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79F5E" w14:textId="52B5E74E" w:rsidR="005A5016" w:rsidRPr="00CF2ED6" w:rsidRDefault="00CF2790" w:rsidP="00C87C3D">
      <w:pPr>
        <w:spacing w:before="120" w:after="360" w:line="360" w:lineRule="auto"/>
        <w:ind w:right="-142"/>
        <w:rPr>
          <w:rFonts w:ascii="Arial" w:hAnsi="Arial" w:cs="Arial"/>
          <w:b/>
          <w:bCs/>
          <w:sz w:val="28"/>
          <w:szCs w:val="28"/>
        </w:rPr>
      </w:pPr>
      <w:r w:rsidRPr="00CF2ED6">
        <w:rPr>
          <w:rFonts w:ascii="Arial" w:hAnsi="Arial" w:cs="Arial"/>
          <w:b/>
          <w:bCs/>
          <w:sz w:val="28"/>
          <w:szCs w:val="28"/>
        </w:rPr>
        <w:t xml:space="preserve">Ocena, wartościowanie i wybór rozwiązań zgłoszonych przez </w:t>
      </w:r>
      <w:r w:rsidR="00565556" w:rsidRPr="00CF2ED6">
        <w:rPr>
          <w:rFonts w:ascii="Arial" w:hAnsi="Arial" w:cs="Arial"/>
          <w:b/>
          <w:bCs/>
          <w:sz w:val="28"/>
          <w:szCs w:val="28"/>
        </w:rPr>
        <w:t>interesariuszy w procesie legislacyjnym</w:t>
      </w:r>
      <w:bookmarkStart w:id="0" w:name="_GoBack"/>
      <w:bookmarkEnd w:id="0"/>
    </w:p>
    <w:sdt>
      <w:sdtPr>
        <w:rPr>
          <w:rFonts w:asciiTheme="minorHAnsi" w:eastAsiaTheme="minorHAnsi" w:hAnsiTheme="minorHAnsi" w:cstheme="minorBidi"/>
          <w:color w:val="auto"/>
          <w:sz w:val="22"/>
          <w:szCs w:val="22"/>
          <w:lang w:eastAsia="en-US"/>
        </w:rPr>
        <w:id w:val="-692849539"/>
        <w:docPartObj>
          <w:docPartGallery w:val="Table of Contents"/>
          <w:docPartUnique/>
        </w:docPartObj>
      </w:sdtPr>
      <w:sdtEndPr>
        <w:rPr>
          <w:rFonts w:ascii="Arial" w:hAnsi="Arial" w:cs="Arial"/>
          <w:b/>
          <w:bCs/>
          <w:sz w:val="24"/>
          <w:szCs w:val="24"/>
        </w:rPr>
      </w:sdtEndPr>
      <w:sdtContent>
        <w:p w14:paraId="030EB8F4" w14:textId="16DF5975" w:rsidR="005A5016" w:rsidRPr="00CF2ED6" w:rsidRDefault="005A5016" w:rsidP="0015731D">
          <w:pPr>
            <w:pStyle w:val="Nagwekspisutreci"/>
            <w:spacing w:line="360" w:lineRule="auto"/>
            <w:ind w:right="-2"/>
            <w:rPr>
              <w:rFonts w:ascii="Arial" w:hAnsi="Arial" w:cs="Arial"/>
              <w:b/>
              <w:bCs/>
              <w:color w:val="auto"/>
              <w:sz w:val="24"/>
              <w:szCs w:val="24"/>
            </w:rPr>
          </w:pPr>
          <w:r w:rsidRPr="00CF2ED6">
            <w:rPr>
              <w:rFonts w:ascii="Arial" w:hAnsi="Arial" w:cs="Arial"/>
              <w:b/>
              <w:bCs/>
              <w:color w:val="auto"/>
              <w:sz w:val="24"/>
              <w:szCs w:val="24"/>
            </w:rPr>
            <w:t>Spis treści</w:t>
          </w:r>
        </w:p>
        <w:p w14:paraId="0EB22525" w14:textId="0C5A58C0" w:rsidR="0017799A" w:rsidRPr="00CF2ED6" w:rsidRDefault="005A5016">
          <w:pPr>
            <w:pStyle w:val="Spistreci1"/>
            <w:rPr>
              <w:rFonts w:eastAsiaTheme="minorEastAsia"/>
              <w:noProof/>
              <w:lang w:eastAsia="pl-PL"/>
            </w:rPr>
          </w:pPr>
          <w:r w:rsidRPr="00CF2ED6">
            <w:rPr>
              <w:rFonts w:ascii="Arial" w:hAnsi="Arial" w:cs="Arial"/>
              <w:sz w:val="24"/>
              <w:szCs w:val="24"/>
            </w:rPr>
            <w:fldChar w:fldCharType="begin"/>
          </w:r>
          <w:r w:rsidRPr="00CF2ED6">
            <w:rPr>
              <w:rFonts w:ascii="Arial" w:hAnsi="Arial" w:cs="Arial"/>
              <w:sz w:val="24"/>
              <w:szCs w:val="24"/>
            </w:rPr>
            <w:instrText xml:space="preserve"> TOC \o "1-3" \h \z \u </w:instrText>
          </w:r>
          <w:r w:rsidRPr="00CF2ED6">
            <w:rPr>
              <w:rFonts w:ascii="Arial" w:hAnsi="Arial" w:cs="Arial"/>
              <w:sz w:val="24"/>
              <w:szCs w:val="24"/>
            </w:rPr>
            <w:fldChar w:fldCharType="separate"/>
          </w:r>
          <w:hyperlink w:anchor="_Toc126577937" w:history="1">
            <w:r w:rsidR="0017799A" w:rsidRPr="00CF2ED6">
              <w:rPr>
                <w:rStyle w:val="Hipercze"/>
                <w:rFonts w:ascii="Arial" w:hAnsi="Arial" w:cs="Arial"/>
                <w:b/>
                <w:bCs/>
                <w:noProof/>
                <w:color w:val="auto"/>
              </w:rPr>
              <w:t>1.</w:t>
            </w:r>
            <w:r w:rsidR="0017799A" w:rsidRPr="00CF2ED6">
              <w:rPr>
                <w:rFonts w:eastAsiaTheme="minorEastAsia"/>
                <w:noProof/>
                <w:lang w:eastAsia="pl-PL"/>
              </w:rPr>
              <w:tab/>
            </w:r>
            <w:r w:rsidR="0017799A" w:rsidRPr="00CF2ED6">
              <w:rPr>
                <w:rStyle w:val="Hipercze"/>
                <w:rFonts w:ascii="Arial" w:hAnsi="Arial" w:cs="Arial"/>
                <w:b/>
                <w:bCs/>
                <w:noProof/>
                <w:color w:val="auto"/>
              </w:rPr>
              <w:t>Wprowadzenie</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_Toc126577937 \h </w:instrText>
            </w:r>
            <w:r w:rsidR="0017799A" w:rsidRPr="00CF2ED6">
              <w:rPr>
                <w:noProof/>
                <w:webHidden/>
              </w:rPr>
            </w:r>
            <w:r w:rsidR="0017799A" w:rsidRPr="00CF2ED6">
              <w:rPr>
                <w:noProof/>
                <w:webHidden/>
              </w:rPr>
              <w:fldChar w:fldCharType="separate"/>
            </w:r>
            <w:r w:rsidR="0017799A" w:rsidRPr="00CF2ED6">
              <w:rPr>
                <w:noProof/>
                <w:webHidden/>
              </w:rPr>
              <w:t>2</w:t>
            </w:r>
            <w:r w:rsidR="0017799A" w:rsidRPr="00CF2ED6">
              <w:rPr>
                <w:noProof/>
                <w:webHidden/>
              </w:rPr>
              <w:fldChar w:fldCharType="end"/>
            </w:r>
          </w:hyperlink>
        </w:p>
        <w:p w14:paraId="6347AD25" w14:textId="1CFBC7BB" w:rsidR="0017799A" w:rsidRPr="00CF2ED6" w:rsidRDefault="008318A6">
          <w:pPr>
            <w:pStyle w:val="Spistreci1"/>
            <w:rPr>
              <w:rFonts w:eastAsiaTheme="minorEastAsia"/>
              <w:noProof/>
              <w:lang w:eastAsia="pl-PL"/>
            </w:rPr>
          </w:pPr>
          <w:hyperlink w:anchor="_Toc126577938" w:history="1">
            <w:r w:rsidR="0017799A" w:rsidRPr="00CF2ED6">
              <w:rPr>
                <w:rStyle w:val="Hipercze"/>
                <w:rFonts w:ascii="Arial" w:hAnsi="Arial" w:cs="Arial"/>
                <w:b/>
                <w:bCs/>
                <w:noProof/>
                <w:color w:val="auto"/>
              </w:rPr>
              <w:t>2.</w:t>
            </w:r>
            <w:r w:rsidR="0017799A" w:rsidRPr="00CF2ED6">
              <w:rPr>
                <w:rFonts w:eastAsiaTheme="minorEastAsia"/>
                <w:noProof/>
                <w:lang w:eastAsia="pl-PL"/>
              </w:rPr>
              <w:tab/>
            </w:r>
            <w:r w:rsidR="0017799A" w:rsidRPr="00CF2ED6">
              <w:rPr>
                <w:rStyle w:val="Hipercze"/>
                <w:rFonts w:ascii="Arial" w:hAnsi="Arial" w:cs="Arial"/>
                <w:b/>
                <w:bCs/>
                <w:noProof/>
                <w:color w:val="auto"/>
              </w:rPr>
              <w:t>Porządkowanie i kategoryzacja czynników i elementów składowych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_Toc126577938 \h </w:instrText>
            </w:r>
            <w:r w:rsidR="0017799A" w:rsidRPr="00CF2ED6">
              <w:rPr>
                <w:noProof/>
                <w:webHidden/>
              </w:rPr>
            </w:r>
            <w:r w:rsidR="0017799A" w:rsidRPr="00CF2ED6">
              <w:rPr>
                <w:noProof/>
                <w:webHidden/>
              </w:rPr>
              <w:fldChar w:fldCharType="separate"/>
            </w:r>
            <w:r w:rsidR="0017799A" w:rsidRPr="00CF2ED6">
              <w:rPr>
                <w:noProof/>
                <w:webHidden/>
              </w:rPr>
              <w:t>3</w:t>
            </w:r>
            <w:r w:rsidR="0017799A" w:rsidRPr="00CF2ED6">
              <w:rPr>
                <w:noProof/>
                <w:webHidden/>
              </w:rPr>
              <w:fldChar w:fldCharType="end"/>
            </w:r>
          </w:hyperlink>
        </w:p>
        <w:p w14:paraId="4FCA40D4" w14:textId="3F84750E" w:rsidR="0017799A" w:rsidRPr="00CF2ED6" w:rsidRDefault="008318A6">
          <w:pPr>
            <w:pStyle w:val="Spistreci2"/>
            <w:rPr>
              <w:rFonts w:eastAsiaTheme="minorEastAsia"/>
              <w:noProof/>
              <w:lang w:eastAsia="pl-PL"/>
            </w:rPr>
          </w:pPr>
          <w:hyperlink w:anchor="_Toc126577939" w:history="1">
            <w:r w:rsidR="0017799A" w:rsidRPr="00CF2ED6">
              <w:rPr>
                <w:rStyle w:val="Hipercze"/>
                <w:rFonts w:ascii="Arial" w:hAnsi="Arial" w:cs="Arial"/>
                <w:noProof/>
                <w:color w:val="auto"/>
              </w:rPr>
              <w:t>2.1.</w:t>
            </w:r>
            <w:r w:rsidR="0017799A" w:rsidRPr="00CF2ED6">
              <w:rPr>
                <w:rFonts w:eastAsiaTheme="minorEastAsia"/>
                <w:noProof/>
                <w:lang w:eastAsia="pl-PL"/>
              </w:rPr>
              <w:tab/>
            </w:r>
            <w:r w:rsidR="0017799A" w:rsidRPr="00CF2ED6">
              <w:rPr>
                <w:rStyle w:val="Hipercze"/>
                <w:rFonts w:ascii="Arial" w:hAnsi="Arial" w:cs="Arial"/>
                <w:noProof/>
                <w:color w:val="auto"/>
              </w:rPr>
              <w:t>Pojęcie porządkowania i kategoryzacji, czynników i elementów składowych</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_Toc126577939 \h </w:instrText>
            </w:r>
            <w:r w:rsidR="0017799A" w:rsidRPr="00CF2ED6">
              <w:rPr>
                <w:noProof/>
                <w:webHidden/>
              </w:rPr>
            </w:r>
            <w:r w:rsidR="0017799A" w:rsidRPr="00CF2ED6">
              <w:rPr>
                <w:noProof/>
                <w:webHidden/>
              </w:rPr>
              <w:fldChar w:fldCharType="separate"/>
            </w:r>
            <w:r w:rsidR="0017799A" w:rsidRPr="00CF2ED6">
              <w:rPr>
                <w:noProof/>
                <w:webHidden/>
              </w:rPr>
              <w:t>3</w:t>
            </w:r>
            <w:r w:rsidR="0017799A" w:rsidRPr="00CF2ED6">
              <w:rPr>
                <w:noProof/>
                <w:webHidden/>
              </w:rPr>
              <w:fldChar w:fldCharType="end"/>
            </w:r>
          </w:hyperlink>
        </w:p>
        <w:p w14:paraId="1D25DD6F" w14:textId="3B8F4207" w:rsidR="0017799A" w:rsidRPr="00CF2ED6" w:rsidRDefault="008318A6">
          <w:pPr>
            <w:pStyle w:val="Spistreci2"/>
            <w:rPr>
              <w:rFonts w:eastAsiaTheme="minorEastAsia"/>
              <w:noProof/>
              <w:lang w:eastAsia="pl-PL"/>
            </w:rPr>
          </w:pPr>
          <w:hyperlink w:anchor="_Toc126577940" w:history="1">
            <w:r w:rsidR="0017799A" w:rsidRPr="00CF2ED6">
              <w:rPr>
                <w:rStyle w:val="Hipercze"/>
                <w:rFonts w:ascii="Arial" w:hAnsi="Arial" w:cs="Arial"/>
                <w:noProof/>
                <w:color w:val="auto"/>
              </w:rPr>
              <w:t>2.2.</w:t>
            </w:r>
            <w:r w:rsidR="0017799A" w:rsidRPr="00CF2ED6">
              <w:rPr>
                <w:rFonts w:eastAsiaTheme="minorEastAsia"/>
                <w:noProof/>
                <w:lang w:eastAsia="pl-PL"/>
              </w:rPr>
              <w:tab/>
            </w:r>
            <w:r w:rsidR="0017799A" w:rsidRPr="00CF2ED6">
              <w:rPr>
                <w:rStyle w:val="Hipercze"/>
                <w:rFonts w:ascii="Arial" w:hAnsi="Arial" w:cs="Arial"/>
                <w:noProof/>
                <w:color w:val="auto"/>
              </w:rPr>
              <w:t>Wybrane narzędzia służące do kategoryzacji czynników i składowych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_Toc126577940 \h </w:instrText>
            </w:r>
            <w:r w:rsidR="0017799A" w:rsidRPr="00CF2ED6">
              <w:rPr>
                <w:noProof/>
                <w:webHidden/>
              </w:rPr>
            </w:r>
            <w:r w:rsidR="0017799A" w:rsidRPr="00CF2ED6">
              <w:rPr>
                <w:noProof/>
                <w:webHidden/>
              </w:rPr>
              <w:fldChar w:fldCharType="separate"/>
            </w:r>
            <w:r w:rsidR="0017799A" w:rsidRPr="00CF2ED6">
              <w:rPr>
                <w:noProof/>
                <w:webHidden/>
              </w:rPr>
              <w:t>5</w:t>
            </w:r>
            <w:r w:rsidR="0017799A" w:rsidRPr="00CF2ED6">
              <w:rPr>
                <w:noProof/>
                <w:webHidden/>
              </w:rPr>
              <w:fldChar w:fldCharType="end"/>
            </w:r>
          </w:hyperlink>
        </w:p>
        <w:p w14:paraId="50ACABB0" w14:textId="66D0FDCB" w:rsidR="0017799A" w:rsidRPr="00CF2ED6" w:rsidRDefault="008318A6">
          <w:pPr>
            <w:pStyle w:val="Spistreci3"/>
            <w:tabs>
              <w:tab w:val="right" w:leader="dot" w:pos="9204"/>
            </w:tabs>
            <w:rPr>
              <w:rFonts w:eastAsiaTheme="minorEastAsia"/>
              <w:noProof/>
              <w:lang w:eastAsia="pl-PL"/>
            </w:rPr>
          </w:pPr>
          <w:hyperlink w:anchor="_Toc126577941" w:history="1">
            <w:r w:rsidR="0017799A" w:rsidRPr="00CF2ED6">
              <w:rPr>
                <w:rStyle w:val="Hipercze"/>
                <w:rFonts w:ascii="Arial" w:hAnsi="Arial" w:cs="Arial"/>
                <w:noProof/>
                <w:color w:val="auto"/>
              </w:rPr>
              <w:t>2.2.1. Diagram relacji</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_Toc126577941 \h </w:instrText>
            </w:r>
            <w:r w:rsidR="0017799A" w:rsidRPr="00CF2ED6">
              <w:rPr>
                <w:noProof/>
                <w:webHidden/>
              </w:rPr>
            </w:r>
            <w:r w:rsidR="0017799A" w:rsidRPr="00CF2ED6">
              <w:rPr>
                <w:noProof/>
                <w:webHidden/>
              </w:rPr>
              <w:fldChar w:fldCharType="separate"/>
            </w:r>
            <w:r w:rsidR="0017799A" w:rsidRPr="00CF2ED6">
              <w:rPr>
                <w:noProof/>
                <w:webHidden/>
              </w:rPr>
              <w:t>5</w:t>
            </w:r>
            <w:r w:rsidR="0017799A" w:rsidRPr="00CF2ED6">
              <w:rPr>
                <w:noProof/>
                <w:webHidden/>
              </w:rPr>
              <w:fldChar w:fldCharType="end"/>
            </w:r>
          </w:hyperlink>
        </w:p>
        <w:p w14:paraId="0B4359E7" w14:textId="4AA8A805" w:rsidR="0017799A" w:rsidRPr="00CF2ED6" w:rsidRDefault="008318A6">
          <w:pPr>
            <w:pStyle w:val="Spistreci3"/>
            <w:tabs>
              <w:tab w:val="right" w:leader="dot" w:pos="9204"/>
            </w:tabs>
            <w:rPr>
              <w:rFonts w:eastAsiaTheme="minorEastAsia"/>
              <w:noProof/>
              <w:lang w:eastAsia="pl-PL"/>
            </w:rPr>
          </w:pPr>
          <w:hyperlink w:anchor="_Toc126577942" w:history="1">
            <w:r w:rsidR="0017799A" w:rsidRPr="00CF2ED6">
              <w:rPr>
                <w:rStyle w:val="Hipercze"/>
                <w:rFonts w:ascii="Arial" w:hAnsi="Arial" w:cs="Arial"/>
                <w:noProof/>
                <w:color w:val="auto"/>
              </w:rPr>
              <w:t>2.2.2. Siatka celów</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_Toc126577942 \h </w:instrText>
            </w:r>
            <w:r w:rsidR="0017799A" w:rsidRPr="00CF2ED6">
              <w:rPr>
                <w:noProof/>
                <w:webHidden/>
              </w:rPr>
            </w:r>
            <w:r w:rsidR="0017799A" w:rsidRPr="00CF2ED6">
              <w:rPr>
                <w:noProof/>
                <w:webHidden/>
              </w:rPr>
              <w:fldChar w:fldCharType="separate"/>
            </w:r>
            <w:r w:rsidR="0017799A" w:rsidRPr="00CF2ED6">
              <w:rPr>
                <w:noProof/>
                <w:webHidden/>
              </w:rPr>
              <w:t>11</w:t>
            </w:r>
            <w:r w:rsidR="0017799A" w:rsidRPr="00CF2ED6">
              <w:rPr>
                <w:noProof/>
                <w:webHidden/>
              </w:rPr>
              <w:fldChar w:fldCharType="end"/>
            </w:r>
          </w:hyperlink>
        </w:p>
        <w:p w14:paraId="31DCBA07" w14:textId="22EBCB0E" w:rsidR="0017799A" w:rsidRPr="00CF2ED6" w:rsidRDefault="008318A6">
          <w:pPr>
            <w:pStyle w:val="Spistreci1"/>
            <w:rPr>
              <w:rFonts w:eastAsiaTheme="minorEastAsia"/>
              <w:noProof/>
              <w:lang w:eastAsia="pl-PL"/>
            </w:rPr>
          </w:pPr>
          <w:hyperlink w:anchor="_Toc126577943" w:history="1">
            <w:r w:rsidR="0017799A" w:rsidRPr="00CF2ED6">
              <w:rPr>
                <w:rStyle w:val="Hipercze"/>
                <w:rFonts w:ascii="Arial" w:hAnsi="Arial" w:cs="Arial"/>
                <w:b/>
                <w:bCs/>
                <w:noProof/>
                <w:color w:val="auto"/>
              </w:rPr>
              <w:t>3.</w:t>
            </w:r>
            <w:r w:rsidR="0017799A" w:rsidRPr="00CF2ED6">
              <w:rPr>
                <w:rFonts w:eastAsiaTheme="minorEastAsia"/>
                <w:noProof/>
                <w:lang w:eastAsia="pl-PL"/>
              </w:rPr>
              <w:tab/>
            </w:r>
            <w:r w:rsidR="0017799A" w:rsidRPr="00CF2ED6">
              <w:rPr>
                <w:rStyle w:val="Hipercze"/>
                <w:rFonts w:ascii="Arial" w:hAnsi="Arial" w:cs="Arial"/>
                <w:b/>
                <w:bCs/>
                <w:noProof/>
                <w:color w:val="auto"/>
              </w:rPr>
              <w:t>Poszukiwanie zależności przyczynowo skutkowych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_Toc126577943 \h </w:instrText>
            </w:r>
            <w:r w:rsidR="0017799A" w:rsidRPr="00CF2ED6">
              <w:rPr>
                <w:noProof/>
                <w:webHidden/>
              </w:rPr>
            </w:r>
            <w:r w:rsidR="0017799A" w:rsidRPr="00CF2ED6">
              <w:rPr>
                <w:noProof/>
                <w:webHidden/>
              </w:rPr>
              <w:fldChar w:fldCharType="separate"/>
            </w:r>
            <w:r w:rsidR="0017799A" w:rsidRPr="00CF2ED6">
              <w:rPr>
                <w:noProof/>
                <w:webHidden/>
              </w:rPr>
              <w:t>13</w:t>
            </w:r>
            <w:r w:rsidR="0017799A" w:rsidRPr="00CF2ED6">
              <w:rPr>
                <w:noProof/>
                <w:webHidden/>
              </w:rPr>
              <w:fldChar w:fldCharType="end"/>
            </w:r>
          </w:hyperlink>
        </w:p>
        <w:p w14:paraId="7BD9607A" w14:textId="3A9DCE01" w:rsidR="0017799A" w:rsidRPr="00CF2ED6" w:rsidRDefault="008318A6">
          <w:pPr>
            <w:pStyle w:val="Spistreci2"/>
            <w:rPr>
              <w:rFonts w:eastAsiaTheme="minorEastAsia"/>
              <w:noProof/>
              <w:lang w:eastAsia="pl-PL"/>
            </w:rPr>
          </w:pPr>
          <w:hyperlink w:anchor="_Toc126577944" w:history="1">
            <w:r w:rsidR="0017799A" w:rsidRPr="00CF2ED6">
              <w:rPr>
                <w:rStyle w:val="Hipercze"/>
                <w:rFonts w:ascii="Arial" w:hAnsi="Arial" w:cs="Arial"/>
                <w:noProof/>
                <w:color w:val="auto"/>
              </w:rPr>
              <w:t>3.1.</w:t>
            </w:r>
            <w:r w:rsidR="0017799A" w:rsidRPr="00CF2ED6">
              <w:rPr>
                <w:rFonts w:eastAsiaTheme="minorEastAsia"/>
                <w:noProof/>
                <w:lang w:eastAsia="pl-PL"/>
              </w:rPr>
              <w:tab/>
            </w:r>
            <w:r w:rsidR="0017799A" w:rsidRPr="00CF2ED6">
              <w:rPr>
                <w:rStyle w:val="Hipercze"/>
                <w:rFonts w:ascii="Arial" w:hAnsi="Arial" w:cs="Arial"/>
                <w:noProof/>
                <w:color w:val="auto"/>
              </w:rPr>
              <w:t>Zależności przyczynowo skutkowe</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_Toc126577944 \h </w:instrText>
            </w:r>
            <w:r w:rsidR="0017799A" w:rsidRPr="00CF2ED6">
              <w:rPr>
                <w:noProof/>
                <w:webHidden/>
              </w:rPr>
            </w:r>
            <w:r w:rsidR="0017799A" w:rsidRPr="00CF2ED6">
              <w:rPr>
                <w:noProof/>
                <w:webHidden/>
              </w:rPr>
              <w:fldChar w:fldCharType="separate"/>
            </w:r>
            <w:r w:rsidR="0017799A" w:rsidRPr="00CF2ED6">
              <w:rPr>
                <w:noProof/>
                <w:webHidden/>
              </w:rPr>
              <w:t>13</w:t>
            </w:r>
            <w:r w:rsidR="0017799A" w:rsidRPr="00CF2ED6">
              <w:rPr>
                <w:noProof/>
                <w:webHidden/>
              </w:rPr>
              <w:fldChar w:fldCharType="end"/>
            </w:r>
          </w:hyperlink>
        </w:p>
        <w:p w14:paraId="5D572287" w14:textId="1F120BF7" w:rsidR="0017799A" w:rsidRPr="00CF2ED6" w:rsidRDefault="008318A6">
          <w:pPr>
            <w:pStyle w:val="Spistreci2"/>
            <w:rPr>
              <w:rFonts w:eastAsiaTheme="minorEastAsia"/>
              <w:noProof/>
              <w:lang w:eastAsia="pl-PL"/>
            </w:rPr>
          </w:pPr>
          <w:hyperlink w:anchor="_Toc126577945" w:history="1">
            <w:r w:rsidR="0017799A" w:rsidRPr="00CF2ED6">
              <w:rPr>
                <w:rStyle w:val="Hipercze"/>
                <w:rFonts w:ascii="Arial" w:hAnsi="Arial" w:cs="Arial"/>
                <w:noProof/>
                <w:color w:val="auto"/>
              </w:rPr>
              <w:t>3.2.</w:t>
            </w:r>
            <w:r w:rsidR="0017799A" w:rsidRPr="00CF2ED6">
              <w:rPr>
                <w:rFonts w:eastAsiaTheme="minorEastAsia"/>
                <w:noProof/>
                <w:lang w:eastAsia="pl-PL"/>
              </w:rPr>
              <w:tab/>
            </w:r>
            <w:r w:rsidR="0017799A" w:rsidRPr="00CF2ED6">
              <w:rPr>
                <w:rStyle w:val="Hipercze"/>
                <w:rFonts w:ascii="Arial" w:hAnsi="Arial" w:cs="Arial"/>
                <w:noProof/>
                <w:color w:val="auto"/>
              </w:rPr>
              <w:t>Wybrane narzędzia do poszukiwania zależności przyczynowo skutkowych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_Toc126577945 \h </w:instrText>
            </w:r>
            <w:r w:rsidR="0017799A" w:rsidRPr="00CF2ED6">
              <w:rPr>
                <w:noProof/>
                <w:webHidden/>
              </w:rPr>
            </w:r>
            <w:r w:rsidR="0017799A" w:rsidRPr="00CF2ED6">
              <w:rPr>
                <w:noProof/>
                <w:webHidden/>
              </w:rPr>
              <w:fldChar w:fldCharType="separate"/>
            </w:r>
            <w:r w:rsidR="0017799A" w:rsidRPr="00CF2ED6">
              <w:rPr>
                <w:noProof/>
                <w:webHidden/>
              </w:rPr>
              <w:t>14</w:t>
            </w:r>
            <w:r w:rsidR="0017799A" w:rsidRPr="00CF2ED6">
              <w:rPr>
                <w:noProof/>
                <w:webHidden/>
              </w:rPr>
              <w:fldChar w:fldCharType="end"/>
            </w:r>
          </w:hyperlink>
        </w:p>
        <w:p w14:paraId="72D478C5" w14:textId="07F6CDC6" w:rsidR="0017799A" w:rsidRPr="00CF2ED6" w:rsidRDefault="008318A6">
          <w:pPr>
            <w:pStyle w:val="Spistreci3"/>
            <w:tabs>
              <w:tab w:val="left" w:pos="1320"/>
              <w:tab w:val="right" w:leader="dot" w:pos="9204"/>
            </w:tabs>
            <w:rPr>
              <w:rFonts w:eastAsiaTheme="minorEastAsia"/>
              <w:noProof/>
              <w:lang w:eastAsia="pl-PL"/>
            </w:rPr>
          </w:pPr>
          <w:hyperlink w:anchor="_Toc126577946" w:history="1">
            <w:r w:rsidR="0017799A" w:rsidRPr="00CF2ED6">
              <w:rPr>
                <w:rStyle w:val="Hipercze"/>
                <w:rFonts w:ascii="Arial" w:hAnsi="Arial" w:cs="Arial"/>
                <w:noProof/>
                <w:color w:val="auto"/>
              </w:rPr>
              <w:t>3.2.1.</w:t>
            </w:r>
            <w:r w:rsidR="0017799A" w:rsidRPr="00CF2ED6">
              <w:rPr>
                <w:rFonts w:eastAsiaTheme="minorEastAsia"/>
                <w:noProof/>
                <w:lang w:eastAsia="pl-PL"/>
              </w:rPr>
              <w:tab/>
            </w:r>
            <w:r w:rsidR="0017799A" w:rsidRPr="00CF2ED6">
              <w:rPr>
                <w:rStyle w:val="Hipercze"/>
                <w:rFonts w:ascii="Arial" w:hAnsi="Arial" w:cs="Arial"/>
                <w:noProof/>
                <w:color w:val="auto"/>
              </w:rPr>
              <w:t>5 razy, dlaczego (5 Why)</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_Toc126577946 \h </w:instrText>
            </w:r>
            <w:r w:rsidR="0017799A" w:rsidRPr="00CF2ED6">
              <w:rPr>
                <w:noProof/>
                <w:webHidden/>
              </w:rPr>
            </w:r>
            <w:r w:rsidR="0017799A" w:rsidRPr="00CF2ED6">
              <w:rPr>
                <w:noProof/>
                <w:webHidden/>
              </w:rPr>
              <w:fldChar w:fldCharType="separate"/>
            </w:r>
            <w:r w:rsidR="0017799A" w:rsidRPr="00CF2ED6">
              <w:rPr>
                <w:noProof/>
                <w:webHidden/>
              </w:rPr>
              <w:t>14</w:t>
            </w:r>
            <w:r w:rsidR="0017799A" w:rsidRPr="00CF2ED6">
              <w:rPr>
                <w:noProof/>
                <w:webHidden/>
              </w:rPr>
              <w:fldChar w:fldCharType="end"/>
            </w:r>
          </w:hyperlink>
        </w:p>
        <w:p w14:paraId="5C2A14B3" w14:textId="0E3B72E5" w:rsidR="0017799A" w:rsidRPr="00CF2ED6" w:rsidRDefault="008318A6">
          <w:pPr>
            <w:pStyle w:val="Spistreci3"/>
            <w:tabs>
              <w:tab w:val="left" w:pos="1320"/>
              <w:tab w:val="right" w:leader="dot" w:pos="9204"/>
            </w:tabs>
            <w:rPr>
              <w:rFonts w:eastAsiaTheme="minorEastAsia"/>
              <w:noProof/>
              <w:lang w:eastAsia="pl-PL"/>
            </w:rPr>
          </w:pPr>
          <w:hyperlink w:anchor="_Toc126577947" w:history="1">
            <w:r w:rsidR="0017799A" w:rsidRPr="00CF2ED6">
              <w:rPr>
                <w:rStyle w:val="Hipercze"/>
                <w:rFonts w:ascii="Arial" w:hAnsi="Arial" w:cs="Arial"/>
                <w:noProof/>
                <w:color w:val="auto"/>
              </w:rPr>
              <w:t>3.2.2.</w:t>
            </w:r>
            <w:r w:rsidR="0017799A" w:rsidRPr="00CF2ED6">
              <w:rPr>
                <w:rFonts w:eastAsiaTheme="minorEastAsia"/>
                <w:noProof/>
                <w:lang w:eastAsia="pl-PL"/>
              </w:rPr>
              <w:tab/>
            </w:r>
            <w:r w:rsidR="0017799A" w:rsidRPr="00CF2ED6">
              <w:rPr>
                <w:rStyle w:val="Hipercze"/>
                <w:rFonts w:ascii="Arial" w:hAnsi="Arial" w:cs="Arial"/>
                <w:noProof/>
                <w:color w:val="auto"/>
              </w:rPr>
              <w:t>Diagram Ishikawy</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_Toc126577947 \h </w:instrText>
            </w:r>
            <w:r w:rsidR="0017799A" w:rsidRPr="00CF2ED6">
              <w:rPr>
                <w:noProof/>
                <w:webHidden/>
              </w:rPr>
            </w:r>
            <w:r w:rsidR="0017799A" w:rsidRPr="00CF2ED6">
              <w:rPr>
                <w:noProof/>
                <w:webHidden/>
              </w:rPr>
              <w:fldChar w:fldCharType="separate"/>
            </w:r>
            <w:r w:rsidR="0017799A" w:rsidRPr="00CF2ED6">
              <w:rPr>
                <w:noProof/>
                <w:webHidden/>
              </w:rPr>
              <w:t>15</w:t>
            </w:r>
            <w:r w:rsidR="0017799A" w:rsidRPr="00CF2ED6">
              <w:rPr>
                <w:noProof/>
                <w:webHidden/>
              </w:rPr>
              <w:fldChar w:fldCharType="end"/>
            </w:r>
          </w:hyperlink>
        </w:p>
        <w:p w14:paraId="55691009" w14:textId="6EFE98E1" w:rsidR="0017799A" w:rsidRPr="00CF2ED6" w:rsidRDefault="008318A6">
          <w:pPr>
            <w:pStyle w:val="Spistreci1"/>
            <w:rPr>
              <w:rFonts w:eastAsiaTheme="minorEastAsia"/>
              <w:noProof/>
              <w:lang w:eastAsia="pl-PL"/>
            </w:rPr>
          </w:pPr>
          <w:hyperlink w:anchor="_Toc126577948" w:history="1">
            <w:r w:rsidR="0017799A" w:rsidRPr="00CF2ED6">
              <w:rPr>
                <w:rStyle w:val="Hipercze"/>
                <w:rFonts w:ascii="Arial" w:hAnsi="Arial" w:cs="Arial"/>
                <w:b/>
                <w:bCs/>
                <w:noProof/>
                <w:color w:val="auto"/>
              </w:rPr>
              <w:t>4.</w:t>
            </w:r>
            <w:r w:rsidR="0017799A" w:rsidRPr="00CF2ED6">
              <w:rPr>
                <w:rFonts w:eastAsiaTheme="minorEastAsia"/>
                <w:noProof/>
                <w:lang w:eastAsia="pl-PL"/>
              </w:rPr>
              <w:tab/>
            </w:r>
            <w:r w:rsidR="0017799A" w:rsidRPr="00CF2ED6">
              <w:rPr>
                <w:rStyle w:val="Hipercze"/>
                <w:rFonts w:ascii="Arial" w:hAnsi="Arial" w:cs="Arial"/>
                <w:b/>
                <w:bCs/>
                <w:noProof/>
                <w:color w:val="auto"/>
              </w:rPr>
              <w:t>Wybór adekwatnych rozwiązań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_Toc126577948 \h </w:instrText>
            </w:r>
            <w:r w:rsidR="0017799A" w:rsidRPr="00CF2ED6">
              <w:rPr>
                <w:noProof/>
                <w:webHidden/>
              </w:rPr>
            </w:r>
            <w:r w:rsidR="0017799A" w:rsidRPr="00CF2ED6">
              <w:rPr>
                <w:noProof/>
                <w:webHidden/>
              </w:rPr>
              <w:fldChar w:fldCharType="separate"/>
            </w:r>
            <w:r w:rsidR="0017799A" w:rsidRPr="00CF2ED6">
              <w:rPr>
                <w:noProof/>
                <w:webHidden/>
              </w:rPr>
              <w:t>16</w:t>
            </w:r>
            <w:r w:rsidR="0017799A" w:rsidRPr="00CF2ED6">
              <w:rPr>
                <w:noProof/>
                <w:webHidden/>
              </w:rPr>
              <w:fldChar w:fldCharType="end"/>
            </w:r>
          </w:hyperlink>
        </w:p>
        <w:p w14:paraId="3A991085" w14:textId="710414CC" w:rsidR="0017799A" w:rsidRPr="00CF2ED6" w:rsidRDefault="008318A6">
          <w:pPr>
            <w:pStyle w:val="Spistreci2"/>
            <w:rPr>
              <w:rFonts w:eastAsiaTheme="minorEastAsia"/>
              <w:noProof/>
              <w:lang w:eastAsia="pl-PL"/>
            </w:rPr>
          </w:pPr>
          <w:hyperlink w:anchor="_Toc126577949" w:history="1">
            <w:r w:rsidR="0017799A" w:rsidRPr="00CF2ED6">
              <w:rPr>
                <w:rStyle w:val="Hipercze"/>
                <w:rFonts w:ascii="Arial" w:hAnsi="Arial" w:cs="Arial"/>
                <w:noProof/>
                <w:color w:val="auto"/>
              </w:rPr>
              <w:t>4.1.</w:t>
            </w:r>
            <w:r w:rsidR="0017799A" w:rsidRPr="00CF2ED6">
              <w:rPr>
                <w:rFonts w:eastAsiaTheme="minorEastAsia"/>
                <w:noProof/>
                <w:lang w:eastAsia="pl-PL"/>
              </w:rPr>
              <w:tab/>
            </w:r>
            <w:r w:rsidR="0017799A" w:rsidRPr="00CF2ED6">
              <w:rPr>
                <w:rStyle w:val="Hipercze"/>
                <w:rFonts w:ascii="Arial" w:hAnsi="Arial" w:cs="Arial"/>
                <w:noProof/>
                <w:color w:val="auto"/>
              </w:rPr>
              <w:t>Ogólne założenia</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_Toc126577949 \h </w:instrText>
            </w:r>
            <w:r w:rsidR="0017799A" w:rsidRPr="00CF2ED6">
              <w:rPr>
                <w:noProof/>
                <w:webHidden/>
              </w:rPr>
            </w:r>
            <w:r w:rsidR="0017799A" w:rsidRPr="00CF2ED6">
              <w:rPr>
                <w:noProof/>
                <w:webHidden/>
              </w:rPr>
              <w:fldChar w:fldCharType="separate"/>
            </w:r>
            <w:r w:rsidR="0017799A" w:rsidRPr="00CF2ED6">
              <w:rPr>
                <w:noProof/>
                <w:webHidden/>
              </w:rPr>
              <w:t>16</w:t>
            </w:r>
            <w:r w:rsidR="0017799A" w:rsidRPr="00CF2ED6">
              <w:rPr>
                <w:noProof/>
                <w:webHidden/>
              </w:rPr>
              <w:fldChar w:fldCharType="end"/>
            </w:r>
          </w:hyperlink>
        </w:p>
        <w:p w14:paraId="1D1BA3B2" w14:textId="6B3E89CA" w:rsidR="0017799A" w:rsidRPr="00CF2ED6" w:rsidRDefault="008318A6">
          <w:pPr>
            <w:pStyle w:val="Spistreci2"/>
            <w:rPr>
              <w:rFonts w:eastAsiaTheme="minorEastAsia"/>
              <w:noProof/>
              <w:lang w:eastAsia="pl-PL"/>
            </w:rPr>
          </w:pPr>
          <w:hyperlink w:anchor="_Toc126577950" w:history="1">
            <w:r w:rsidR="0017799A" w:rsidRPr="00CF2ED6">
              <w:rPr>
                <w:rStyle w:val="Hipercze"/>
                <w:rFonts w:ascii="Arial" w:hAnsi="Arial" w:cs="Arial"/>
                <w:noProof/>
                <w:color w:val="auto"/>
              </w:rPr>
              <w:t>4.2.</w:t>
            </w:r>
            <w:r w:rsidR="0017799A" w:rsidRPr="00CF2ED6">
              <w:rPr>
                <w:rFonts w:eastAsiaTheme="minorEastAsia"/>
                <w:noProof/>
                <w:lang w:eastAsia="pl-PL"/>
              </w:rPr>
              <w:tab/>
            </w:r>
            <w:r w:rsidR="0017799A" w:rsidRPr="00CF2ED6">
              <w:rPr>
                <w:rStyle w:val="Hipercze"/>
                <w:rFonts w:ascii="Arial" w:hAnsi="Arial" w:cs="Arial"/>
                <w:noProof/>
                <w:color w:val="auto"/>
              </w:rPr>
              <w:t>Kryteria oceny i wartościowania rozwiązań problemu legislacyjnego. Wybrane metody oceny i wartościowania problemu legislacyjnego</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_Toc126577950 \h </w:instrText>
            </w:r>
            <w:r w:rsidR="0017799A" w:rsidRPr="00CF2ED6">
              <w:rPr>
                <w:noProof/>
                <w:webHidden/>
              </w:rPr>
            </w:r>
            <w:r w:rsidR="0017799A" w:rsidRPr="00CF2ED6">
              <w:rPr>
                <w:noProof/>
                <w:webHidden/>
              </w:rPr>
              <w:fldChar w:fldCharType="separate"/>
            </w:r>
            <w:r w:rsidR="0017799A" w:rsidRPr="00CF2ED6">
              <w:rPr>
                <w:noProof/>
                <w:webHidden/>
              </w:rPr>
              <w:t>17</w:t>
            </w:r>
            <w:r w:rsidR="0017799A" w:rsidRPr="00CF2ED6">
              <w:rPr>
                <w:noProof/>
                <w:webHidden/>
              </w:rPr>
              <w:fldChar w:fldCharType="end"/>
            </w:r>
          </w:hyperlink>
        </w:p>
        <w:p w14:paraId="4863B449" w14:textId="77CEA6BC" w:rsidR="0017799A" w:rsidRPr="00CF2ED6" w:rsidRDefault="008318A6">
          <w:pPr>
            <w:pStyle w:val="Spistreci3"/>
            <w:tabs>
              <w:tab w:val="left" w:pos="1320"/>
              <w:tab w:val="right" w:leader="dot" w:pos="9204"/>
            </w:tabs>
            <w:rPr>
              <w:rFonts w:eastAsiaTheme="minorEastAsia"/>
              <w:noProof/>
              <w:lang w:eastAsia="pl-PL"/>
            </w:rPr>
          </w:pPr>
          <w:hyperlink w:anchor="_Toc126577951" w:history="1">
            <w:r w:rsidR="0017799A" w:rsidRPr="00CF2ED6">
              <w:rPr>
                <w:rStyle w:val="Hipercze"/>
                <w:rFonts w:ascii="Arial" w:hAnsi="Arial" w:cs="Arial"/>
                <w:noProof/>
                <w:color w:val="auto"/>
              </w:rPr>
              <w:t>4.2.1.</w:t>
            </w:r>
            <w:r w:rsidR="0017799A" w:rsidRPr="00CF2ED6">
              <w:rPr>
                <w:rFonts w:eastAsiaTheme="minorEastAsia"/>
                <w:noProof/>
                <w:lang w:eastAsia="pl-PL"/>
              </w:rPr>
              <w:tab/>
            </w:r>
            <w:r w:rsidR="0017799A" w:rsidRPr="00CF2ED6">
              <w:rPr>
                <w:rStyle w:val="Hipercze"/>
                <w:rFonts w:ascii="Arial" w:hAnsi="Arial" w:cs="Arial"/>
                <w:noProof/>
                <w:color w:val="auto"/>
              </w:rPr>
              <w:t>Zasady analizy preferencji</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_Toc126577951 \h </w:instrText>
            </w:r>
            <w:r w:rsidR="0017799A" w:rsidRPr="00CF2ED6">
              <w:rPr>
                <w:noProof/>
                <w:webHidden/>
              </w:rPr>
            </w:r>
            <w:r w:rsidR="0017799A" w:rsidRPr="00CF2ED6">
              <w:rPr>
                <w:noProof/>
                <w:webHidden/>
              </w:rPr>
              <w:fldChar w:fldCharType="separate"/>
            </w:r>
            <w:r w:rsidR="0017799A" w:rsidRPr="00CF2ED6">
              <w:rPr>
                <w:noProof/>
                <w:webHidden/>
              </w:rPr>
              <w:t>17</w:t>
            </w:r>
            <w:r w:rsidR="0017799A" w:rsidRPr="00CF2ED6">
              <w:rPr>
                <w:noProof/>
                <w:webHidden/>
              </w:rPr>
              <w:fldChar w:fldCharType="end"/>
            </w:r>
          </w:hyperlink>
        </w:p>
        <w:p w14:paraId="34083F71" w14:textId="18BC1B4D" w:rsidR="0017799A" w:rsidRPr="00CF2ED6" w:rsidRDefault="008318A6">
          <w:pPr>
            <w:pStyle w:val="Spistreci3"/>
            <w:tabs>
              <w:tab w:val="left" w:pos="1320"/>
              <w:tab w:val="right" w:leader="dot" w:pos="9204"/>
            </w:tabs>
            <w:rPr>
              <w:rFonts w:eastAsiaTheme="minorEastAsia"/>
              <w:noProof/>
              <w:lang w:eastAsia="pl-PL"/>
            </w:rPr>
          </w:pPr>
          <w:hyperlink w:anchor="_Toc126577952" w:history="1">
            <w:r w:rsidR="0017799A" w:rsidRPr="00CF2ED6">
              <w:rPr>
                <w:rStyle w:val="Hipercze"/>
                <w:rFonts w:ascii="Arial" w:hAnsi="Arial" w:cs="Arial"/>
                <w:noProof/>
                <w:color w:val="auto"/>
              </w:rPr>
              <w:t>4.2.2.</w:t>
            </w:r>
            <w:r w:rsidR="0017799A" w:rsidRPr="00CF2ED6">
              <w:rPr>
                <w:rFonts w:eastAsiaTheme="minorEastAsia"/>
                <w:noProof/>
                <w:lang w:eastAsia="pl-PL"/>
              </w:rPr>
              <w:tab/>
            </w:r>
            <w:r w:rsidR="0017799A" w:rsidRPr="00CF2ED6">
              <w:rPr>
                <w:rStyle w:val="Hipercze"/>
                <w:rFonts w:ascii="Arial" w:hAnsi="Arial" w:cs="Arial"/>
                <w:noProof/>
                <w:color w:val="auto"/>
              </w:rPr>
              <w:t>Koncepcja wariantowania</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_Toc126577952 \h </w:instrText>
            </w:r>
            <w:r w:rsidR="0017799A" w:rsidRPr="00CF2ED6">
              <w:rPr>
                <w:noProof/>
                <w:webHidden/>
              </w:rPr>
            </w:r>
            <w:r w:rsidR="0017799A" w:rsidRPr="00CF2ED6">
              <w:rPr>
                <w:noProof/>
                <w:webHidden/>
              </w:rPr>
              <w:fldChar w:fldCharType="separate"/>
            </w:r>
            <w:r w:rsidR="0017799A" w:rsidRPr="00CF2ED6">
              <w:rPr>
                <w:noProof/>
                <w:webHidden/>
              </w:rPr>
              <w:t>18</w:t>
            </w:r>
            <w:r w:rsidR="0017799A" w:rsidRPr="00CF2ED6">
              <w:rPr>
                <w:noProof/>
                <w:webHidden/>
              </w:rPr>
              <w:fldChar w:fldCharType="end"/>
            </w:r>
          </w:hyperlink>
        </w:p>
        <w:p w14:paraId="3B76B39C" w14:textId="24F5B575" w:rsidR="0017799A" w:rsidRPr="00CF2ED6" w:rsidRDefault="008318A6">
          <w:pPr>
            <w:pStyle w:val="Spistreci3"/>
            <w:tabs>
              <w:tab w:val="left" w:pos="1320"/>
              <w:tab w:val="right" w:leader="dot" w:pos="9204"/>
            </w:tabs>
            <w:rPr>
              <w:rFonts w:eastAsiaTheme="minorEastAsia"/>
              <w:noProof/>
              <w:lang w:eastAsia="pl-PL"/>
            </w:rPr>
          </w:pPr>
          <w:hyperlink w:anchor="_Toc126577953" w:history="1">
            <w:r w:rsidR="0017799A" w:rsidRPr="00CF2ED6">
              <w:rPr>
                <w:rStyle w:val="Hipercze"/>
                <w:rFonts w:ascii="Arial" w:hAnsi="Arial" w:cs="Arial"/>
                <w:noProof/>
                <w:color w:val="auto"/>
              </w:rPr>
              <w:t>4.2.3.</w:t>
            </w:r>
            <w:r w:rsidR="0017799A" w:rsidRPr="00CF2ED6">
              <w:rPr>
                <w:rFonts w:eastAsiaTheme="minorEastAsia"/>
                <w:noProof/>
                <w:lang w:eastAsia="pl-PL"/>
              </w:rPr>
              <w:tab/>
            </w:r>
            <w:r w:rsidR="0017799A" w:rsidRPr="00CF2ED6">
              <w:rPr>
                <w:rStyle w:val="Hipercze"/>
                <w:rFonts w:ascii="Arial" w:hAnsi="Arial" w:cs="Arial"/>
                <w:noProof/>
                <w:color w:val="auto"/>
              </w:rPr>
              <w:t>Karta selekcji pomysłów</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_Toc126577953 \h </w:instrText>
            </w:r>
            <w:r w:rsidR="0017799A" w:rsidRPr="00CF2ED6">
              <w:rPr>
                <w:noProof/>
                <w:webHidden/>
              </w:rPr>
            </w:r>
            <w:r w:rsidR="0017799A" w:rsidRPr="00CF2ED6">
              <w:rPr>
                <w:noProof/>
                <w:webHidden/>
              </w:rPr>
              <w:fldChar w:fldCharType="separate"/>
            </w:r>
            <w:r w:rsidR="0017799A" w:rsidRPr="00CF2ED6">
              <w:rPr>
                <w:noProof/>
                <w:webHidden/>
              </w:rPr>
              <w:t>28</w:t>
            </w:r>
            <w:r w:rsidR="0017799A" w:rsidRPr="00CF2ED6">
              <w:rPr>
                <w:noProof/>
                <w:webHidden/>
              </w:rPr>
              <w:fldChar w:fldCharType="end"/>
            </w:r>
          </w:hyperlink>
        </w:p>
        <w:p w14:paraId="53D52E2E" w14:textId="56F36A37" w:rsidR="0017799A" w:rsidRPr="00CF2ED6" w:rsidRDefault="008318A6">
          <w:pPr>
            <w:pStyle w:val="Spistreci3"/>
            <w:tabs>
              <w:tab w:val="left" w:pos="1320"/>
              <w:tab w:val="right" w:leader="dot" w:pos="9204"/>
            </w:tabs>
            <w:rPr>
              <w:rFonts w:eastAsiaTheme="minorEastAsia"/>
              <w:noProof/>
              <w:lang w:eastAsia="pl-PL"/>
            </w:rPr>
          </w:pPr>
          <w:hyperlink w:anchor="_Toc126577954" w:history="1">
            <w:r w:rsidR="0017799A" w:rsidRPr="00CF2ED6">
              <w:rPr>
                <w:rStyle w:val="Hipercze"/>
                <w:rFonts w:ascii="Arial" w:hAnsi="Arial" w:cs="Arial"/>
                <w:noProof/>
                <w:color w:val="auto"/>
              </w:rPr>
              <w:t>4.2.4.</w:t>
            </w:r>
            <w:r w:rsidR="0017799A" w:rsidRPr="00CF2ED6">
              <w:rPr>
                <w:rFonts w:eastAsiaTheme="minorEastAsia"/>
                <w:noProof/>
                <w:lang w:eastAsia="pl-PL"/>
              </w:rPr>
              <w:tab/>
            </w:r>
            <w:r w:rsidR="0017799A" w:rsidRPr="00CF2ED6">
              <w:rPr>
                <w:rStyle w:val="Hipercze"/>
                <w:rFonts w:ascii="Arial" w:hAnsi="Arial" w:cs="Arial"/>
                <w:noProof/>
                <w:color w:val="auto"/>
              </w:rPr>
              <w:t>Matryca do analizy pomysłów</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_Toc126577954 \h </w:instrText>
            </w:r>
            <w:r w:rsidR="0017799A" w:rsidRPr="00CF2ED6">
              <w:rPr>
                <w:noProof/>
                <w:webHidden/>
              </w:rPr>
            </w:r>
            <w:r w:rsidR="0017799A" w:rsidRPr="00CF2ED6">
              <w:rPr>
                <w:noProof/>
                <w:webHidden/>
              </w:rPr>
              <w:fldChar w:fldCharType="separate"/>
            </w:r>
            <w:r w:rsidR="0017799A" w:rsidRPr="00CF2ED6">
              <w:rPr>
                <w:noProof/>
                <w:webHidden/>
              </w:rPr>
              <w:t>30</w:t>
            </w:r>
            <w:r w:rsidR="0017799A" w:rsidRPr="00CF2ED6">
              <w:rPr>
                <w:noProof/>
                <w:webHidden/>
              </w:rPr>
              <w:fldChar w:fldCharType="end"/>
            </w:r>
          </w:hyperlink>
        </w:p>
        <w:p w14:paraId="345971A1" w14:textId="7209DF04" w:rsidR="0017799A" w:rsidRPr="00CF2ED6" w:rsidRDefault="008318A6">
          <w:pPr>
            <w:pStyle w:val="Spistreci1"/>
            <w:rPr>
              <w:rFonts w:eastAsiaTheme="minorEastAsia"/>
              <w:noProof/>
              <w:lang w:eastAsia="pl-PL"/>
            </w:rPr>
          </w:pPr>
          <w:hyperlink w:anchor="_Toc126577955" w:history="1">
            <w:r w:rsidR="0017799A" w:rsidRPr="00CF2ED6">
              <w:rPr>
                <w:rStyle w:val="Hipercze"/>
                <w:rFonts w:ascii="Arial" w:hAnsi="Arial" w:cs="Arial"/>
                <w:b/>
                <w:bCs/>
                <w:noProof/>
                <w:color w:val="auto"/>
              </w:rPr>
              <w:t>5.</w:t>
            </w:r>
            <w:r w:rsidR="0017799A" w:rsidRPr="00CF2ED6">
              <w:rPr>
                <w:rFonts w:eastAsiaTheme="minorEastAsia"/>
                <w:noProof/>
                <w:lang w:eastAsia="pl-PL"/>
              </w:rPr>
              <w:tab/>
            </w:r>
            <w:r w:rsidR="0017799A" w:rsidRPr="00CF2ED6">
              <w:rPr>
                <w:rStyle w:val="Hipercze"/>
                <w:rFonts w:ascii="Arial" w:hAnsi="Arial" w:cs="Arial"/>
                <w:b/>
                <w:bCs/>
                <w:noProof/>
                <w:color w:val="auto"/>
              </w:rPr>
              <w:t>Wybór rozwiązań do uwzględnienia w procesie oparciu o wybraną metodę oceny i wartościowanie rozwiązań i pomysłów</w:t>
            </w:r>
            <w:r w:rsidR="0017799A" w:rsidRPr="00CF2ED6">
              <w:rPr>
                <w:noProof/>
                <w:webHidden/>
              </w:rPr>
              <w:tab/>
            </w:r>
            <w:r w:rsidR="0017799A" w:rsidRPr="00CF2ED6">
              <w:rPr>
                <w:noProof/>
                <w:webHidden/>
              </w:rPr>
              <w:fldChar w:fldCharType="begin"/>
            </w:r>
            <w:r w:rsidR="0017799A" w:rsidRPr="00CF2ED6">
              <w:rPr>
                <w:noProof/>
                <w:webHidden/>
              </w:rPr>
              <w:instrText xml:space="preserve"> PAGEREF _Toc126577955 \h </w:instrText>
            </w:r>
            <w:r w:rsidR="0017799A" w:rsidRPr="00CF2ED6">
              <w:rPr>
                <w:noProof/>
                <w:webHidden/>
              </w:rPr>
            </w:r>
            <w:r w:rsidR="0017799A" w:rsidRPr="00CF2ED6">
              <w:rPr>
                <w:noProof/>
                <w:webHidden/>
              </w:rPr>
              <w:fldChar w:fldCharType="separate"/>
            </w:r>
            <w:r w:rsidR="0017799A" w:rsidRPr="00CF2ED6">
              <w:rPr>
                <w:noProof/>
                <w:webHidden/>
              </w:rPr>
              <w:t>33</w:t>
            </w:r>
            <w:r w:rsidR="0017799A" w:rsidRPr="00CF2ED6">
              <w:rPr>
                <w:noProof/>
                <w:webHidden/>
              </w:rPr>
              <w:fldChar w:fldCharType="end"/>
            </w:r>
          </w:hyperlink>
        </w:p>
        <w:p w14:paraId="7C4853C1" w14:textId="6668FBF0" w:rsidR="005A5016" w:rsidRPr="00CF2ED6" w:rsidRDefault="005A5016" w:rsidP="0015731D">
          <w:pPr>
            <w:spacing w:line="360" w:lineRule="auto"/>
            <w:ind w:right="-2"/>
            <w:rPr>
              <w:rFonts w:ascii="Arial" w:hAnsi="Arial" w:cs="Arial"/>
              <w:b/>
              <w:bCs/>
              <w:sz w:val="24"/>
              <w:szCs w:val="24"/>
            </w:rPr>
          </w:pPr>
          <w:r w:rsidRPr="00CF2ED6">
            <w:rPr>
              <w:rFonts w:ascii="Arial" w:hAnsi="Arial" w:cs="Arial"/>
              <w:b/>
              <w:bCs/>
              <w:sz w:val="24"/>
              <w:szCs w:val="24"/>
            </w:rPr>
            <w:fldChar w:fldCharType="end"/>
          </w:r>
        </w:p>
      </w:sdtContent>
    </w:sdt>
    <w:p w14:paraId="4685F725" w14:textId="4177F2F5" w:rsidR="00565556" w:rsidRPr="00CF2ED6" w:rsidRDefault="00F557B7" w:rsidP="00C87C3D">
      <w:pPr>
        <w:spacing w:line="360" w:lineRule="auto"/>
        <w:rPr>
          <w:rFonts w:ascii="Arial" w:hAnsi="Arial" w:cs="Arial"/>
          <w:sz w:val="24"/>
          <w:szCs w:val="24"/>
        </w:rPr>
      </w:pPr>
      <w:r w:rsidRPr="00CF2ED6">
        <w:rPr>
          <w:rFonts w:ascii="Arial" w:hAnsi="Arial" w:cs="Arial"/>
          <w:sz w:val="24"/>
          <w:szCs w:val="24"/>
        </w:rPr>
        <w:br w:type="page"/>
      </w:r>
    </w:p>
    <w:p w14:paraId="734B0285" w14:textId="7E6ADC6C" w:rsidR="00A406F9" w:rsidRPr="00CF2ED6" w:rsidRDefault="006B1A6E" w:rsidP="0015731D">
      <w:pPr>
        <w:pStyle w:val="Nagwek1"/>
        <w:numPr>
          <w:ilvl w:val="0"/>
          <w:numId w:val="2"/>
        </w:numPr>
        <w:spacing w:before="120" w:after="120" w:line="360" w:lineRule="auto"/>
        <w:ind w:left="284" w:hanging="284"/>
        <w:rPr>
          <w:rFonts w:ascii="Arial" w:hAnsi="Arial" w:cs="Arial"/>
          <w:b/>
          <w:bCs/>
          <w:color w:val="auto"/>
          <w:sz w:val="24"/>
          <w:szCs w:val="24"/>
        </w:rPr>
      </w:pPr>
      <w:bookmarkStart w:id="1" w:name="_Toc126577937"/>
      <w:r w:rsidRPr="00CF2ED6">
        <w:rPr>
          <w:rFonts w:ascii="Arial" w:hAnsi="Arial" w:cs="Arial"/>
          <w:b/>
          <w:bCs/>
          <w:color w:val="auto"/>
          <w:sz w:val="24"/>
          <w:szCs w:val="24"/>
        </w:rPr>
        <w:lastRenderedPageBreak/>
        <w:t>Wprowadzenie</w:t>
      </w:r>
      <w:bookmarkEnd w:id="1"/>
    </w:p>
    <w:p w14:paraId="69F63DA1" w14:textId="1372B427" w:rsidR="001C5AED" w:rsidRPr="00CF2ED6" w:rsidRDefault="00A406F9" w:rsidP="0015731D">
      <w:pPr>
        <w:spacing w:before="120" w:after="120" w:line="360" w:lineRule="auto"/>
        <w:rPr>
          <w:rFonts w:ascii="Arial" w:hAnsi="Arial" w:cs="Arial"/>
          <w:sz w:val="24"/>
          <w:szCs w:val="24"/>
        </w:rPr>
      </w:pPr>
      <w:r w:rsidRPr="00CF2ED6">
        <w:rPr>
          <w:rFonts w:ascii="Arial" w:hAnsi="Arial" w:cs="Arial"/>
          <w:sz w:val="24"/>
          <w:szCs w:val="24"/>
        </w:rPr>
        <w:t>Zorganizowanie i przeprowadzenie konsultacji publicznych nie jest wystarczające dla podnoszenia jakości procesu legislacyjnego. Zgłoszone przez interesariuszy propozycje do projektu aktu normatywnego muszą bowiem zostać ocenione pod kątem ich przydatności w dalszych pracach legislacyjnych. Musi też być podjęta decyzja, czy określone rozwiązania będą wykorzystane w kształtowaniu ostatecznej treści aktu normatywnego.</w:t>
      </w:r>
    </w:p>
    <w:p w14:paraId="59B081F8" w14:textId="5552E922" w:rsidR="00021EFD" w:rsidRPr="00CF2ED6" w:rsidRDefault="00A406F9" w:rsidP="0015731D">
      <w:pPr>
        <w:spacing w:before="120" w:after="120" w:line="360" w:lineRule="auto"/>
        <w:rPr>
          <w:rFonts w:ascii="Arial" w:hAnsi="Arial" w:cs="Arial"/>
          <w:sz w:val="24"/>
          <w:szCs w:val="24"/>
        </w:rPr>
      </w:pPr>
      <w:r w:rsidRPr="00CF2ED6">
        <w:rPr>
          <w:rFonts w:ascii="Arial" w:hAnsi="Arial" w:cs="Arial"/>
          <w:sz w:val="24"/>
          <w:szCs w:val="24"/>
        </w:rPr>
        <w:t xml:space="preserve">Z tego też względu po przeprowadzeniu konsultacji publicznych, należy uporządkować zebrane propozycje interesariuszy zewnętrznych, dokonać ich oceny, a następnie </w:t>
      </w:r>
      <w:r w:rsidR="00C27D8D" w:rsidRPr="00CF2ED6">
        <w:rPr>
          <w:rFonts w:ascii="Arial" w:hAnsi="Arial" w:cs="Arial"/>
          <w:sz w:val="24"/>
          <w:szCs w:val="24"/>
        </w:rPr>
        <w:t xml:space="preserve">przesądzić o </w:t>
      </w:r>
      <w:r w:rsidRPr="00CF2ED6">
        <w:rPr>
          <w:rFonts w:ascii="Arial" w:hAnsi="Arial" w:cs="Arial"/>
          <w:sz w:val="24"/>
          <w:szCs w:val="24"/>
        </w:rPr>
        <w:t>ewentualn</w:t>
      </w:r>
      <w:r w:rsidR="00C27D8D" w:rsidRPr="00CF2ED6">
        <w:rPr>
          <w:rFonts w:ascii="Arial" w:hAnsi="Arial" w:cs="Arial"/>
          <w:sz w:val="24"/>
          <w:szCs w:val="24"/>
        </w:rPr>
        <w:t>ym</w:t>
      </w:r>
      <w:r w:rsidRPr="00CF2ED6">
        <w:rPr>
          <w:rFonts w:ascii="Arial" w:hAnsi="Arial" w:cs="Arial"/>
          <w:sz w:val="24"/>
          <w:szCs w:val="24"/>
        </w:rPr>
        <w:t xml:space="preserve"> wybor</w:t>
      </w:r>
      <w:r w:rsidR="00C27D8D" w:rsidRPr="00CF2ED6">
        <w:rPr>
          <w:rFonts w:ascii="Arial" w:hAnsi="Arial" w:cs="Arial"/>
          <w:sz w:val="24"/>
          <w:szCs w:val="24"/>
        </w:rPr>
        <w:t>ze</w:t>
      </w:r>
      <w:r w:rsidRPr="00CF2ED6">
        <w:rPr>
          <w:rFonts w:ascii="Arial" w:hAnsi="Arial" w:cs="Arial"/>
          <w:sz w:val="24"/>
          <w:szCs w:val="24"/>
        </w:rPr>
        <w:t xml:space="preserve"> rozwiązań przez nich zgłoszonych.</w:t>
      </w:r>
      <w:r w:rsidR="002B7067" w:rsidRPr="00CF2ED6">
        <w:rPr>
          <w:rFonts w:ascii="Arial" w:hAnsi="Arial" w:cs="Arial"/>
          <w:sz w:val="24"/>
          <w:szCs w:val="24"/>
        </w:rPr>
        <w:t xml:space="preserve"> Działania te stanowią dalszy ciąg procesu</w:t>
      </w:r>
      <w:r w:rsidR="00021EFD" w:rsidRPr="00CF2ED6">
        <w:rPr>
          <w:rFonts w:ascii="Arial" w:hAnsi="Arial" w:cs="Arial"/>
          <w:sz w:val="24"/>
          <w:szCs w:val="24"/>
        </w:rPr>
        <w:t xml:space="preserve"> tworzenia prawa</w:t>
      </w:r>
      <w:r w:rsidR="002B7067" w:rsidRPr="00CF2ED6">
        <w:rPr>
          <w:rFonts w:ascii="Arial" w:hAnsi="Arial" w:cs="Arial"/>
          <w:sz w:val="24"/>
          <w:szCs w:val="24"/>
        </w:rPr>
        <w:t xml:space="preserve"> i wymagają przyjęcia określonych metod działania. Metody te będą zależały od różnych czynników, w tym od ilości i rodzaju zebranych materiałów i danych</w:t>
      </w:r>
      <w:r w:rsidR="00021EFD" w:rsidRPr="00CF2ED6">
        <w:rPr>
          <w:rFonts w:ascii="Arial" w:hAnsi="Arial" w:cs="Arial"/>
          <w:sz w:val="24"/>
          <w:szCs w:val="24"/>
        </w:rPr>
        <w:t>, a także od charakteru problemu, który ma być rozwiązany poprzez przyjęcie aktu normatywnego</w:t>
      </w:r>
      <w:r w:rsidR="002B7067" w:rsidRPr="00CF2ED6">
        <w:rPr>
          <w:rFonts w:ascii="Arial" w:hAnsi="Arial" w:cs="Arial"/>
          <w:sz w:val="24"/>
          <w:szCs w:val="24"/>
        </w:rPr>
        <w:t>.</w:t>
      </w:r>
      <w:r w:rsidR="00C27D8D" w:rsidRPr="00CF2ED6">
        <w:rPr>
          <w:rFonts w:ascii="Arial" w:hAnsi="Arial" w:cs="Arial"/>
          <w:sz w:val="24"/>
          <w:szCs w:val="24"/>
        </w:rPr>
        <w:t xml:space="preserve"> Choć nie ma z góry narzuconych sposobów podejmowania decyzji, to użyteczne może być skorzystanie z doświadczeń innych dyscyplin, które zajmują się zarządzaniem, projektowaniem i dokonywaniem wyboru. </w:t>
      </w:r>
    </w:p>
    <w:p w14:paraId="607309D8" w14:textId="6CAAEC6C" w:rsidR="00C27D8D" w:rsidRPr="00CF2ED6" w:rsidRDefault="002B7067" w:rsidP="0015731D">
      <w:pPr>
        <w:spacing w:before="120" w:after="120" w:line="360" w:lineRule="auto"/>
        <w:rPr>
          <w:rFonts w:ascii="Arial" w:hAnsi="Arial" w:cs="Arial"/>
          <w:sz w:val="24"/>
          <w:szCs w:val="24"/>
        </w:rPr>
      </w:pPr>
      <w:r w:rsidRPr="00CF2ED6">
        <w:rPr>
          <w:rFonts w:ascii="Arial" w:hAnsi="Arial" w:cs="Arial"/>
          <w:sz w:val="24"/>
          <w:szCs w:val="24"/>
        </w:rPr>
        <w:t xml:space="preserve">Poniższe opracowanie </w:t>
      </w:r>
      <w:r w:rsidR="00C27D8D" w:rsidRPr="00CF2ED6">
        <w:rPr>
          <w:rFonts w:ascii="Arial" w:hAnsi="Arial" w:cs="Arial"/>
          <w:sz w:val="24"/>
          <w:szCs w:val="24"/>
        </w:rPr>
        <w:t>jest prezentacją przykładowych</w:t>
      </w:r>
      <w:r w:rsidR="00895E4F" w:rsidRPr="00CF2ED6">
        <w:rPr>
          <w:rFonts w:ascii="Arial" w:hAnsi="Arial" w:cs="Arial"/>
          <w:sz w:val="24"/>
          <w:szCs w:val="24"/>
        </w:rPr>
        <w:t>,</w:t>
      </w:r>
      <w:r w:rsidR="00C27D8D" w:rsidRPr="00CF2ED6">
        <w:rPr>
          <w:rFonts w:ascii="Arial" w:hAnsi="Arial" w:cs="Arial"/>
          <w:sz w:val="24"/>
          <w:szCs w:val="24"/>
        </w:rPr>
        <w:t xml:space="preserve"> </w:t>
      </w:r>
      <w:r w:rsidRPr="00CF2ED6">
        <w:rPr>
          <w:rFonts w:ascii="Arial" w:hAnsi="Arial" w:cs="Arial"/>
          <w:sz w:val="24"/>
          <w:szCs w:val="24"/>
        </w:rPr>
        <w:t>możliw</w:t>
      </w:r>
      <w:r w:rsidR="00C27D8D" w:rsidRPr="00CF2ED6">
        <w:rPr>
          <w:rFonts w:ascii="Arial" w:hAnsi="Arial" w:cs="Arial"/>
          <w:sz w:val="24"/>
          <w:szCs w:val="24"/>
        </w:rPr>
        <w:t>ych</w:t>
      </w:r>
      <w:r w:rsidRPr="00CF2ED6">
        <w:rPr>
          <w:rFonts w:ascii="Arial" w:hAnsi="Arial" w:cs="Arial"/>
          <w:sz w:val="24"/>
          <w:szCs w:val="24"/>
        </w:rPr>
        <w:t xml:space="preserve"> do wykorzystania narzędzi, które mogą być pomocne w dokonaniu wyboru najlepszych rozwiązań legislacyjnych</w:t>
      </w:r>
      <w:r w:rsidR="00895E4F" w:rsidRPr="00CF2ED6">
        <w:rPr>
          <w:rFonts w:ascii="Arial" w:hAnsi="Arial" w:cs="Arial"/>
          <w:sz w:val="24"/>
          <w:szCs w:val="24"/>
        </w:rPr>
        <w:t>,</w:t>
      </w:r>
      <w:r w:rsidRPr="00CF2ED6">
        <w:rPr>
          <w:rFonts w:ascii="Arial" w:hAnsi="Arial" w:cs="Arial"/>
          <w:sz w:val="24"/>
          <w:szCs w:val="24"/>
        </w:rPr>
        <w:t xml:space="preserve"> w oparciu o propozycje zgłoszone przez interesariuszy. </w:t>
      </w:r>
    </w:p>
    <w:p w14:paraId="1B3FA990" w14:textId="34676F73" w:rsidR="00021EFD" w:rsidRPr="00CF2ED6" w:rsidRDefault="0044531F" w:rsidP="0015731D">
      <w:pPr>
        <w:spacing w:before="120" w:after="120" w:line="360" w:lineRule="auto"/>
        <w:rPr>
          <w:rFonts w:ascii="Arial" w:hAnsi="Arial" w:cs="Arial"/>
          <w:sz w:val="24"/>
          <w:szCs w:val="24"/>
        </w:rPr>
      </w:pPr>
      <w:r w:rsidRPr="00CF2ED6">
        <w:rPr>
          <w:rFonts w:ascii="Arial" w:hAnsi="Arial" w:cs="Arial"/>
          <w:sz w:val="24"/>
          <w:szCs w:val="24"/>
        </w:rPr>
        <w:t>P</w:t>
      </w:r>
      <w:r w:rsidR="00021EFD" w:rsidRPr="00CF2ED6">
        <w:rPr>
          <w:rFonts w:ascii="Arial" w:hAnsi="Arial" w:cs="Arial"/>
          <w:sz w:val="24"/>
          <w:szCs w:val="24"/>
        </w:rPr>
        <w:t>roces legislacyjny jest procesem, w którym planuje się (projektuje) akt normatywny, który ma rozwiązywać określone zagadnienie</w:t>
      </w:r>
      <w:r w:rsidR="00C27D8D" w:rsidRPr="00CF2ED6">
        <w:rPr>
          <w:rFonts w:ascii="Arial" w:hAnsi="Arial" w:cs="Arial"/>
          <w:sz w:val="24"/>
          <w:szCs w:val="24"/>
        </w:rPr>
        <w:t xml:space="preserve"> (problem)</w:t>
      </w:r>
      <w:r w:rsidR="00021EFD" w:rsidRPr="00CF2ED6">
        <w:rPr>
          <w:rFonts w:ascii="Arial" w:hAnsi="Arial" w:cs="Arial"/>
          <w:sz w:val="24"/>
          <w:szCs w:val="24"/>
        </w:rPr>
        <w:t xml:space="preserve">, </w:t>
      </w:r>
      <w:r w:rsidRPr="00CF2ED6">
        <w:rPr>
          <w:rFonts w:ascii="Arial" w:hAnsi="Arial" w:cs="Arial"/>
          <w:sz w:val="24"/>
          <w:szCs w:val="24"/>
        </w:rPr>
        <w:t>uwzględniając</w:t>
      </w:r>
      <w:r w:rsidR="00021EFD" w:rsidRPr="00CF2ED6">
        <w:rPr>
          <w:rFonts w:ascii="Arial" w:hAnsi="Arial" w:cs="Arial"/>
          <w:sz w:val="24"/>
          <w:szCs w:val="24"/>
        </w:rPr>
        <w:t xml:space="preserve"> specyfik</w:t>
      </w:r>
      <w:r w:rsidRPr="00CF2ED6">
        <w:rPr>
          <w:rFonts w:ascii="Arial" w:hAnsi="Arial" w:cs="Arial"/>
          <w:sz w:val="24"/>
          <w:szCs w:val="24"/>
        </w:rPr>
        <w:t>ę</w:t>
      </w:r>
      <w:r w:rsidR="00021EFD" w:rsidRPr="00CF2ED6">
        <w:rPr>
          <w:rFonts w:ascii="Arial" w:hAnsi="Arial" w:cs="Arial"/>
          <w:sz w:val="24"/>
          <w:szCs w:val="24"/>
        </w:rPr>
        <w:t xml:space="preserve"> procesu prawotwórczego i jego władcz</w:t>
      </w:r>
      <w:r w:rsidRPr="00CF2ED6">
        <w:rPr>
          <w:rFonts w:ascii="Arial" w:hAnsi="Arial" w:cs="Arial"/>
          <w:sz w:val="24"/>
          <w:szCs w:val="24"/>
        </w:rPr>
        <w:t>y</w:t>
      </w:r>
      <w:r w:rsidR="00021EFD" w:rsidRPr="00CF2ED6">
        <w:rPr>
          <w:rFonts w:ascii="Arial" w:hAnsi="Arial" w:cs="Arial"/>
          <w:sz w:val="24"/>
          <w:szCs w:val="24"/>
        </w:rPr>
        <w:t xml:space="preserve"> charakter opart</w:t>
      </w:r>
      <w:r w:rsidRPr="00CF2ED6">
        <w:rPr>
          <w:rFonts w:ascii="Arial" w:hAnsi="Arial" w:cs="Arial"/>
          <w:sz w:val="24"/>
          <w:szCs w:val="24"/>
        </w:rPr>
        <w:t>y</w:t>
      </w:r>
      <w:r w:rsidR="00021EFD" w:rsidRPr="00CF2ED6">
        <w:rPr>
          <w:rFonts w:ascii="Arial" w:hAnsi="Arial" w:cs="Arial"/>
          <w:sz w:val="24"/>
          <w:szCs w:val="24"/>
        </w:rPr>
        <w:t xml:space="preserve"> na przepisach prawnych</w:t>
      </w:r>
      <w:r w:rsidRPr="00CF2ED6">
        <w:rPr>
          <w:rFonts w:ascii="Arial" w:hAnsi="Arial" w:cs="Arial"/>
          <w:sz w:val="24"/>
          <w:szCs w:val="24"/>
        </w:rPr>
        <w:t>.</w:t>
      </w:r>
      <w:r w:rsidR="00B15078" w:rsidRPr="00CF2ED6">
        <w:rPr>
          <w:rFonts w:ascii="Arial" w:hAnsi="Arial" w:cs="Arial"/>
          <w:sz w:val="24"/>
          <w:szCs w:val="24"/>
        </w:rPr>
        <w:t xml:space="preserve"> Przedstawione metody mogą być pomocne podczas podejmowania decyzji o kierunku rozwiązań prawnych.</w:t>
      </w:r>
    </w:p>
    <w:p w14:paraId="0182B398" w14:textId="569B80F6" w:rsidR="002B7067" w:rsidRPr="00CF2ED6" w:rsidRDefault="009E6483" w:rsidP="00D01739">
      <w:pPr>
        <w:spacing w:before="120" w:after="240" w:line="360" w:lineRule="auto"/>
        <w:rPr>
          <w:rFonts w:ascii="Arial" w:hAnsi="Arial" w:cs="Arial"/>
          <w:sz w:val="24"/>
          <w:szCs w:val="24"/>
        </w:rPr>
      </w:pPr>
      <w:r w:rsidRPr="00CF2ED6">
        <w:rPr>
          <w:rFonts w:ascii="Arial" w:hAnsi="Arial" w:cs="Arial"/>
          <w:sz w:val="24"/>
          <w:szCs w:val="24"/>
        </w:rPr>
        <w:t>Przedstawione w niniejszym opracowaniu metody o</w:t>
      </w:r>
      <w:r w:rsidR="002B7067" w:rsidRPr="00CF2ED6">
        <w:rPr>
          <w:rFonts w:ascii="Arial" w:hAnsi="Arial" w:cs="Arial"/>
          <w:sz w:val="24"/>
          <w:szCs w:val="24"/>
        </w:rPr>
        <w:t xml:space="preserve">bejmują </w:t>
      </w:r>
      <w:r w:rsidRPr="00CF2ED6">
        <w:rPr>
          <w:rFonts w:ascii="Arial" w:hAnsi="Arial" w:cs="Arial"/>
          <w:sz w:val="24"/>
          <w:szCs w:val="24"/>
        </w:rPr>
        <w:t xml:space="preserve">w szczególności </w:t>
      </w:r>
      <w:r w:rsidR="002B7067" w:rsidRPr="00CF2ED6">
        <w:rPr>
          <w:rFonts w:ascii="Arial" w:hAnsi="Arial" w:cs="Arial"/>
          <w:sz w:val="24"/>
          <w:szCs w:val="24"/>
        </w:rPr>
        <w:t>porządkowanie i kategoryzację</w:t>
      </w:r>
      <w:r w:rsidR="00895E4F" w:rsidRPr="00CF2ED6">
        <w:rPr>
          <w:rFonts w:ascii="Arial" w:hAnsi="Arial" w:cs="Arial"/>
          <w:sz w:val="24"/>
          <w:szCs w:val="24"/>
        </w:rPr>
        <w:t>,</w:t>
      </w:r>
      <w:r w:rsidR="002B7067" w:rsidRPr="00CF2ED6">
        <w:rPr>
          <w:rFonts w:ascii="Arial" w:hAnsi="Arial" w:cs="Arial"/>
          <w:sz w:val="24"/>
          <w:szCs w:val="24"/>
        </w:rPr>
        <w:t xml:space="preserve"> czynników i elementów składowych problemu legislacyjnego, poszukiwanie zależności przyczynowo skutkowych problemu legislacyjnego, wybór adekwatnych rozwiązań problemu legislacyjnego, kryteria oceny i wartościowanie rozwiązań problemu legislacyjnego, oraz wybór rozwiązań do uwzględnienia w procesie </w:t>
      </w:r>
      <w:r w:rsidRPr="00CF2ED6">
        <w:rPr>
          <w:rFonts w:ascii="Arial" w:hAnsi="Arial" w:cs="Arial"/>
          <w:sz w:val="24"/>
          <w:szCs w:val="24"/>
        </w:rPr>
        <w:t xml:space="preserve">legislacyjnym </w:t>
      </w:r>
      <w:r w:rsidR="00895E4F" w:rsidRPr="00CF2ED6">
        <w:rPr>
          <w:rFonts w:ascii="Arial" w:hAnsi="Arial" w:cs="Arial"/>
          <w:sz w:val="24"/>
          <w:szCs w:val="24"/>
        </w:rPr>
        <w:t xml:space="preserve">w </w:t>
      </w:r>
      <w:r w:rsidR="002B7067" w:rsidRPr="00CF2ED6">
        <w:rPr>
          <w:rFonts w:ascii="Arial" w:hAnsi="Arial" w:cs="Arial"/>
          <w:sz w:val="24"/>
          <w:szCs w:val="24"/>
        </w:rPr>
        <w:t>oparciu o wybraną metodę oceny i wartościowanie rozwiązań i pomysłów</w:t>
      </w:r>
      <w:r w:rsidR="00953C26" w:rsidRPr="00CF2ED6">
        <w:rPr>
          <w:rFonts w:ascii="Arial" w:hAnsi="Arial" w:cs="Arial"/>
          <w:sz w:val="24"/>
          <w:szCs w:val="24"/>
        </w:rPr>
        <w:t xml:space="preserve">. Choć dane narzędzia nie zawsze będą do </w:t>
      </w:r>
      <w:r w:rsidR="00953C26" w:rsidRPr="00CF2ED6">
        <w:rPr>
          <w:rFonts w:ascii="Arial" w:hAnsi="Arial" w:cs="Arial"/>
          <w:sz w:val="24"/>
          <w:szCs w:val="24"/>
        </w:rPr>
        <w:lastRenderedPageBreak/>
        <w:t>końca przekładalne na mechanizmy podejmowania decyzji w procesie legislacyjnym, to umożliwią one uporządkowanie zagadnień i mogą sprzyjać obiektywizacji i efektywności tworzenia prawa.</w:t>
      </w:r>
    </w:p>
    <w:p w14:paraId="0CFF1AC2" w14:textId="3B5F394D" w:rsidR="00681AF3" w:rsidRPr="00CF2ED6" w:rsidRDefault="00095C84" w:rsidP="0015731D">
      <w:pPr>
        <w:pStyle w:val="Nagwek1"/>
        <w:numPr>
          <w:ilvl w:val="0"/>
          <w:numId w:val="2"/>
        </w:numPr>
        <w:spacing w:before="120" w:after="120" w:line="360" w:lineRule="auto"/>
        <w:ind w:left="284" w:hanging="284"/>
        <w:rPr>
          <w:rFonts w:ascii="Arial" w:hAnsi="Arial" w:cs="Arial"/>
          <w:b/>
          <w:bCs/>
          <w:color w:val="auto"/>
          <w:sz w:val="24"/>
          <w:szCs w:val="24"/>
        </w:rPr>
      </w:pPr>
      <w:bookmarkStart w:id="2" w:name="_Toc126577938"/>
      <w:r w:rsidRPr="00CF2ED6">
        <w:rPr>
          <w:rFonts w:ascii="Arial" w:hAnsi="Arial" w:cs="Arial"/>
          <w:b/>
          <w:bCs/>
          <w:color w:val="auto"/>
          <w:sz w:val="24"/>
          <w:szCs w:val="24"/>
        </w:rPr>
        <w:t>Porządkowanie i kategoryzacja czynników i eleme</w:t>
      </w:r>
      <w:r w:rsidR="00350BFA" w:rsidRPr="00CF2ED6">
        <w:rPr>
          <w:rFonts w:ascii="Arial" w:hAnsi="Arial" w:cs="Arial"/>
          <w:b/>
          <w:bCs/>
          <w:color w:val="auto"/>
          <w:sz w:val="24"/>
          <w:szCs w:val="24"/>
        </w:rPr>
        <w:t>n</w:t>
      </w:r>
      <w:r w:rsidRPr="00CF2ED6">
        <w:rPr>
          <w:rFonts w:ascii="Arial" w:hAnsi="Arial" w:cs="Arial"/>
          <w:b/>
          <w:bCs/>
          <w:color w:val="auto"/>
          <w:sz w:val="24"/>
          <w:szCs w:val="24"/>
        </w:rPr>
        <w:t>t</w:t>
      </w:r>
      <w:r w:rsidR="00350BFA" w:rsidRPr="00CF2ED6">
        <w:rPr>
          <w:rFonts w:ascii="Arial" w:hAnsi="Arial" w:cs="Arial"/>
          <w:b/>
          <w:bCs/>
          <w:color w:val="auto"/>
          <w:sz w:val="24"/>
          <w:szCs w:val="24"/>
        </w:rPr>
        <w:t>ó</w:t>
      </w:r>
      <w:r w:rsidRPr="00CF2ED6">
        <w:rPr>
          <w:rFonts w:ascii="Arial" w:hAnsi="Arial" w:cs="Arial"/>
          <w:b/>
          <w:bCs/>
          <w:color w:val="auto"/>
          <w:sz w:val="24"/>
          <w:szCs w:val="24"/>
        </w:rPr>
        <w:t>w składowych problemu legislacyjnego</w:t>
      </w:r>
      <w:bookmarkEnd w:id="2"/>
    </w:p>
    <w:p w14:paraId="4A696C04" w14:textId="5AD752B4" w:rsidR="000636B9" w:rsidRPr="00CF2ED6" w:rsidRDefault="00681AF3" w:rsidP="00D01739">
      <w:pPr>
        <w:spacing w:before="120" w:after="240" w:line="360" w:lineRule="auto"/>
        <w:rPr>
          <w:rFonts w:ascii="Arial" w:hAnsi="Arial" w:cs="Arial"/>
          <w:sz w:val="24"/>
          <w:szCs w:val="24"/>
        </w:rPr>
      </w:pPr>
      <w:r w:rsidRPr="00CF2ED6">
        <w:rPr>
          <w:rFonts w:ascii="Arial" w:hAnsi="Arial" w:cs="Arial"/>
          <w:sz w:val="24"/>
          <w:szCs w:val="24"/>
        </w:rPr>
        <w:t>Ocena, wartościowanie i wybór rozwiązań zgłoszonych przez interesariuszy w procesie legislacyjnym wymaga uprzedniego uporządkowania i kategoryzacji</w:t>
      </w:r>
      <w:r w:rsidR="00F22B54" w:rsidRPr="00CF2ED6">
        <w:rPr>
          <w:rFonts w:ascii="Arial" w:hAnsi="Arial" w:cs="Arial"/>
          <w:sz w:val="24"/>
          <w:szCs w:val="24"/>
        </w:rPr>
        <w:t>,</w:t>
      </w:r>
      <w:r w:rsidRPr="00CF2ED6">
        <w:rPr>
          <w:rFonts w:ascii="Arial" w:hAnsi="Arial" w:cs="Arial"/>
          <w:sz w:val="24"/>
          <w:szCs w:val="24"/>
        </w:rPr>
        <w:t xml:space="preserve"> czynników i elementów składowych problemu legislacyjnego. To bowiem pozwala na dobór i zastosowanie w dalszej kolejności określonych metod oceny i wyboru</w:t>
      </w:r>
      <w:r w:rsidR="00F22B54" w:rsidRPr="00CF2ED6">
        <w:rPr>
          <w:rFonts w:ascii="Arial" w:hAnsi="Arial" w:cs="Arial"/>
          <w:sz w:val="24"/>
          <w:szCs w:val="24"/>
        </w:rPr>
        <w:t>,</w:t>
      </w:r>
      <w:r w:rsidRPr="00CF2ED6">
        <w:rPr>
          <w:rFonts w:ascii="Arial" w:hAnsi="Arial" w:cs="Arial"/>
          <w:sz w:val="24"/>
          <w:szCs w:val="24"/>
        </w:rPr>
        <w:t xml:space="preserve"> adekwatnych i optymalnych rozwiązań prawnych.</w:t>
      </w:r>
      <w:r w:rsidR="00116515" w:rsidRPr="00CF2ED6">
        <w:rPr>
          <w:rFonts w:ascii="Arial" w:hAnsi="Arial" w:cs="Arial"/>
          <w:sz w:val="24"/>
          <w:szCs w:val="24"/>
        </w:rPr>
        <w:t xml:space="preserve"> Wskazanych działań dokonuje się w oparciu o pozyskane podczas konsultacji publicznych informacje i dane.</w:t>
      </w:r>
      <w:r w:rsidR="00953C26" w:rsidRPr="00CF2ED6">
        <w:rPr>
          <w:rFonts w:ascii="Arial" w:hAnsi="Arial" w:cs="Arial"/>
          <w:sz w:val="24"/>
          <w:szCs w:val="24"/>
        </w:rPr>
        <w:t xml:space="preserve"> Z tego też względu konieczne jest dochowanie najwyższej staranności przy konsultacjach publicznych, by uzyskany materiał, a także propozycje rozwiązań legislacyjnych</w:t>
      </w:r>
      <w:r w:rsidR="00F22B54" w:rsidRPr="00CF2ED6">
        <w:rPr>
          <w:rFonts w:ascii="Arial" w:hAnsi="Arial" w:cs="Arial"/>
          <w:sz w:val="24"/>
          <w:szCs w:val="24"/>
        </w:rPr>
        <w:t>,</w:t>
      </w:r>
      <w:r w:rsidR="00953C26" w:rsidRPr="00CF2ED6">
        <w:rPr>
          <w:rFonts w:ascii="Arial" w:hAnsi="Arial" w:cs="Arial"/>
          <w:sz w:val="24"/>
          <w:szCs w:val="24"/>
        </w:rPr>
        <w:t xml:space="preserve"> odzwierciedlały określone wartości i oczekiwania w odniesieniu do sposobu realizacji celów zakładanych podczas tworzenia aktu normatywnego.</w:t>
      </w:r>
    </w:p>
    <w:p w14:paraId="0D980B59" w14:textId="4F5FD93A" w:rsidR="00681AF3" w:rsidRPr="00CF2ED6" w:rsidRDefault="00681AF3" w:rsidP="0015731D">
      <w:pPr>
        <w:pStyle w:val="Nagwek2"/>
        <w:numPr>
          <w:ilvl w:val="1"/>
          <w:numId w:val="2"/>
        </w:numPr>
        <w:spacing w:before="120" w:beforeAutospacing="0" w:after="120" w:afterAutospacing="0" w:line="360" w:lineRule="auto"/>
        <w:ind w:left="567" w:hanging="567"/>
        <w:rPr>
          <w:rFonts w:ascii="Arial" w:hAnsi="Arial" w:cs="Arial"/>
          <w:sz w:val="24"/>
          <w:szCs w:val="24"/>
        </w:rPr>
      </w:pPr>
      <w:bookmarkStart w:id="3" w:name="_Toc126577939"/>
      <w:r w:rsidRPr="00CF2ED6">
        <w:rPr>
          <w:rFonts w:ascii="Arial" w:hAnsi="Arial" w:cs="Arial"/>
          <w:sz w:val="24"/>
          <w:szCs w:val="24"/>
        </w:rPr>
        <w:t>Pojęcie porządkowania i kategoryzacji</w:t>
      </w:r>
      <w:r w:rsidR="00F22B54" w:rsidRPr="00CF2ED6">
        <w:rPr>
          <w:rFonts w:ascii="Arial" w:hAnsi="Arial" w:cs="Arial"/>
          <w:sz w:val="24"/>
          <w:szCs w:val="24"/>
        </w:rPr>
        <w:t>,</w:t>
      </w:r>
      <w:r w:rsidRPr="00CF2ED6">
        <w:rPr>
          <w:rFonts w:ascii="Arial" w:hAnsi="Arial" w:cs="Arial"/>
          <w:sz w:val="24"/>
          <w:szCs w:val="24"/>
        </w:rPr>
        <w:t xml:space="preserve"> czynników i elementów składowych</w:t>
      </w:r>
      <w:bookmarkEnd w:id="3"/>
    </w:p>
    <w:p w14:paraId="27D61EEF" w14:textId="147D6E87" w:rsidR="004E3D1F" w:rsidRPr="00CF2ED6" w:rsidRDefault="00F940E9" w:rsidP="0015731D">
      <w:pPr>
        <w:spacing w:before="120" w:after="120" w:line="360" w:lineRule="auto"/>
        <w:rPr>
          <w:rFonts w:ascii="Arial" w:hAnsi="Arial" w:cs="Arial"/>
          <w:sz w:val="24"/>
          <w:szCs w:val="24"/>
        </w:rPr>
      </w:pPr>
      <w:r w:rsidRPr="00CF2ED6">
        <w:rPr>
          <w:rFonts w:ascii="Arial" w:hAnsi="Arial" w:cs="Arial"/>
          <w:sz w:val="24"/>
          <w:szCs w:val="24"/>
        </w:rPr>
        <w:t xml:space="preserve">Kategoryzacja jest to pojęcie wykorzystywane w różnych dziedzinach i dyscyplinach, w tym w socjologii, ekonomii, zarządzaniu. </w:t>
      </w:r>
      <w:r w:rsidR="004E3D1F" w:rsidRPr="00CF2ED6">
        <w:rPr>
          <w:rFonts w:ascii="Arial" w:hAnsi="Arial" w:cs="Arial"/>
          <w:sz w:val="24"/>
          <w:szCs w:val="24"/>
        </w:rPr>
        <w:t xml:space="preserve">Może być też przydatne w legislacji podczas podejmowania decyzji o kształcie aktu normatywnego. </w:t>
      </w:r>
      <w:r w:rsidR="00B15078" w:rsidRPr="00CF2ED6">
        <w:rPr>
          <w:rFonts w:ascii="Arial" w:hAnsi="Arial" w:cs="Arial"/>
          <w:sz w:val="24"/>
          <w:szCs w:val="24"/>
        </w:rPr>
        <w:t>P</w:t>
      </w:r>
      <w:r w:rsidR="004E3D1F" w:rsidRPr="00CF2ED6">
        <w:rPr>
          <w:rFonts w:ascii="Arial" w:hAnsi="Arial" w:cs="Arial"/>
          <w:sz w:val="24"/>
          <w:szCs w:val="24"/>
        </w:rPr>
        <w:t>roces legislacyjny</w:t>
      </w:r>
      <w:r w:rsidR="00F22B54" w:rsidRPr="00CF2ED6">
        <w:rPr>
          <w:rFonts w:ascii="Arial" w:hAnsi="Arial" w:cs="Arial"/>
          <w:sz w:val="24"/>
          <w:szCs w:val="24"/>
        </w:rPr>
        <w:t>,</w:t>
      </w:r>
      <w:r w:rsidR="004E3D1F" w:rsidRPr="00CF2ED6">
        <w:rPr>
          <w:rFonts w:ascii="Arial" w:hAnsi="Arial" w:cs="Arial"/>
          <w:sz w:val="24"/>
          <w:szCs w:val="24"/>
        </w:rPr>
        <w:t xml:space="preserve"> to </w:t>
      </w:r>
      <w:r w:rsidR="00953C26" w:rsidRPr="00CF2ED6">
        <w:rPr>
          <w:rFonts w:ascii="Arial" w:hAnsi="Arial" w:cs="Arial"/>
          <w:sz w:val="24"/>
          <w:szCs w:val="24"/>
        </w:rPr>
        <w:t>sekwencyjny zespół czynności określonych podmiotów</w:t>
      </w:r>
      <w:r w:rsidR="00F22B54" w:rsidRPr="00CF2ED6">
        <w:rPr>
          <w:rFonts w:ascii="Arial" w:hAnsi="Arial" w:cs="Arial"/>
          <w:sz w:val="24"/>
          <w:szCs w:val="24"/>
        </w:rPr>
        <w:t>,</w:t>
      </w:r>
      <w:r w:rsidR="00953C26" w:rsidRPr="00CF2ED6">
        <w:rPr>
          <w:rFonts w:ascii="Arial" w:hAnsi="Arial" w:cs="Arial"/>
          <w:sz w:val="24"/>
          <w:szCs w:val="24"/>
        </w:rPr>
        <w:t xml:space="preserve"> zmierzający do rozwiązania określonych problemów poprzez akt o charakterze generalno-abstrakcyjnym</w:t>
      </w:r>
      <w:r w:rsidR="00B15078" w:rsidRPr="00CF2ED6">
        <w:rPr>
          <w:rFonts w:ascii="Arial" w:hAnsi="Arial" w:cs="Arial"/>
          <w:sz w:val="24"/>
          <w:szCs w:val="24"/>
        </w:rPr>
        <w:t>. W</w:t>
      </w:r>
      <w:r w:rsidR="004E3D1F" w:rsidRPr="00CF2ED6">
        <w:rPr>
          <w:rFonts w:ascii="Arial" w:hAnsi="Arial" w:cs="Arial"/>
          <w:sz w:val="24"/>
          <w:szCs w:val="24"/>
        </w:rPr>
        <w:t>ytwór tego procesu</w:t>
      </w:r>
      <w:r w:rsidR="00F22B54" w:rsidRPr="00CF2ED6">
        <w:rPr>
          <w:rFonts w:ascii="Arial" w:hAnsi="Arial" w:cs="Arial"/>
          <w:sz w:val="24"/>
          <w:szCs w:val="24"/>
        </w:rPr>
        <w:t>,</w:t>
      </w:r>
      <w:r w:rsidR="004E3D1F" w:rsidRPr="00CF2ED6">
        <w:rPr>
          <w:rFonts w:ascii="Arial" w:hAnsi="Arial" w:cs="Arial"/>
          <w:sz w:val="24"/>
          <w:szCs w:val="24"/>
        </w:rPr>
        <w:t xml:space="preserve"> to akt normatywny, który wywołuje skutki </w:t>
      </w:r>
      <w:r w:rsidR="00953C26" w:rsidRPr="00CF2ED6">
        <w:rPr>
          <w:rFonts w:ascii="Arial" w:hAnsi="Arial" w:cs="Arial"/>
          <w:sz w:val="24"/>
          <w:szCs w:val="24"/>
        </w:rPr>
        <w:t>prawne</w:t>
      </w:r>
      <w:r w:rsidR="00B15078" w:rsidRPr="00CF2ED6">
        <w:rPr>
          <w:rFonts w:ascii="Arial" w:hAnsi="Arial" w:cs="Arial"/>
          <w:sz w:val="24"/>
          <w:szCs w:val="24"/>
        </w:rPr>
        <w:t>.</w:t>
      </w:r>
      <w:r w:rsidR="004E3D1F" w:rsidRPr="00CF2ED6">
        <w:rPr>
          <w:rFonts w:ascii="Arial" w:hAnsi="Arial" w:cs="Arial"/>
          <w:sz w:val="24"/>
          <w:szCs w:val="24"/>
        </w:rPr>
        <w:t xml:space="preserve"> </w:t>
      </w:r>
      <w:r w:rsidR="00B15078" w:rsidRPr="00CF2ED6">
        <w:rPr>
          <w:rFonts w:ascii="Arial" w:hAnsi="Arial" w:cs="Arial"/>
          <w:sz w:val="24"/>
          <w:szCs w:val="24"/>
        </w:rPr>
        <w:t>W</w:t>
      </w:r>
      <w:r w:rsidR="004E3D1F" w:rsidRPr="00CF2ED6">
        <w:rPr>
          <w:rFonts w:ascii="Arial" w:hAnsi="Arial" w:cs="Arial"/>
          <w:sz w:val="24"/>
          <w:szCs w:val="24"/>
        </w:rPr>
        <w:t>ażne jest, by podczas dokonywania podziału i uporządkowania elementów</w:t>
      </w:r>
      <w:r w:rsidR="00413E9D" w:rsidRPr="00CF2ED6">
        <w:rPr>
          <w:rFonts w:ascii="Arial" w:hAnsi="Arial" w:cs="Arial"/>
          <w:sz w:val="24"/>
          <w:szCs w:val="24"/>
        </w:rPr>
        <w:t>,</w:t>
      </w:r>
      <w:r w:rsidR="004E3D1F" w:rsidRPr="00CF2ED6">
        <w:rPr>
          <w:rFonts w:ascii="Arial" w:hAnsi="Arial" w:cs="Arial"/>
          <w:sz w:val="24"/>
          <w:szCs w:val="24"/>
        </w:rPr>
        <w:t xml:space="preserve"> wpływających na ocenę określonych decyzji legislacyjnych</w:t>
      </w:r>
      <w:r w:rsidR="00413E9D" w:rsidRPr="00CF2ED6">
        <w:rPr>
          <w:rFonts w:ascii="Arial" w:hAnsi="Arial" w:cs="Arial"/>
          <w:sz w:val="24"/>
          <w:szCs w:val="24"/>
        </w:rPr>
        <w:t>,</w:t>
      </w:r>
      <w:r w:rsidR="004E3D1F" w:rsidRPr="00CF2ED6">
        <w:rPr>
          <w:rFonts w:ascii="Arial" w:hAnsi="Arial" w:cs="Arial"/>
          <w:sz w:val="24"/>
          <w:szCs w:val="24"/>
        </w:rPr>
        <w:t xml:space="preserve"> wyróżnić ich czynniki i elementy składowe, które z jednej strony wska</w:t>
      </w:r>
      <w:r w:rsidR="00953C26" w:rsidRPr="00CF2ED6">
        <w:rPr>
          <w:rFonts w:ascii="Arial" w:hAnsi="Arial" w:cs="Arial"/>
          <w:sz w:val="24"/>
          <w:szCs w:val="24"/>
        </w:rPr>
        <w:t>żą</w:t>
      </w:r>
      <w:r w:rsidR="004E3D1F" w:rsidRPr="00CF2ED6">
        <w:rPr>
          <w:rFonts w:ascii="Arial" w:hAnsi="Arial" w:cs="Arial"/>
          <w:sz w:val="24"/>
          <w:szCs w:val="24"/>
        </w:rPr>
        <w:t xml:space="preserve"> kierunki </w:t>
      </w:r>
      <w:r w:rsidR="0069505B" w:rsidRPr="00CF2ED6">
        <w:rPr>
          <w:rFonts w:ascii="Arial" w:hAnsi="Arial" w:cs="Arial"/>
          <w:sz w:val="24"/>
          <w:szCs w:val="24"/>
        </w:rPr>
        <w:t>rozwiązywania określonych problemów społecznych, a z drugiej pozw</w:t>
      </w:r>
      <w:r w:rsidR="00953C26" w:rsidRPr="00CF2ED6">
        <w:rPr>
          <w:rFonts w:ascii="Arial" w:hAnsi="Arial" w:cs="Arial"/>
          <w:sz w:val="24"/>
          <w:szCs w:val="24"/>
        </w:rPr>
        <w:t>olą</w:t>
      </w:r>
      <w:r w:rsidR="0069505B" w:rsidRPr="00CF2ED6">
        <w:rPr>
          <w:rFonts w:ascii="Arial" w:hAnsi="Arial" w:cs="Arial"/>
          <w:sz w:val="24"/>
          <w:szCs w:val="24"/>
        </w:rPr>
        <w:t xml:space="preserve"> rozpoznać czynniki, które zdecydują o </w:t>
      </w:r>
      <w:r w:rsidR="00953C26" w:rsidRPr="00CF2ED6">
        <w:rPr>
          <w:rFonts w:ascii="Arial" w:hAnsi="Arial" w:cs="Arial"/>
          <w:sz w:val="24"/>
          <w:szCs w:val="24"/>
        </w:rPr>
        <w:t xml:space="preserve">wykonalności, </w:t>
      </w:r>
      <w:r w:rsidR="0069505B" w:rsidRPr="00CF2ED6">
        <w:rPr>
          <w:rFonts w:ascii="Arial" w:hAnsi="Arial" w:cs="Arial"/>
          <w:sz w:val="24"/>
          <w:szCs w:val="24"/>
        </w:rPr>
        <w:t xml:space="preserve">skuteczności </w:t>
      </w:r>
      <w:r w:rsidR="00953C26" w:rsidRPr="00CF2ED6">
        <w:rPr>
          <w:rFonts w:ascii="Arial" w:hAnsi="Arial" w:cs="Arial"/>
          <w:sz w:val="24"/>
          <w:szCs w:val="24"/>
        </w:rPr>
        <w:t xml:space="preserve">czy racjonalności </w:t>
      </w:r>
      <w:r w:rsidR="0069505B" w:rsidRPr="00CF2ED6">
        <w:rPr>
          <w:rFonts w:ascii="Arial" w:hAnsi="Arial" w:cs="Arial"/>
          <w:sz w:val="24"/>
          <w:szCs w:val="24"/>
        </w:rPr>
        <w:t>danego pomysłu.</w:t>
      </w:r>
    </w:p>
    <w:p w14:paraId="66FD6D13" w14:textId="2B05E738" w:rsidR="00BE1C70" w:rsidRPr="00CF2ED6" w:rsidRDefault="0069505B" w:rsidP="0015731D">
      <w:pPr>
        <w:spacing w:before="120" w:after="120" w:line="360" w:lineRule="auto"/>
        <w:rPr>
          <w:rFonts w:ascii="Arial" w:hAnsi="Arial" w:cs="Arial"/>
          <w:sz w:val="24"/>
          <w:szCs w:val="24"/>
        </w:rPr>
      </w:pPr>
      <w:r w:rsidRPr="00CF2ED6">
        <w:rPr>
          <w:rFonts w:ascii="Arial" w:hAnsi="Arial" w:cs="Arial"/>
          <w:sz w:val="24"/>
          <w:szCs w:val="24"/>
        </w:rPr>
        <w:t>Należy przy tym mieć na uwadze, że p</w:t>
      </w:r>
      <w:r w:rsidR="00116515" w:rsidRPr="00CF2ED6">
        <w:rPr>
          <w:rFonts w:ascii="Arial" w:hAnsi="Arial" w:cs="Arial"/>
          <w:sz w:val="24"/>
          <w:szCs w:val="24"/>
        </w:rPr>
        <w:t xml:space="preserve">ojęcie kategoryzacji nie jest jednoznaczne. W różnych dyscyplinach ma różne definicje. Wszystkie one mają wspólną cechę, która wskazuje na cel kategoryzacji. Można zatem uogólniając istniejące podejścia przyjąć, że kategoryzacja jest mechanizmem, który wynika z potrzeby redukcji i wzbogacenia </w:t>
      </w:r>
      <w:r w:rsidR="00116515" w:rsidRPr="00CF2ED6">
        <w:rPr>
          <w:rFonts w:ascii="Arial" w:hAnsi="Arial" w:cs="Arial"/>
          <w:sz w:val="24"/>
          <w:szCs w:val="24"/>
        </w:rPr>
        <w:lastRenderedPageBreak/>
        <w:t>dostępnych informacji. Pozwala ona odciążyć system przetwarzania informacji i ułatwić dokonywanie ocen</w:t>
      </w:r>
      <w:r w:rsidR="00413E9D" w:rsidRPr="00CF2ED6">
        <w:rPr>
          <w:rFonts w:ascii="Arial" w:hAnsi="Arial" w:cs="Arial"/>
          <w:sz w:val="24"/>
          <w:szCs w:val="24"/>
        </w:rPr>
        <w:t>,</w:t>
      </w:r>
      <w:r w:rsidR="00116515" w:rsidRPr="00CF2ED6">
        <w:rPr>
          <w:rFonts w:ascii="Arial" w:hAnsi="Arial" w:cs="Arial"/>
          <w:sz w:val="24"/>
          <w:szCs w:val="24"/>
        </w:rPr>
        <w:t xml:space="preserve"> i podejmowanie decyzji</w:t>
      </w:r>
      <w:r w:rsidR="00953C26" w:rsidRPr="00CF2ED6">
        <w:rPr>
          <w:rStyle w:val="Odwoanieprzypisudolnego"/>
          <w:rFonts w:ascii="Arial" w:hAnsi="Arial" w:cs="Arial"/>
          <w:sz w:val="24"/>
          <w:szCs w:val="24"/>
        </w:rPr>
        <w:footnoteReference w:id="1"/>
      </w:r>
      <w:r w:rsidR="00116515" w:rsidRPr="00CF2ED6">
        <w:rPr>
          <w:rFonts w:ascii="Arial" w:hAnsi="Arial" w:cs="Arial"/>
          <w:sz w:val="24"/>
          <w:szCs w:val="24"/>
        </w:rPr>
        <w:t>.</w:t>
      </w:r>
    </w:p>
    <w:p w14:paraId="5DB04AD3" w14:textId="6F95F952" w:rsidR="00BE1C70" w:rsidRPr="00CF2ED6" w:rsidRDefault="00116515" w:rsidP="0015731D">
      <w:pPr>
        <w:spacing w:before="120" w:after="120" w:line="360" w:lineRule="auto"/>
        <w:rPr>
          <w:rFonts w:ascii="Arial" w:hAnsi="Arial" w:cs="Arial"/>
          <w:sz w:val="24"/>
          <w:szCs w:val="24"/>
        </w:rPr>
      </w:pPr>
      <w:r w:rsidRPr="00CF2ED6">
        <w:rPr>
          <w:rFonts w:ascii="Arial" w:hAnsi="Arial" w:cs="Arial"/>
          <w:sz w:val="24"/>
          <w:szCs w:val="24"/>
        </w:rPr>
        <w:t xml:space="preserve">W przypadku kategoryzacji czynników i elementów składowych problemu legislacyjnego będziemy mieli do czynienia z kategoryzacją konceptualną. Opiera się ona na analizach i interpretacji postawionych </w:t>
      </w:r>
      <w:r w:rsidR="00FF697F" w:rsidRPr="00CF2ED6">
        <w:rPr>
          <w:rFonts w:ascii="Arial" w:hAnsi="Arial" w:cs="Arial"/>
          <w:sz w:val="24"/>
          <w:szCs w:val="24"/>
        </w:rPr>
        <w:t>te</w:t>
      </w:r>
      <w:r w:rsidR="003C2855" w:rsidRPr="00CF2ED6">
        <w:rPr>
          <w:rFonts w:ascii="Arial" w:hAnsi="Arial" w:cs="Arial"/>
          <w:sz w:val="24"/>
          <w:szCs w:val="24"/>
        </w:rPr>
        <w:t>z</w:t>
      </w:r>
      <w:r w:rsidRPr="00CF2ED6">
        <w:rPr>
          <w:rFonts w:ascii="Arial" w:hAnsi="Arial" w:cs="Arial"/>
          <w:sz w:val="24"/>
          <w:szCs w:val="24"/>
        </w:rPr>
        <w:t>. Tworzenie kategorii i klasyfikowanie obiektów w tej metodzie opiera się na dotychczas nabytej wiedzy</w:t>
      </w:r>
      <w:r w:rsidRPr="00CF2ED6">
        <w:rPr>
          <w:rStyle w:val="Odwoanieprzypisudolnego"/>
          <w:rFonts w:ascii="Arial" w:hAnsi="Arial" w:cs="Arial"/>
          <w:sz w:val="24"/>
          <w:szCs w:val="24"/>
        </w:rPr>
        <w:footnoteReference w:id="2"/>
      </w:r>
      <w:r w:rsidRPr="00CF2ED6">
        <w:rPr>
          <w:rFonts w:ascii="Arial" w:hAnsi="Arial" w:cs="Arial"/>
          <w:sz w:val="24"/>
          <w:szCs w:val="24"/>
        </w:rPr>
        <w:t>.</w:t>
      </w:r>
      <w:r w:rsidR="002159BD" w:rsidRPr="00CF2ED6">
        <w:rPr>
          <w:rFonts w:ascii="Arial" w:hAnsi="Arial" w:cs="Arial"/>
          <w:sz w:val="24"/>
          <w:szCs w:val="24"/>
        </w:rPr>
        <w:t xml:space="preserve"> </w:t>
      </w:r>
    </w:p>
    <w:p w14:paraId="64E6B810" w14:textId="3D661365" w:rsidR="002159BD" w:rsidRPr="00CF2ED6" w:rsidRDefault="002159BD" w:rsidP="0015731D">
      <w:pPr>
        <w:spacing w:before="120" w:after="120" w:line="360" w:lineRule="auto"/>
        <w:rPr>
          <w:rFonts w:ascii="Arial" w:hAnsi="Arial" w:cs="Arial"/>
          <w:sz w:val="24"/>
          <w:szCs w:val="24"/>
        </w:rPr>
      </w:pPr>
      <w:r w:rsidRPr="00CF2ED6">
        <w:rPr>
          <w:rFonts w:ascii="Arial" w:hAnsi="Arial" w:cs="Arial"/>
          <w:sz w:val="24"/>
          <w:szCs w:val="24"/>
        </w:rPr>
        <w:t>Kategoryzację można wykorzystać przy analizie problemów legislacyjnych, zarówno w odniesieniu do rozpoznania czynników, które doprowadziły do powstania problemu, jak też do prognozowania konsekwencji tego problemu dla funkcjonowania państwa, gospodarki czy społeczeństwa. Źródłem wiedzy i danych w tym zakresie mogą być konsultacje publiczne.</w:t>
      </w:r>
    </w:p>
    <w:p w14:paraId="0D6E5D28" w14:textId="3DB25178" w:rsidR="00681AF3" w:rsidRPr="00CF2ED6" w:rsidRDefault="00F940E9" w:rsidP="0015731D">
      <w:pPr>
        <w:spacing w:before="120" w:after="120" w:line="360" w:lineRule="auto"/>
        <w:rPr>
          <w:rFonts w:ascii="Arial" w:hAnsi="Arial" w:cs="Arial"/>
          <w:sz w:val="24"/>
          <w:szCs w:val="24"/>
        </w:rPr>
      </w:pPr>
      <w:r w:rsidRPr="00CF2ED6">
        <w:rPr>
          <w:rFonts w:ascii="Arial" w:hAnsi="Arial" w:cs="Arial"/>
          <w:sz w:val="24"/>
          <w:szCs w:val="24"/>
        </w:rPr>
        <w:t>Kategoryzacja obejmuje wyodrębnienie obiekt</w:t>
      </w:r>
      <w:r w:rsidR="002159BD" w:rsidRPr="00CF2ED6">
        <w:rPr>
          <w:rFonts w:ascii="Arial" w:hAnsi="Arial" w:cs="Arial"/>
          <w:sz w:val="24"/>
          <w:szCs w:val="24"/>
        </w:rPr>
        <w:t>ów</w:t>
      </w:r>
      <w:r w:rsidRPr="00CF2ED6">
        <w:rPr>
          <w:rFonts w:ascii="Arial" w:hAnsi="Arial" w:cs="Arial"/>
          <w:sz w:val="24"/>
          <w:szCs w:val="24"/>
        </w:rPr>
        <w:t xml:space="preserve"> lub zjawisk (czynnik</w:t>
      </w:r>
      <w:r w:rsidR="002159BD" w:rsidRPr="00CF2ED6">
        <w:rPr>
          <w:rFonts w:ascii="Arial" w:hAnsi="Arial" w:cs="Arial"/>
          <w:sz w:val="24"/>
          <w:szCs w:val="24"/>
        </w:rPr>
        <w:t>ów</w:t>
      </w:r>
      <w:r w:rsidRPr="00CF2ED6">
        <w:rPr>
          <w:rFonts w:ascii="Arial" w:hAnsi="Arial" w:cs="Arial"/>
          <w:sz w:val="24"/>
          <w:szCs w:val="24"/>
        </w:rPr>
        <w:t>, składow</w:t>
      </w:r>
      <w:r w:rsidR="002159BD" w:rsidRPr="00CF2ED6">
        <w:rPr>
          <w:rFonts w:ascii="Arial" w:hAnsi="Arial" w:cs="Arial"/>
          <w:sz w:val="24"/>
          <w:szCs w:val="24"/>
        </w:rPr>
        <w:t>ych</w:t>
      </w:r>
      <w:r w:rsidRPr="00CF2ED6">
        <w:rPr>
          <w:rFonts w:ascii="Arial" w:hAnsi="Arial" w:cs="Arial"/>
          <w:sz w:val="24"/>
          <w:szCs w:val="24"/>
        </w:rPr>
        <w:t xml:space="preserve">) oraz ich pogrupowanie w taki sposób, by można je było </w:t>
      </w:r>
      <w:r w:rsidR="00681AF3" w:rsidRPr="00CF2ED6">
        <w:rPr>
          <w:rFonts w:ascii="Arial" w:hAnsi="Arial" w:cs="Arial"/>
          <w:sz w:val="24"/>
          <w:szCs w:val="24"/>
        </w:rPr>
        <w:t>porównywa</w:t>
      </w:r>
      <w:r w:rsidRPr="00CF2ED6">
        <w:rPr>
          <w:rFonts w:ascii="Arial" w:hAnsi="Arial" w:cs="Arial"/>
          <w:sz w:val="24"/>
          <w:szCs w:val="24"/>
        </w:rPr>
        <w:t>ć</w:t>
      </w:r>
      <w:r w:rsidR="00681AF3" w:rsidRPr="00CF2ED6">
        <w:rPr>
          <w:rFonts w:ascii="Arial" w:hAnsi="Arial" w:cs="Arial"/>
          <w:sz w:val="24"/>
          <w:szCs w:val="24"/>
        </w:rPr>
        <w:t xml:space="preserve">. </w:t>
      </w:r>
      <w:r w:rsidR="002159BD" w:rsidRPr="00CF2ED6">
        <w:rPr>
          <w:rFonts w:ascii="Arial" w:hAnsi="Arial" w:cs="Arial"/>
          <w:sz w:val="24"/>
          <w:szCs w:val="24"/>
        </w:rPr>
        <w:t xml:space="preserve">W tym wypadku pomocne jest wykorzystanie </w:t>
      </w:r>
      <w:r w:rsidRPr="00CF2ED6">
        <w:rPr>
          <w:rFonts w:ascii="Arial" w:hAnsi="Arial" w:cs="Arial"/>
          <w:sz w:val="24"/>
          <w:szCs w:val="24"/>
        </w:rPr>
        <w:t>model</w:t>
      </w:r>
      <w:r w:rsidR="002159BD" w:rsidRPr="00CF2ED6">
        <w:rPr>
          <w:rFonts w:ascii="Arial" w:hAnsi="Arial" w:cs="Arial"/>
          <w:sz w:val="24"/>
          <w:szCs w:val="24"/>
        </w:rPr>
        <w:t>u</w:t>
      </w:r>
      <w:r w:rsidRPr="00CF2ED6">
        <w:rPr>
          <w:rFonts w:ascii="Arial" w:hAnsi="Arial" w:cs="Arial"/>
          <w:sz w:val="24"/>
          <w:szCs w:val="24"/>
        </w:rPr>
        <w:t xml:space="preserve"> kategoryzacji </w:t>
      </w:r>
      <w:r w:rsidR="00681AF3" w:rsidRPr="00CF2ED6">
        <w:rPr>
          <w:rFonts w:ascii="Arial" w:hAnsi="Arial" w:cs="Arial"/>
          <w:sz w:val="24"/>
          <w:szCs w:val="24"/>
        </w:rPr>
        <w:t>logicznej</w:t>
      </w:r>
      <w:r w:rsidR="00413E9D" w:rsidRPr="00CF2ED6">
        <w:rPr>
          <w:rFonts w:ascii="Arial" w:hAnsi="Arial" w:cs="Arial"/>
          <w:sz w:val="24"/>
          <w:szCs w:val="24"/>
        </w:rPr>
        <w:t>,</w:t>
      </w:r>
      <w:r w:rsidRPr="00CF2ED6">
        <w:rPr>
          <w:rFonts w:ascii="Arial" w:hAnsi="Arial" w:cs="Arial"/>
          <w:sz w:val="24"/>
          <w:szCs w:val="24"/>
        </w:rPr>
        <w:t xml:space="preserve"> korzystając</w:t>
      </w:r>
      <w:r w:rsidR="00413E9D" w:rsidRPr="00CF2ED6">
        <w:rPr>
          <w:rFonts w:ascii="Arial" w:hAnsi="Arial" w:cs="Arial"/>
          <w:sz w:val="24"/>
          <w:szCs w:val="24"/>
        </w:rPr>
        <w:t>ej</w:t>
      </w:r>
      <w:r w:rsidRPr="00CF2ED6">
        <w:rPr>
          <w:rFonts w:ascii="Arial" w:hAnsi="Arial" w:cs="Arial"/>
          <w:sz w:val="24"/>
          <w:szCs w:val="24"/>
        </w:rPr>
        <w:t xml:space="preserve"> z</w:t>
      </w:r>
      <w:r w:rsidR="00681AF3" w:rsidRPr="00CF2ED6">
        <w:rPr>
          <w:rFonts w:ascii="Arial" w:hAnsi="Arial" w:cs="Arial"/>
          <w:sz w:val="24"/>
          <w:szCs w:val="24"/>
        </w:rPr>
        <w:t xml:space="preserve"> teori</w:t>
      </w:r>
      <w:r w:rsidRPr="00CF2ED6">
        <w:rPr>
          <w:rFonts w:ascii="Arial" w:hAnsi="Arial" w:cs="Arial"/>
          <w:sz w:val="24"/>
          <w:szCs w:val="24"/>
        </w:rPr>
        <w:t>i</w:t>
      </w:r>
      <w:r w:rsidR="00681AF3" w:rsidRPr="00CF2ED6">
        <w:rPr>
          <w:rFonts w:ascii="Arial" w:hAnsi="Arial" w:cs="Arial"/>
          <w:sz w:val="24"/>
          <w:szCs w:val="24"/>
        </w:rPr>
        <w:t xml:space="preserve"> zbiorów. </w:t>
      </w:r>
      <w:r w:rsidR="002159BD" w:rsidRPr="00CF2ED6">
        <w:rPr>
          <w:rFonts w:ascii="Arial" w:hAnsi="Arial" w:cs="Arial"/>
          <w:sz w:val="24"/>
          <w:szCs w:val="24"/>
        </w:rPr>
        <w:t>P</w:t>
      </w:r>
      <w:r w:rsidRPr="00CF2ED6">
        <w:rPr>
          <w:rFonts w:ascii="Arial" w:hAnsi="Arial" w:cs="Arial"/>
          <w:sz w:val="24"/>
          <w:szCs w:val="24"/>
        </w:rPr>
        <w:t xml:space="preserve">olega </w:t>
      </w:r>
      <w:r w:rsidR="002159BD" w:rsidRPr="00CF2ED6">
        <w:rPr>
          <w:rFonts w:ascii="Arial" w:hAnsi="Arial" w:cs="Arial"/>
          <w:sz w:val="24"/>
          <w:szCs w:val="24"/>
        </w:rPr>
        <w:t xml:space="preserve">ona </w:t>
      </w:r>
      <w:r w:rsidRPr="00CF2ED6">
        <w:rPr>
          <w:rFonts w:ascii="Arial" w:hAnsi="Arial" w:cs="Arial"/>
          <w:sz w:val="24"/>
          <w:szCs w:val="24"/>
        </w:rPr>
        <w:t xml:space="preserve">na tym, że </w:t>
      </w:r>
      <w:r w:rsidR="00681AF3" w:rsidRPr="00CF2ED6">
        <w:rPr>
          <w:rFonts w:ascii="Arial" w:hAnsi="Arial" w:cs="Arial"/>
          <w:sz w:val="24"/>
          <w:szCs w:val="24"/>
        </w:rPr>
        <w:t>kategori</w:t>
      </w:r>
      <w:r w:rsidR="002159BD" w:rsidRPr="00CF2ED6">
        <w:rPr>
          <w:rFonts w:ascii="Arial" w:hAnsi="Arial" w:cs="Arial"/>
          <w:sz w:val="24"/>
          <w:szCs w:val="24"/>
        </w:rPr>
        <w:t>ę</w:t>
      </w:r>
      <w:r w:rsidR="00681AF3" w:rsidRPr="00CF2ED6">
        <w:rPr>
          <w:rFonts w:ascii="Arial" w:hAnsi="Arial" w:cs="Arial"/>
          <w:sz w:val="24"/>
          <w:szCs w:val="24"/>
        </w:rPr>
        <w:t xml:space="preserve"> logiczną tworzą obiekty, które posiadają dany zbiór cech, które są ważne</w:t>
      </w:r>
      <w:r w:rsidR="00413E9D" w:rsidRPr="00CF2ED6">
        <w:rPr>
          <w:rFonts w:ascii="Arial" w:hAnsi="Arial" w:cs="Arial"/>
          <w:sz w:val="24"/>
          <w:szCs w:val="24"/>
        </w:rPr>
        <w:t xml:space="preserve">. </w:t>
      </w:r>
      <w:r w:rsidR="002159BD" w:rsidRPr="00CF2ED6">
        <w:rPr>
          <w:rFonts w:ascii="Arial" w:hAnsi="Arial" w:cs="Arial"/>
          <w:sz w:val="24"/>
          <w:szCs w:val="24"/>
        </w:rPr>
        <w:t xml:space="preserve">Po dokonaniu uporządkowania i kategoryzacji w oparciu o uzyskane wyniki </w:t>
      </w:r>
      <w:r w:rsidRPr="00CF2ED6">
        <w:rPr>
          <w:rFonts w:ascii="Arial" w:hAnsi="Arial" w:cs="Arial"/>
          <w:sz w:val="24"/>
          <w:szCs w:val="24"/>
        </w:rPr>
        <w:t xml:space="preserve">będzie można przesądzić, czy dany element </w:t>
      </w:r>
      <w:r w:rsidR="00681AF3" w:rsidRPr="00CF2ED6">
        <w:rPr>
          <w:rFonts w:ascii="Arial" w:hAnsi="Arial" w:cs="Arial"/>
          <w:sz w:val="24"/>
          <w:szCs w:val="24"/>
        </w:rPr>
        <w:t>należ</w:t>
      </w:r>
      <w:r w:rsidRPr="00CF2ED6">
        <w:rPr>
          <w:rFonts w:ascii="Arial" w:hAnsi="Arial" w:cs="Arial"/>
          <w:sz w:val="24"/>
          <w:szCs w:val="24"/>
        </w:rPr>
        <w:t>y</w:t>
      </w:r>
      <w:r w:rsidR="00681AF3" w:rsidRPr="00CF2ED6">
        <w:rPr>
          <w:rFonts w:ascii="Arial" w:hAnsi="Arial" w:cs="Arial"/>
          <w:sz w:val="24"/>
          <w:szCs w:val="24"/>
        </w:rPr>
        <w:t xml:space="preserve"> w sposób jednoznaczny do danej kategorii </w:t>
      </w:r>
      <w:r w:rsidRPr="00CF2ED6">
        <w:rPr>
          <w:rFonts w:ascii="Arial" w:hAnsi="Arial" w:cs="Arial"/>
          <w:sz w:val="24"/>
          <w:szCs w:val="24"/>
        </w:rPr>
        <w:t>czy też nie</w:t>
      </w:r>
      <w:r w:rsidRPr="00CF2ED6">
        <w:rPr>
          <w:rStyle w:val="Odwoanieprzypisudolnego"/>
          <w:rFonts w:ascii="Arial" w:hAnsi="Arial" w:cs="Arial"/>
          <w:sz w:val="24"/>
          <w:szCs w:val="24"/>
        </w:rPr>
        <w:footnoteReference w:id="3"/>
      </w:r>
      <w:r w:rsidRPr="00CF2ED6">
        <w:rPr>
          <w:rFonts w:ascii="Arial" w:hAnsi="Arial" w:cs="Arial"/>
          <w:sz w:val="24"/>
          <w:szCs w:val="24"/>
        </w:rPr>
        <w:t>.</w:t>
      </w:r>
      <w:r w:rsidR="002159BD" w:rsidRPr="00CF2ED6">
        <w:rPr>
          <w:rFonts w:ascii="Arial" w:hAnsi="Arial" w:cs="Arial"/>
          <w:sz w:val="24"/>
          <w:szCs w:val="24"/>
        </w:rPr>
        <w:t xml:space="preserve"> To zaś pozwoli na dobór tylko takich czynników czy składowych, które będą istotne z perspektywy dalszych działań.</w:t>
      </w:r>
    </w:p>
    <w:p w14:paraId="2DA30C12" w14:textId="4C1CC6B6" w:rsidR="002159BD" w:rsidRPr="00CF2ED6" w:rsidRDefault="002159BD" w:rsidP="0015731D">
      <w:pPr>
        <w:spacing w:before="120" w:after="120" w:line="360" w:lineRule="auto"/>
        <w:rPr>
          <w:rFonts w:ascii="Arial" w:hAnsi="Arial" w:cs="Arial"/>
          <w:sz w:val="24"/>
          <w:szCs w:val="24"/>
        </w:rPr>
      </w:pPr>
      <w:r w:rsidRPr="00CF2ED6">
        <w:rPr>
          <w:rFonts w:ascii="Arial" w:hAnsi="Arial" w:cs="Arial"/>
          <w:sz w:val="24"/>
          <w:szCs w:val="24"/>
        </w:rPr>
        <w:t xml:space="preserve">W przypadku procesu legislacyjnego uporządkowanie i kategoryzacja </w:t>
      </w:r>
      <w:r w:rsidR="00FF697F" w:rsidRPr="00CF2ED6">
        <w:rPr>
          <w:rFonts w:ascii="Arial" w:hAnsi="Arial" w:cs="Arial"/>
          <w:sz w:val="24"/>
          <w:szCs w:val="24"/>
        </w:rPr>
        <w:t>pozwalają</w:t>
      </w:r>
      <w:r w:rsidRPr="00CF2ED6">
        <w:rPr>
          <w:rFonts w:ascii="Arial" w:hAnsi="Arial" w:cs="Arial"/>
          <w:sz w:val="24"/>
          <w:szCs w:val="24"/>
        </w:rPr>
        <w:t xml:space="preserve"> wyodrębnić czynniki i elementy, które mają wpływ na dany problem, jaki ma być rozwiązany poprzez akt prawodawczy. Umożliwia zatem wybrać z określonego zasobu danych tylko te istotne, a </w:t>
      </w:r>
      <w:r w:rsidR="00D009CB" w:rsidRPr="00CF2ED6">
        <w:rPr>
          <w:rFonts w:ascii="Arial" w:hAnsi="Arial" w:cs="Arial"/>
          <w:sz w:val="24"/>
          <w:szCs w:val="24"/>
        </w:rPr>
        <w:t xml:space="preserve">jednocześnie pozwala na </w:t>
      </w:r>
      <w:r w:rsidRPr="00CF2ED6">
        <w:rPr>
          <w:rFonts w:ascii="Arial" w:hAnsi="Arial" w:cs="Arial"/>
          <w:sz w:val="24"/>
          <w:szCs w:val="24"/>
        </w:rPr>
        <w:t>pomi</w:t>
      </w:r>
      <w:r w:rsidR="00D009CB" w:rsidRPr="00CF2ED6">
        <w:rPr>
          <w:rFonts w:ascii="Arial" w:hAnsi="Arial" w:cs="Arial"/>
          <w:sz w:val="24"/>
          <w:szCs w:val="24"/>
        </w:rPr>
        <w:t>nięcie tych</w:t>
      </w:r>
      <w:r w:rsidRPr="00CF2ED6">
        <w:rPr>
          <w:rFonts w:ascii="Arial" w:hAnsi="Arial" w:cs="Arial"/>
          <w:sz w:val="24"/>
          <w:szCs w:val="24"/>
        </w:rPr>
        <w:t>, które mogłyby zaburzyć podjęcie racjonalnej decyzji prawodawczej.</w:t>
      </w:r>
    </w:p>
    <w:p w14:paraId="3BFB1DB6" w14:textId="4D67A4A2" w:rsidR="00777272" w:rsidRPr="00CF2ED6" w:rsidRDefault="00F16613" w:rsidP="0015731D">
      <w:pPr>
        <w:spacing w:before="120" w:after="120" w:line="360" w:lineRule="auto"/>
        <w:rPr>
          <w:rFonts w:ascii="Arial" w:hAnsi="Arial" w:cs="Arial"/>
          <w:sz w:val="24"/>
          <w:szCs w:val="24"/>
        </w:rPr>
      </w:pPr>
      <w:r w:rsidRPr="00CF2ED6">
        <w:rPr>
          <w:rFonts w:ascii="Arial" w:hAnsi="Arial" w:cs="Arial"/>
          <w:sz w:val="24"/>
          <w:szCs w:val="24"/>
        </w:rPr>
        <w:t>Poniżej zaprezentowane zostaną narzędzia służące kategoryzacji czynników i składowych</w:t>
      </w:r>
      <w:r w:rsidR="002159BD" w:rsidRPr="00CF2ED6">
        <w:rPr>
          <w:rFonts w:ascii="Arial" w:hAnsi="Arial" w:cs="Arial"/>
          <w:sz w:val="24"/>
          <w:szCs w:val="24"/>
        </w:rPr>
        <w:t>, które</w:t>
      </w:r>
      <w:r w:rsidR="00D009CB" w:rsidRPr="00CF2ED6">
        <w:rPr>
          <w:rFonts w:ascii="Arial" w:hAnsi="Arial" w:cs="Arial"/>
          <w:sz w:val="24"/>
          <w:szCs w:val="24"/>
        </w:rPr>
        <w:t xml:space="preserve"> z przedstawionymi wcześniej zastrzeżeniami dotyczącymi procesu prawodawczego, </w:t>
      </w:r>
      <w:r w:rsidR="002159BD" w:rsidRPr="00CF2ED6">
        <w:rPr>
          <w:rFonts w:ascii="Arial" w:hAnsi="Arial" w:cs="Arial"/>
          <w:sz w:val="24"/>
          <w:szCs w:val="24"/>
        </w:rPr>
        <w:t xml:space="preserve">mogą być zastosowane przy </w:t>
      </w:r>
      <w:r w:rsidRPr="00CF2ED6">
        <w:rPr>
          <w:rFonts w:ascii="Arial" w:hAnsi="Arial" w:cs="Arial"/>
          <w:sz w:val="24"/>
          <w:szCs w:val="24"/>
        </w:rPr>
        <w:t>problem</w:t>
      </w:r>
      <w:r w:rsidR="002159BD" w:rsidRPr="00CF2ED6">
        <w:rPr>
          <w:rFonts w:ascii="Arial" w:hAnsi="Arial" w:cs="Arial"/>
          <w:sz w:val="24"/>
          <w:szCs w:val="24"/>
        </w:rPr>
        <w:t>ie</w:t>
      </w:r>
      <w:r w:rsidRPr="00CF2ED6">
        <w:rPr>
          <w:rFonts w:ascii="Arial" w:hAnsi="Arial" w:cs="Arial"/>
          <w:sz w:val="24"/>
          <w:szCs w:val="24"/>
        </w:rPr>
        <w:t xml:space="preserve"> legislacyjn</w:t>
      </w:r>
      <w:r w:rsidR="002159BD" w:rsidRPr="00CF2ED6">
        <w:rPr>
          <w:rFonts w:ascii="Arial" w:hAnsi="Arial" w:cs="Arial"/>
          <w:sz w:val="24"/>
          <w:szCs w:val="24"/>
        </w:rPr>
        <w:t>ym</w:t>
      </w:r>
      <w:r w:rsidRPr="00CF2ED6">
        <w:rPr>
          <w:rFonts w:ascii="Arial" w:hAnsi="Arial" w:cs="Arial"/>
          <w:sz w:val="24"/>
          <w:szCs w:val="24"/>
        </w:rPr>
        <w:t xml:space="preserve">. Omówiona </w:t>
      </w:r>
      <w:r w:rsidRPr="00CF2ED6">
        <w:rPr>
          <w:rFonts w:ascii="Arial" w:hAnsi="Arial" w:cs="Arial"/>
          <w:sz w:val="24"/>
          <w:szCs w:val="24"/>
        </w:rPr>
        <w:lastRenderedPageBreak/>
        <w:t xml:space="preserve">zostanie ogólna charakterystyka poszczególnych narzędzi i </w:t>
      </w:r>
      <w:r w:rsidR="00D009CB" w:rsidRPr="00CF2ED6">
        <w:rPr>
          <w:rFonts w:ascii="Arial" w:hAnsi="Arial" w:cs="Arial"/>
          <w:sz w:val="24"/>
          <w:szCs w:val="24"/>
        </w:rPr>
        <w:t xml:space="preserve">ewentualna </w:t>
      </w:r>
      <w:r w:rsidRPr="00CF2ED6">
        <w:rPr>
          <w:rFonts w:ascii="Arial" w:hAnsi="Arial" w:cs="Arial"/>
          <w:sz w:val="24"/>
          <w:szCs w:val="24"/>
        </w:rPr>
        <w:t xml:space="preserve">ich </w:t>
      </w:r>
      <w:r w:rsidR="00D009CB" w:rsidRPr="00CF2ED6">
        <w:rPr>
          <w:rFonts w:ascii="Arial" w:hAnsi="Arial" w:cs="Arial"/>
          <w:sz w:val="24"/>
          <w:szCs w:val="24"/>
        </w:rPr>
        <w:t>aplikacja</w:t>
      </w:r>
      <w:r w:rsidRPr="00CF2ED6">
        <w:rPr>
          <w:rFonts w:ascii="Arial" w:hAnsi="Arial" w:cs="Arial"/>
          <w:sz w:val="24"/>
          <w:szCs w:val="24"/>
        </w:rPr>
        <w:t xml:space="preserve"> w odniesieniu do </w:t>
      </w:r>
      <w:r w:rsidR="002159BD" w:rsidRPr="00CF2ED6">
        <w:rPr>
          <w:rFonts w:ascii="Arial" w:hAnsi="Arial" w:cs="Arial"/>
          <w:sz w:val="24"/>
          <w:szCs w:val="24"/>
        </w:rPr>
        <w:t xml:space="preserve">specyfiki postępowania prawodawczego i </w:t>
      </w:r>
      <w:r w:rsidRPr="00CF2ED6">
        <w:rPr>
          <w:rFonts w:ascii="Arial" w:hAnsi="Arial" w:cs="Arial"/>
          <w:sz w:val="24"/>
          <w:szCs w:val="24"/>
        </w:rPr>
        <w:t>problemu legislacyjnego.</w:t>
      </w:r>
    </w:p>
    <w:p w14:paraId="5685218D" w14:textId="2C4B3F8F" w:rsidR="00464472" w:rsidRPr="00CF2ED6" w:rsidRDefault="004B44FD" w:rsidP="00D01739">
      <w:pPr>
        <w:pStyle w:val="Nagwek2"/>
        <w:numPr>
          <w:ilvl w:val="1"/>
          <w:numId w:val="2"/>
        </w:numPr>
        <w:spacing w:before="120" w:beforeAutospacing="0" w:after="120" w:afterAutospacing="0" w:line="360" w:lineRule="auto"/>
        <w:ind w:left="567" w:hanging="567"/>
        <w:rPr>
          <w:rFonts w:ascii="Arial" w:hAnsi="Arial" w:cs="Arial"/>
          <w:sz w:val="24"/>
          <w:szCs w:val="24"/>
        </w:rPr>
      </w:pPr>
      <w:bookmarkStart w:id="4" w:name="_Toc126577940"/>
      <w:r w:rsidRPr="00CF2ED6">
        <w:rPr>
          <w:rFonts w:ascii="Arial" w:hAnsi="Arial" w:cs="Arial"/>
          <w:sz w:val="24"/>
          <w:szCs w:val="24"/>
        </w:rPr>
        <w:t>Wybrane n</w:t>
      </w:r>
      <w:r w:rsidR="00777272" w:rsidRPr="00CF2ED6">
        <w:rPr>
          <w:rFonts w:ascii="Arial" w:hAnsi="Arial" w:cs="Arial"/>
          <w:sz w:val="24"/>
          <w:szCs w:val="24"/>
        </w:rPr>
        <w:t>arzędzia służące do kategoryzacji</w:t>
      </w:r>
      <w:r w:rsidR="00F16613" w:rsidRPr="00CF2ED6">
        <w:rPr>
          <w:rFonts w:ascii="Arial" w:hAnsi="Arial" w:cs="Arial"/>
          <w:sz w:val="24"/>
          <w:szCs w:val="24"/>
        </w:rPr>
        <w:t xml:space="preserve"> czynników i składowych problemu legislacyjneg</w:t>
      </w:r>
      <w:r w:rsidR="008D1599" w:rsidRPr="00CF2ED6">
        <w:rPr>
          <w:rFonts w:ascii="Arial" w:hAnsi="Arial" w:cs="Arial"/>
          <w:sz w:val="24"/>
          <w:szCs w:val="24"/>
        </w:rPr>
        <w:t>o</w:t>
      </w:r>
      <w:bookmarkEnd w:id="4"/>
    </w:p>
    <w:p w14:paraId="43C98314" w14:textId="1E17F1C0" w:rsidR="008615F9" w:rsidRPr="00CF2ED6" w:rsidRDefault="002159BD" w:rsidP="0015731D">
      <w:pPr>
        <w:spacing w:before="120" w:after="120" w:line="360" w:lineRule="auto"/>
        <w:rPr>
          <w:rFonts w:ascii="Arial" w:hAnsi="Arial" w:cs="Arial"/>
          <w:sz w:val="24"/>
          <w:szCs w:val="24"/>
        </w:rPr>
      </w:pPr>
      <w:r w:rsidRPr="00CF2ED6">
        <w:rPr>
          <w:rFonts w:ascii="Arial" w:hAnsi="Arial" w:cs="Arial"/>
          <w:sz w:val="24"/>
          <w:szCs w:val="24"/>
        </w:rPr>
        <w:t>Jed</w:t>
      </w:r>
      <w:r w:rsidR="00203F21" w:rsidRPr="00CF2ED6">
        <w:rPr>
          <w:rFonts w:ascii="Arial" w:hAnsi="Arial" w:cs="Arial"/>
          <w:sz w:val="24"/>
          <w:szCs w:val="24"/>
        </w:rPr>
        <w:t>n</w:t>
      </w:r>
      <w:r w:rsidRPr="00CF2ED6">
        <w:rPr>
          <w:rFonts w:ascii="Arial" w:hAnsi="Arial" w:cs="Arial"/>
          <w:sz w:val="24"/>
          <w:szCs w:val="24"/>
        </w:rPr>
        <w:t xml:space="preserve">ymi z podstawowych i prostszych narzędzi, </w:t>
      </w:r>
      <w:r w:rsidR="008615F9" w:rsidRPr="00CF2ED6">
        <w:rPr>
          <w:rFonts w:ascii="Arial" w:hAnsi="Arial" w:cs="Arial"/>
          <w:sz w:val="24"/>
          <w:szCs w:val="24"/>
        </w:rPr>
        <w:t xml:space="preserve">które mogą być wykorzystane </w:t>
      </w:r>
      <w:r w:rsidR="00D009CB" w:rsidRPr="00CF2ED6">
        <w:rPr>
          <w:rFonts w:ascii="Arial" w:hAnsi="Arial" w:cs="Arial"/>
          <w:sz w:val="24"/>
          <w:szCs w:val="24"/>
        </w:rPr>
        <w:t>podczas</w:t>
      </w:r>
      <w:r w:rsidR="008615F9" w:rsidRPr="00CF2ED6">
        <w:rPr>
          <w:rFonts w:ascii="Arial" w:hAnsi="Arial" w:cs="Arial"/>
          <w:sz w:val="24"/>
          <w:szCs w:val="24"/>
        </w:rPr>
        <w:t xml:space="preserve"> </w:t>
      </w:r>
      <w:r w:rsidR="00777272" w:rsidRPr="00CF2ED6">
        <w:rPr>
          <w:rFonts w:ascii="Arial" w:hAnsi="Arial" w:cs="Arial"/>
          <w:sz w:val="24"/>
          <w:szCs w:val="24"/>
        </w:rPr>
        <w:t xml:space="preserve">kategoryzacji </w:t>
      </w:r>
      <w:r w:rsidR="008615F9" w:rsidRPr="00CF2ED6">
        <w:rPr>
          <w:rFonts w:ascii="Arial" w:hAnsi="Arial" w:cs="Arial"/>
          <w:sz w:val="24"/>
          <w:szCs w:val="24"/>
        </w:rPr>
        <w:t xml:space="preserve">celów i składników procesu legislacyjnego </w:t>
      </w:r>
      <w:r w:rsidR="00777272" w:rsidRPr="00CF2ED6">
        <w:rPr>
          <w:rFonts w:ascii="Arial" w:hAnsi="Arial" w:cs="Arial"/>
          <w:sz w:val="24"/>
          <w:szCs w:val="24"/>
        </w:rPr>
        <w:t xml:space="preserve">są diagram relacji oraz </w:t>
      </w:r>
      <w:r w:rsidR="008615F9" w:rsidRPr="00CF2ED6">
        <w:rPr>
          <w:rFonts w:ascii="Arial" w:hAnsi="Arial" w:cs="Arial"/>
          <w:sz w:val="24"/>
          <w:szCs w:val="24"/>
        </w:rPr>
        <w:t>siatka celów.</w:t>
      </w:r>
      <w:r w:rsidR="007842D6" w:rsidRPr="00CF2ED6">
        <w:rPr>
          <w:rFonts w:ascii="Arial" w:hAnsi="Arial" w:cs="Arial"/>
          <w:sz w:val="24"/>
          <w:szCs w:val="24"/>
        </w:rPr>
        <w:t xml:space="preserve"> Metody te</w:t>
      </w:r>
      <w:r w:rsidR="00D009CB" w:rsidRPr="00CF2ED6">
        <w:rPr>
          <w:rFonts w:ascii="Arial" w:hAnsi="Arial" w:cs="Arial"/>
          <w:sz w:val="24"/>
          <w:szCs w:val="24"/>
        </w:rPr>
        <w:t xml:space="preserve"> nie wymagają dodatkowych umiejętności i znacząco mogą ułatwić porządkowanie danych pozyskanych podczas konsultacji publicznych.</w:t>
      </w:r>
    </w:p>
    <w:p w14:paraId="18099B5D" w14:textId="439A054B" w:rsidR="00F52946" w:rsidRPr="00CF2ED6" w:rsidRDefault="00777272" w:rsidP="0015731D">
      <w:pPr>
        <w:pStyle w:val="Nagwek3"/>
        <w:spacing w:before="120" w:beforeAutospacing="0" w:after="120" w:afterAutospacing="0" w:line="360" w:lineRule="auto"/>
        <w:rPr>
          <w:rFonts w:ascii="Arial" w:hAnsi="Arial" w:cs="Arial"/>
          <w:sz w:val="24"/>
          <w:szCs w:val="24"/>
        </w:rPr>
      </w:pPr>
      <w:bookmarkStart w:id="5" w:name="_Toc126577941"/>
      <w:r w:rsidRPr="00CF2ED6">
        <w:rPr>
          <w:rFonts w:ascii="Arial" w:hAnsi="Arial" w:cs="Arial"/>
          <w:sz w:val="24"/>
          <w:szCs w:val="24"/>
        </w:rPr>
        <w:t>2.2.1. Diagram relacji</w:t>
      </w:r>
      <w:bookmarkEnd w:id="5"/>
    </w:p>
    <w:p w14:paraId="7CC2258E" w14:textId="1AB19529" w:rsidR="00BE1C70" w:rsidRPr="00CF2ED6" w:rsidRDefault="00777272" w:rsidP="0015731D">
      <w:pPr>
        <w:spacing w:before="120" w:after="120" w:line="360" w:lineRule="auto"/>
        <w:rPr>
          <w:rFonts w:ascii="Arial" w:hAnsi="Arial" w:cs="Arial"/>
          <w:sz w:val="24"/>
          <w:szCs w:val="24"/>
        </w:rPr>
      </w:pPr>
      <w:r w:rsidRPr="00CF2ED6">
        <w:rPr>
          <w:rFonts w:ascii="Arial" w:hAnsi="Arial" w:cs="Arial"/>
          <w:sz w:val="24"/>
          <w:szCs w:val="24"/>
        </w:rPr>
        <w:t>Diagram relacji</w:t>
      </w:r>
      <w:r w:rsidR="008615F9" w:rsidRPr="00CF2ED6">
        <w:rPr>
          <w:rFonts w:ascii="Arial" w:hAnsi="Arial" w:cs="Arial"/>
          <w:sz w:val="24"/>
          <w:szCs w:val="24"/>
        </w:rPr>
        <w:t xml:space="preserve"> (diagram zależności, drzewo relacji, drzewo zależności, wykres współzależności przyczyn)</w:t>
      </w:r>
      <w:r w:rsidR="008615F9" w:rsidRPr="00CF2ED6">
        <w:rPr>
          <w:rStyle w:val="Odwoanieprzypisudolnego"/>
          <w:rFonts w:ascii="Arial" w:hAnsi="Arial" w:cs="Arial"/>
          <w:sz w:val="24"/>
          <w:szCs w:val="24"/>
        </w:rPr>
        <w:footnoteReference w:id="4"/>
      </w:r>
      <w:r w:rsidR="008615F9" w:rsidRPr="00CF2ED6">
        <w:rPr>
          <w:rFonts w:ascii="Arial" w:hAnsi="Arial" w:cs="Arial"/>
          <w:sz w:val="24"/>
          <w:szCs w:val="24"/>
        </w:rPr>
        <w:t xml:space="preserve"> to </w:t>
      </w:r>
      <w:r w:rsidRPr="00CF2ED6">
        <w:rPr>
          <w:rFonts w:ascii="Arial" w:hAnsi="Arial" w:cs="Arial"/>
          <w:sz w:val="24"/>
          <w:szCs w:val="24"/>
        </w:rPr>
        <w:t>technik</w:t>
      </w:r>
      <w:r w:rsidR="008615F9" w:rsidRPr="00CF2ED6">
        <w:rPr>
          <w:rFonts w:ascii="Arial" w:hAnsi="Arial" w:cs="Arial"/>
          <w:sz w:val="24"/>
          <w:szCs w:val="24"/>
        </w:rPr>
        <w:t xml:space="preserve">a polegająca na </w:t>
      </w:r>
      <w:r w:rsidRPr="00CF2ED6">
        <w:rPr>
          <w:rFonts w:ascii="Arial" w:hAnsi="Arial" w:cs="Arial"/>
          <w:sz w:val="24"/>
          <w:szCs w:val="24"/>
        </w:rPr>
        <w:t xml:space="preserve">porządkowaniu </w:t>
      </w:r>
      <w:r w:rsidR="008615F9" w:rsidRPr="00CF2ED6">
        <w:rPr>
          <w:rFonts w:ascii="Arial" w:hAnsi="Arial" w:cs="Arial"/>
          <w:sz w:val="24"/>
          <w:szCs w:val="24"/>
        </w:rPr>
        <w:t>i</w:t>
      </w:r>
      <w:r w:rsidRPr="00CF2ED6">
        <w:rPr>
          <w:rFonts w:ascii="Arial" w:hAnsi="Arial" w:cs="Arial"/>
          <w:sz w:val="24"/>
          <w:szCs w:val="24"/>
        </w:rPr>
        <w:t xml:space="preserve"> rozpatrywaniu pomysłów.</w:t>
      </w:r>
      <w:r w:rsidR="008615F9" w:rsidRPr="00CF2ED6">
        <w:rPr>
          <w:rFonts w:ascii="Arial" w:hAnsi="Arial" w:cs="Arial"/>
          <w:sz w:val="24"/>
          <w:szCs w:val="24"/>
        </w:rPr>
        <w:t xml:space="preserve"> Służy ona do zarządzania jakością. Ułatwia rozwiązywanie problemów. </w:t>
      </w:r>
      <w:r w:rsidR="00E74A26" w:rsidRPr="00CF2ED6">
        <w:rPr>
          <w:rFonts w:ascii="Arial" w:hAnsi="Arial" w:cs="Arial"/>
          <w:sz w:val="24"/>
          <w:szCs w:val="24"/>
        </w:rPr>
        <w:t>Wskazana metoda</w:t>
      </w:r>
      <w:r w:rsidR="008615F9" w:rsidRPr="00CF2ED6">
        <w:rPr>
          <w:rFonts w:ascii="Arial" w:hAnsi="Arial" w:cs="Arial"/>
          <w:sz w:val="24"/>
          <w:szCs w:val="24"/>
        </w:rPr>
        <w:t xml:space="preserve"> polega na przedstawianiu w sposób graficzny </w:t>
      </w:r>
      <w:r w:rsidRPr="00CF2ED6">
        <w:rPr>
          <w:rFonts w:ascii="Arial" w:hAnsi="Arial" w:cs="Arial"/>
          <w:sz w:val="24"/>
          <w:szCs w:val="24"/>
        </w:rPr>
        <w:t>czynników, które określają złożone problemy</w:t>
      </w:r>
      <w:r w:rsidR="008615F9" w:rsidRPr="00CF2ED6">
        <w:rPr>
          <w:rFonts w:ascii="Arial" w:hAnsi="Arial" w:cs="Arial"/>
          <w:sz w:val="24"/>
          <w:szCs w:val="24"/>
        </w:rPr>
        <w:t xml:space="preserve"> (np. legislacyjne)</w:t>
      </w:r>
      <w:r w:rsidRPr="00CF2ED6">
        <w:rPr>
          <w:rFonts w:ascii="Arial" w:hAnsi="Arial" w:cs="Arial"/>
          <w:sz w:val="24"/>
          <w:szCs w:val="24"/>
        </w:rPr>
        <w:t xml:space="preserve">, a </w:t>
      </w:r>
      <w:r w:rsidR="008615F9" w:rsidRPr="00CF2ED6">
        <w:rPr>
          <w:rFonts w:ascii="Arial" w:hAnsi="Arial" w:cs="Arial"/>
          <w:sz w:val="24"/>
          <w:szCs w:val="24"/>
        </w:rPr>
        <w:t xml:space="preserve">następnie na </w:t>
      </w:r>
      <w:r w:rsidRPr="00CF2ED6">
        <w:rPr>
          <w:rFonts w:ascii="Arial" w:hAnsi="Arial" w:cs="Arial"/>
          <w:sz w:val="24"/>
          <w:szCs w:val="24"/>
        </w:rPr>
        <w:t>pr</w:t>
      </w:r>
      <w:r w:rsidR="008615F9" w:rsidRPr="00CF2ED6">
        <w:rPr>
          <w:rFonts w:ascii="Arial" w:hAnsi="Arial" w:cs="Arial"/>
          <w:sz w:val="24"/>
          <w:szCs w:val="24"/>
        </w:rPr>
        <w:t>ezentacji</w:t>
      </w:r>
      <w:r w:rsidRPr="00CF2ED6">
        <w:rPr>
          <w:rFonts w:ascii="Arial" w:hAnsi="Arial" w:cs="Arial"/>
          <w:sz w:val="24"/>
          <w:szCs w:val="24"/>
        </w:rPr>
        <w:t xml:space="preserve"> relacji, jakie występują pomiędzy czynnikami, które mają wpływ na </w:t>
      </w:r>
      <w:r w:rsidR="008615F9" w:rsidRPr="00CF2ED6">
        <w:rPr>
          <w:rFonts w:ascii="Arial" w:hAnsi="Arial" w:cs="Arial"/>
          <w:sz w:val="24"/>
          <w:szCs w:val="24"/>
        </w:rPr>
        <w:t>określone problemy</w:t>
      </w:r>
      <w:r w:rsidR="008615F9" w:rsidRPr="00CF2ED6">
        <w:rPr>
          <w:rStyle w:val="Odwoanieprzypisudolnego"/>
          <w:rFonts w:ascii="Arial" w:hAnsi="Arial" w:cs="Arial"/>
          <w:sz w:val="24"/>
          <w:szCs w:val="24"/>
        </w:rPr>
        <w:footnoteReference w:id="5"/>
      </w:r>
      <w:r w:rsidR="008615F9" w:rsidRPr="00CF2ED6">
        <w:rPr>
          <w:rFonts w:ascii="Arial" w:hAnsi="Arial" w:cs="Arial"/>
          <w:sz w:val="24"/>
          <w:szCs w:val="24"/>
        </w:rPr>
        <w:t>.</w:t>
      </w:r>
      <w:r w:rsidR="00881982" w:rsidRPr="00CF2ED6">
        <w:rPr>
          <w:rFonts w:ascii="Arial" w:hAnsi="Arial" w:cs="Arial"/>
          <w:sz w:val="24"/>
          <w:szCs w:val="24"/>
        </w:rPr>
        <w:t xml:space="preserve"> Techniki diagramów zależności są stosowane do planowania i kontroli realizacji projektów o wieloszczeblowej strukturze hierarchicznej, angażujących bardzo duże zasoby: finansowe, techniczne, organizacyjne, ludzkie i czasowe</w:t>
      </w:r>
      <w:r w:rsidR="00693AAF" w:rsidRPr="00CF2ED6">
        <w:rPr>
          <w:rStyle w:val="Odwoanieprzypisudolnego"/>
          <w:rFonts w:ascii="Arial" w:hAnsi="Arial" w:cs="Arial"/>
          <w:sz w:val="24"/>
          <w:szCs w:val="24"/>
        </w:rPr>
        <w:footnoteReference w:id="6"/>
      </w:r>
      <w:r w:rsidR="00881982" w:rsidRPr="00CF2ED6">
        <w:rPr>
          <w:rFonts w:ascii="Arial" w:hAnsi="Arial" w:cs="Arial"/>
          <w:sz w:val="24"/>
          <w:szCs w:val="24"/>
        </w:rPr>
        <w:t>. Takim projektem jest niewątpliwie projekt aktu normatywnego.</w:t>
      </w:r>
    </w:p>
    <w:p w14:paraId="53D8A411" w14:textId="6F556C1D" w:rsidR="008615F9" w:rsidRPr="00CF2ED6" w:rsidRDefault="008615F9" w:rsidP="0015731D">
      <w:pPr>
        <w:spacing w:before="120" w:after="120" w:line="360" w:lineRule="auto"/>
        <w:rPr>
          <w:rFonts w:ascii="Arial" w:hAnsi="Arial" w:cs="Arial"/>
          <w:sz w:val="24"/>
          <w:szCs w:val="24"/>
        </w:rPr>
      </w:pPr>
      <w:r w:rsidRPr="00CF2ED6">
        <w:rPr>
          <w:rFonts w:ascii="Arial" w:hAnsi="Arial" w:cs="Arial"/>
          <w:sz w:val="24"/>
          <w:szCs w:val="24"/>
        </w:rPr>
        <w:t xml:space="preserve">Diagram relacji </w:t>
      </w:r>
      <w:r w:rsidR="00E74A26" w:rsidRPr="00CF2ED6">
        <w:rPr>
          <w:rFonts w:ascii="Arial" w:hAnsi="Arial" w:cs="Arial"/>
          <w:sz w:val="24"/>
          <w:szCs w:val="24"/>
        </w:rPr>
        <w:t xml:space="preserve">umożliwia przedstawienie </w:t>
      </w:r>
      <w:r w:rsidRPr="00CF2ED6">
        <w:rPr>
          <w:rFonts w:ascii="Arial" w:hAnsi="Arial" w:cs="Arial"/>
          <w:sz w:val="24"/>
          <w:szCs w:val="24"/>
        </w:rPr>
        <w:t xml:space="preserve">w formie graficznej </w:t>
      </w:r>
      <w:r w:rsidR="00E74A26" w:rsidRPr="00CF2ED6">
        <w:rPr>
          <w:rFonts w:ascii="Arial" w:hAnsi="Arial" w:cs="Arial"/>
          <w:sz w:val="24"/>
          <w:szCs w:val="24"/>
        </w:rPr>
        <w:t>roli</w:t>
      </w:r>
      <w:r w:rsidRPr="00CF2ED6">
        <w:rPr>
          <w:rFonts w:ascii="Arial" w:hAnsi="Arial" w:cs="Arial"/>
          <w:sz w:val="24"/>
          <w:szCs w:val="24"/>
        </w:rPr>
        <w:t>, jak</w:t>
      </w:r>
      <w:r w:rsidR="00E74A26" w:rsidRPr="00CF2ED6">
        <w:rPr>
          <w:rFonts w:ascii="Arial" w:hAnsi="Arial" w:cs="Arial"/>
          <w:sz w:val="24"/>
          <w:szCs w:val="24"/>
        </w:rPr>
        <w:t>ą</w:t>
      </w:r>
      <w:r w:rsidRPr="00CF2ED6">
        <w:rPr>
          <w:rFonts w:ascii="Arial" w:hAnsi="Arial" w:cs="Arial"/>
          <w:sz w:val="24"/>
          <w:szCs w:val="24"/>
        </w:rPr>
        <w:t xml:space="preserve"> </w:t>
      </w:r>
      <w:r w:rsidR="00E74A26" w:rsidRPr="00CF2ED6">
        <w:rPr>
          <w:rFonts w:ascii="Arial" w:hAnsi="Arial" w:cs="Arial"/>
          <w:sz w:val="24"/>
          <w:szCs w:val="24"/>
        </w:rPr>
        <w:t xml:space="preserve">określone </w:t>
      </w:r>
      <w:r w:rsidRPr="00CF2ED6">
        <w:rPr>
          <w:rFonts w:ascii="Arial" w:hAnsi="Arial" w:cs="Arial"/>
          <w:sz w:val="24"/>
          <w:szCs w:val="24"/>
        </w:rPr>
        <w:t xml:space="preserve">czynniki mają na ostateczny rezultat procesu. Umożliwia też zaprezentowanie zależności, które istnieją między </w:t>
      </w:r>
      <w:r w:rsidR="00F52946" w:rsidRPr="00CF2ED6">
        <w:rPr>
          <w:rFonts w:ascii="Arial" w:hAnsi="Arial" w:cs="Arial"/>
          <w:sz w:val="24"/>
          <w:szCs w:val="24"/>
        </w:rPr>
        <w:t xml:space="preserve">tymi </w:t>
      </w:r>
      <w:r w:rsidRPr="00CF2ED6">
        <w:rPr>
          <w:rFonts w:ascii="Arial" w:hAnsi="Arial" w:cs="Arial"/>
          <w:sz w:val="24"/>
          <w:szCs w:val="24"/>
        </w:rPr>
        <w:t>czynnikami</w:t>
      </w:r>
      <w:r w:rsidRPr="00CF2ED6">
        <w:rPr>
          <w:rStyle w:val="Odwoanieprzypisudolnego"/>
          <w:rFonts w:ascii="Arial" w:hAnsi="Arial" w:cs="Arial"/>
          <w:sz w:val="24"/>
          <w:szCs w:val="24"/>
        </w:rPr>
        <w:footnoteReference w:id="7"/>
      </w:r>
      <w:r w:rsidRPr="00CF2ED6">
        <w:rPr>
          <w:rFonts w:ascii="Arial" w:hAnsi="Arial" w:cs="Arial"/>
          <w:sz w:val="24"/>
          <w:szCs w:val="24"/>
        </w:rPr>
        <w:t>.</w:t>
      </w:r>
      <w:r w:rsidR="00F52946" w:rsidRPr="00CF2ED6">
        <w:rPr>
          <w:rFonts w:ascii="Arial" w:hAnsi="Arial" w:cs="Arial"/>
          <w:sz w:val="24"/>
          <w:szCs w:val="24"/>
        </w:rPr>
        <w:t xml:space="preserve"> Opiera się on na identyfikacji i analizie danych</w:t>
      </w:r>
      <w:r w:rsidR="00F52946" w:rsidRPr="00CF2ED6">
        <w:rPr>
          <w:rStyle w:val="Odwoanieprzypisudolnego"/>
          <w:rFonts w:ascii="Arial" w:hAnsi="Arial" w:cs="Arial"/>
          <w:sz w:val="24"/>
          <w:szCs w:val="24"/>
        </w:rPr>
        <w:footnoteReference w:id="8"/>
      </w:r>
      <w:r w:rsidR="00F52946" w:rsidRPr="00CF2ED6">
        <w:rPr>
          <w:rFonts w:ascii="Arial" w:hAnsi="Arial" w:cs="Arial"/>
          <w:sz w:val="24"/>
          <w:szCs w:val="24"/>
        </w:rPr>
        <w:t>.</w:t>
      </w:r>
      <w:r w:rsidR="00E74A26" w:rsidRPr="00CF2ED6">
        <w:rPr>
          <w:rFonts w:ascii="Arial" w:hAnsi="Arial" w:cs="Arial"/>
          <w:sz w:val="24"/>
          <w:szCs w:val="24"/>
        </w:rPr>
        <w:t xml:space="preserve"> W przypadku procesu legislacyjnego pozwala na wskazanie czynników, które są źródłem problemu legislacyjnego, określenie relacji między tymi czynnikami i rozpoznaniu ich wpływu na kwestie polityczne, gospodarcze i społeczne w szerokim ujęciu, które mogą być rozstrzygnięte za pomocą legislacji.</w:t>
      </w:r>
    </w:p>
    <w:p w14:paraId="6B2B976C" w14:textId="3F27B0D9" w:rsidR="00F52946" w:rsidRPr="00CF2ED6" w:rsidRDefault="00F52946" w:rsidP="0015731D">
      <w:pPr>
        <w:spacing w:before="120" w:after="120" w:line="360" w:lineRule="auto"/>
        <w:rPr>
          <w:rFonts w:ascii="Arial" w:hAnsi="Arial" w:cs="Arial"/>
          <w:b/>
          <w:bCs/>
          <w:sz w:val="24"/>
          <w:szCs w:val="24"/>
        </w:rPr>
      </w:pPr>
      <w:r w:rsidRPr="00CF2ED6">
        <w:rPr>
          <w:rFonts w:ascii="Arial" w:hAnsi="Arial" w:cs="Arial"/>
          <w:b/>
          <w:bCs/>
          <w:sz w:val="24"/>
          <w:szCs w:val="24"/>
        </w:rPr>
        <w:t xml:space="preserve">Diagram relacji </w:t>
      </w:r>
      <w:r w:rsidR="00F16613" w:rsidRPr="00CF2ED6">
        <w:rPr>
          <w:rFonts w:ascii="Arial" w:hAnsi="Arial" w:cs="Arial"/>
          <w:b/>
          <w:bCs/>
          <w:sz w:val="24"/>
          <w:szCs w:val="24"/>
        </w:rPr>
        <w:t xml:space="preserve">powinno się </w:t>
      </w:r>
      <w:r w:rsidRPr="00CF2ED6">
        <w:rPr>
          <w:rFonts w:ascii="Arial" w:hAnsi="Arial" w:cs="Arial"/>
          <w:b/>
          <w:bCs/>
          <w:sz w:val="24"/>
          <w:szCs w:val="24"/>
        </w:rPr>
        <w:t>stos</w:t>
      </w:r>
      <w:r w:rsidR="00F16613" w:rsidRPr="00CF2ED6">
        <w:rPr>
          <w:rFonts w:ascii="Arial" w:hAnsi="Arial" w:cs="Arial"/>
          <w:b/>
          <w:bCs/>
          <w:sz w:val="24"/>
          <w:szCs w:val="24"/>
        </w:rPr>
        <w:t>ować</w:t>
      </w:r>
      <w:r w:rsidRPr="00CF2ED6">
        <w:rPr>
          <w:rFonts w:ascii="Arial" w:hAnsi="Arial" w:cs="Arial"/>
          <w:b/>
          <w:bCs/>
          <w:sz w:val="24"/>
          <w:szCs w:val="24"/>
        </w:rPr>
        <w:t xml:space="preserve"> w szczególności:</w:t>
      </w:r>
    </w:p>
    <w:p w14:paraId="146CFE45" w14:textId="02CAD346" w:rsidR="00F52946" w:rsidRPr="00CF2ED6" w:rsidRDefault="00F52946" w:rsidP="00D01739">
      <w:pPr>
        <w:pStyle w:val="Akapitzlist"/>
        <w:numPr>
          <w:ilvl w:val="0"/>
          <w:numId w:val="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lastRenderedPageBreak/>
        <w:t>przy złożonych i skomplikowanych problemach,</w:t>
      </w:r>
    </w:p>
    <w:p w14:paraId="2DDA0987" w14:textId="3B218F1E" w:rsidR="00F52946" w:rsidRPr="00CF2ED6" w:rsidRDefault="00F52946" w:rsidP="00D01739">
      <w:pPr>
        <w:pStyle w:val="Akapitzlist"/>
        <w:numPr>
          <w:ilvl w:val="0"/>
          <w:numId w:val="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gdy trzeba wskazać, co jest przyczyną, a co skutkiem problemu</w:t>
      </w:r>
      <w:r w:rsidR="00E74A26" w:rsidRPr="00CF2ED6">
        <w:rPr>
          <w:rFonts w:ascii="Arial" w:hAnsi="Arial" w:cs="Arial"/>
          <w:sz w:val="24"/>
          <w:szCs w:val="24"/>
        </w:rPr>
        <w:t>,</w:t>
      </w:r>
    </w:p>
    <w:p w14:paraId="18140FFE" w14:textId="570CA27A" w:rsidR="008615F9" w:rsidRPr="00CF2ED6" w:rsidRDefault="00F52946" w:rsidP="00D01739">
      <w:pPr>
        <w:pStyle w:val="Akapitzlist"/>
        <w:numPr>
          <w:ilvl w:val="0"/>
          <w:numId w:val="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gdy istotne znaczenie ma kolejność</w:t>
      </w:r>
      <w:r w:rsidR="00E74A26" w:rsidRPr="00CF2ED6">
        <w:rPr>
          <w:rFonts w:ascii="Arial" w:hAnsi="Arial" w:cs="Arial"/>
          <w:sz w:val="24"/>
          <w:szCs w:val="24"/>
        </w:rPr>
        <w:t xml:space="preserve"> podejmowanych</w:t>
      </w:r>
      <w:r w:rsidRPr="00CF2ED6">
        <w:rPr>
          <w:rFonts w:ascii="Arial" w:hAnsi="Arial" w:cs="Arial"/>
          <w:sz w:val="24"/>
          <w:szCs w:val="24"/>
        </w:rPr>
        <w:t xml:space="preserve"> działań</w:t>
      </w:r>
      <w:r w:rsidRPr="00CF2ED6">
        <w:rPr>
          <w:rStyle w:val="Odwoanieprzypisudolnego"/>
          <w:rFonts w:ascii="Arial" w:hAnsi="Arial" w:cs="Arial"/>
          <w:sz w:val="24"/>
          <w:szCs w:val="24"/>
        </w:rPr>
        <w:footnoteReference w:id="9"/>
      </w:r>
      <w:r w:rsidR="00E74A26" w:rsidRPr="00CF2ED6">
        <w:rPr>
          <w:rFonts w:ascii="Arial" w:hAnsi="Arial" w:cs="Arial"/>
          <w:sz w:val="24"/>
          <w:szCs w:val="24"/>
        </w:rPr>
        <w:t>, jak np. w procesie legislacyjnym, gdzie mamy ustaloną przez prawo sekwencję czynności, której nie można zmieniać.</w:t>
      </w:r>
    </w:p>
    <w:p w14:paraId="56395948" w14:textId="605D34E6" w:rsidR="00777272" w:rsidRPr="00CF2ED6" w:rsidRDefault="00F52946" w:rsidP="0015731D">
      <w:pPr>
        <w:spacing w:before="120" w:after="120" w:line="360" w:lineRule="auto"/>
        <w:rPr>
          <w:rFonts w:ascii="Arial" w:hAnsi="Arial" w:cs="Arial"/>
          <w:b/>
          <w:bCs/>
          <w:sz w:val="24"/>
          <w:szCs w:val="24"/>
        </w:rPr>
      </w:pPr>
      <w:r w:rsidRPr="00CF2ED6">
        <w:rPr>
          <w:rFonts w:ascii="Arial" w:hAnsi="Arial" w:cs="Arial"/>
          <w:b/>
          <w:bCs/>
          <w:sz w:val="24"/>
          <w:szCs w:val="24"/>
        </w:rPr>
        <w:t>Tworząc diagram zależności należy:</w:t>
      </w:r>
    </w:p>
    <w:p w14:paraId="72C35037" w14:textId="7163DF7E" w:rsidR="00F52946" w:rsidRPr="00CF2ED6" w:rsidRDefault="00F52946" w:rsidP="00D01739">
      <w:pPr>
        <w:pStyle w:val="Akapitzlist"/>
        <w:numPr>
          <w:ilvl w:val="0"/>
          <w:numId w:val="4"/>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określić problem, który stanowi centralny obszar zależności między relacjami</w:t>
      </w:r>
      <w:r w:rsidR="00E74A26" w:rsidRPr="00CF2ED6">
        <w:rPr>
          <w:rFonts w:ascii="Arial" w:hAnsi="Arial" w:cs="Arial"/>
          <w:sz w:val="24"/>
          <w:szCs w:val="24"/>
        </w:rPr>
        <w:t xml:space="preserve"> (w omawianym kontekście jest to problem, który ma być rozstrzygnięty w ramach legislacji)</w:t>
      </w:r>
      <w:r w:rsidRPr="00CF2ED6">
        <w:rPr>
          <w:rFonts w:ascii="Arial" w:hAnsi="Arial" w:cs="Arial"/>
          <w:sz w:val="24"/>
          <w:szCs w:val="24"/>
        </w:rPr>
        <w:t>,</w:t>
      </w:r>
    </w:p>
    <w:p w14:paraId="30953294" w14:textId="1F304B6E" w:rsidR="00F52946" w:rsidRPr="00CF2ED6" w:rsidRDefault="00F52946" w:rsidP="00D01739">
      <w:pPr>
        <w:pStyle w:val="Akapitzlist"/>
        <w:numPr>
          <w:ilvl w:val="0"/>
          <w:numId w:val="4"/>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wskazać miejsca powiązań </w:t>
      </w:r>
      <w:r w:rsidR="00E74A26" w:rsidRPr="00CF2ED6">
        <w:rPr>
          <w:rFonts w:ascii="Arial" w:hAnsi="Arial" w:cs="Arial"/>
          <w:sz w:val="24"/>
          <w:szCs w:val="24"/>
        </w:rPr>
        <w:t>i</w:t>
      </w:r>
      <w:r w:rsidRPr="00CF2ED6">
        <w:rPr>
          <w:rFonts w:ascii="Arial" w:hAnsi="Arial" w:cs="Arial"/>
          <w:sz w:val="24"/>
          <w:szCs w:val="24"/>
        </w:rPr>
        <w:t xml:space="preserve"> zależnoś</w:t>
      </w:r>
      <w:r w:rsidR="00E74A26" w:rsidRPr="00CF2ED6">
        <w:rPr>
          <w:rFonts w:ascii="Arial" w:hAnsi="Arial" w:cs="Arial"/>
          <w:sz w:val="24"/>
          <w:szCs w:val="24"/>
        </w:rPr>
        <w:t xml:space="preserve">ci </w:t>
      </w:r>
      <w:r w:rsidRPr="00CF2ED6">
        <w:rPr>
          <w:rFonts w:ascii="Arial" w:hAnsi="Arial" w:cs="Arial"/>
          <w:sz w:val="24"/>
          <w:szCs w:val="24"/>
        </w:rPr>
        <w:t>poprzez przedstawienie czynników, które przyczyniają się do powstania danego problemu</w:t>
      </w:r>
      <w:r w:rsidR="00E74A26" w:rsidRPr="00CF2ED6">
        <w:rPr>
          <w:rFonts w:ascii="Arial" w:hAnsi="Arial" w:cs="Arial"/>
          <w:sz w:val="24"/>
          <w:szCs w:val="24"/>
        </w:rPr>
        <w:t xml:space="preserve"> (poszukiwanie źródeł problemów, których rozwiązanie ma być dokonane przez wydanie aktu normatywnego)</w:t>
      </w:r>
      <w:r w:rsidRPr="00CF2ED6">
        <w:rPr>
          <w:rFonts w:ascii="Arial" w:hAnsi="Arial" w:cs="Arial"/>
          <w:sz w:val="24"/>
          <w:szCs w:val="24"/>
        </w:rPr>
        <w:t>,</w:t>
      </w:r>
    </w:p>
    <w:p w14:paraId="02283C6A" w14:textId="2DD0B596" w:rsidR="00FF4E45" w:rsidRPr="00CF2ED6" w:rsidRDefault="00F52946" w:rsidP="00D01739">
      <w:pPr>
        <w:pStyle w:val="Akapitzlist"/>
        <w:numPr>
          <w:ilvl w:val="0"/>
          <w:numId w:val="4"/>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prze</w:t>
      </w:r>
      <w:r w:rsidR="00203F21" w:rsidRPr="00CF2ED6">
        <w:rPr>
          <w:rFonts w:ascii="Arial" w:hAnsi="Arial" w:cs="Arial"/>
          <w:sz w:val="24"/>
          <w:szCs w:val="24"/>
        </w:rPr>
        <w:t>d</w:t>
      </w:r>
      <w:r w:rsidRPr="00CF2ED6">
        <w:rPr>
          <w:rFonts w:ascii="Arial" w:hAnsi="Arial" w:cs="Arial"/>
          <w:sz w:val="24"/>
          <w:szCs w:val="24"/>
        </w:rPr>
        <w:t xml:space="preserve">stawić </w:t>
      </w:r>
      <w:r w:rsidR="00777272" w:rsidRPr="00CF2ED6">
        <w:rPr>
          <w:rFonts w:ascii="Arial" w:hAnsi="Arial" w:cs="Arial"/>
          <w:sz w:val="24"/>
          <w:szCs w:val="24"/>
        </w:rPr>
        <w:t>relacj</w:t>
      </w:r>
      <w:r w:rsidR="00E74A26" w:rsidRPr="00CF2ED6">
        <w:rPr>
          <w:rFonts w:ascii="Arial" w:hAnsi="Arial" w:cs="Arial"/>
          <w:sz w:val="24"/>
          <w:szCs w:val="24"/>
        </w:rPr>
        <w:t>e</w:t>
      </w:r>
      <w:r w:rsidRPr="00CF2ED6">
        <w:rPr>
          <w:rFonts w:ascii="Arial" w:hAnsi="Arial" w:cs="Arial"/>
          <w:sz w:val="24"/>
          <w:szCs w:val="24"/>
        </w:rPr>
        <w:t xml:space="preserve"> występujące </w:t>
      </w:r>
      <w:r w:rsidR="00777272" w:rsidRPr="00CF2ED6">
        <w:rPr>
          <w:rFonts w:ascii="Arial" w:hAnsi="Arial" w:cs="Arial"/>
          <w:sz w:val="24"/>
          <w:szCs w:val="24"/>
        </w:rPr>
        <w:t>między przyczynami</w:t>
      </w:r>
      <w:r w:rsidRPr="00CF2ED6">
        <w:rPr>
          <w:rFonts w:ascii="Arial" w:hAnsi="Arial" w:cs="Arial"/>
          <w:sz w:val="24"/>
          <w:szCs w:val="24"/>
        </w:rPr>
        <w:t xml:space="preserve"> </w:t>
      </w:r>
      <w:r w:rsidR="00E74A26" w:rsidRPr="00CF2ED6">
        <w:rPr>
          <w:rFonts w:ascii="Arial" w:hAnsi="Arial" w:cs="Arial"/>
          <w:sz w:val="24"/>
          <w:szCs w:val="24"/>
        </w:rPr>
        <w:t>problemów, które mają być rozstrzygnięte przez legislację</w:t>
      </w:r>
      <w:r w:rsidRPr="00CF2ED6">
        <w:rPr>
          <w:rStyle w:val="Odwoanieprzypisudolnego"/>
          <w:rFonts w:ascii="Arial" w:hAnsi="Arial" w:cs="Arial"/>
          <w:sz w:val="24"/>
          <w:szCs w:val="24"/>
        </w:rPr>
        <w:footnoteReference w:id="10"/>
      </w:r>
      <w:r w:rsidRPr="00CF2ED6">
        <w:rPr>
          <w:rFonts w:ascii="Arial" w:hAnsi="Arial" w:cs="Arial"/>
          <w:sz w:val="24"/>
          <w:szCs w:val="24"/>
        </w:rPr>
        <w:t>.</w:t>
      </w:r>
      <w:r w:rsidR="00E74A26" w:rsidRPr="00CF2ED6">
        <w:rPr>
          <w:rFonts w:ascii="Arial" w:hAnsi="Arial" w:cs="Arial"/>
          <w:sz w:val="24"/>
          <w:szCs w:val="24"/>
        </w:rPr>
        <w:t xml:space="preserve"> </w:t>
      </w:r>
    </w:p>
    <w:p w14:paraId="1B549F67" w14:textId="4C1A6FC1" w:rsidR="00777272" w:rsidRPr="00CF2ED6" w:rsidRDefault="00FF4E45" w:rsidP="0015731D">
      <w:pPr>
        <w:spacing w:before="120" w:after="120" w:line="360" w:lineRule="auto"/>
        <w:rPr>
          <w:rFonts w:ascii="Arial" w:hAnsi="Arial" w:cs="Arial"/>
          <w:sz w:val="24"/>
          <w:szCs w:val="24"/>
        </w:rPr>
      </w:pPr>
      <w:r w:rsidRPr="00CF2ED6">
        <w:rPr>
          <w:rFonts w:ascii="Arial" w:hAnsi="Arial" w:cs="Arial"/>
          <w:sz w:val="24"/>
          <w:szCs w:val="24"/>
        </w:rPr>
        <w:t>Liczba powiązań będzie decydować o ważności przyczyn, które w ten sposób zostaną skategoryzowane i mogą być punktem do dalszych analiz</w:t>
      </w:r>
      <w:r w:rsidR="00203F21" w:rsidRPr="00CF2ED6">
        <w:rPr>
          <w:rFonts w:ascii="Arial" w:hAnsi="Arial" w:cs="Arial"/>
          <w:sz w:val="24"/>
          <w:szCs w:val="24"/>
        </w:rPr>
        <w:t>,</w:t>
      </w:r>
      <w:r w:rsidRPr="00CF2ED6">
        <w:rPr>
          <w:rFonts w:ascii="Arial" w:hAnsi="Arial" w:cs="Arial"/>
          <w:sz w:val="24"/>
          <w:szCs w:val="24"/>
        </w:rPr>
        <w:t xml:space="preserve"> w procesie podejmowania decyzji legislacyjnej i wyboru wariantu rozwiązania danego problemu legislacyjnego.</w:t>
      </w:r>
    </w:p>
    <w:p w14:paraId="5AFD47F7" w14:textId="069AB492" w:rsidR="00F16613" w:rsidRPr="00CF2ED6" w:rsidRDefault="00F16613" w:rsidP="0015731D">
      <w:pPr>
        <w:spacing w:before="120" w:after="120" w:line="360" w:lineRule="auto"/>
        <w:rPr>
          <w:rFonts w:ascii="Arial" w:hAnsi="Arial" w:cs="Arial"/>
          <w:b/>
          <w:bCs/>
          <w:sz w:val="24"/>
          <w:szCs w:val="24"/>
        </w:rPr>
      </w:pPr>
      <w:r w:rsidRPr="00CF2ED6">
        <w:rPr>
          <w:rFonts w:ascii="Arial" w:hAnsi="Arial" w:cs="Arial"/>
          <w:b/>
          <w:bCs/>
          <w:sz w:val="24"/>
          <w:szCs w:val="24"/>
        </w:rPr>
        <w:t xml:space="preserve">Opracowując diagram zależności </w:t>
      </w:r>
      <w:r w:rsidR="00FF4E45" w:rsidRPr="00CF2ED6">
        <w:rPr>
          <w:rFonts w:ascii="Arial" w:hAnsi="Arial" w:cs="Arial"/>
          <w:b/>
          <w:bCs/>
          <w:sz w:val="24"/>
          <w:szCs w:val="24"/>
        </w:rPr>
        <w:t xml:space="preserve">w ramach procesu legislacyjnego </w:t>
      </w:r>
      <w:r w:rsidRPr="00CF2ED6">
        <w:rPr>
          <w:rFonts w:ascii="Arial" w:hAnsi="Arial" w:cs="Arial"/>
          <w:b/>
          <w:bCs/>
          <w:sz w:val="24"/>
          <w:szCs w:val="24"/>
        </w:rPr>
        <w:t>powinno się:</w:t>
      </w:r>
    </w:p>
    <w:p w14:paraId="720C793B" w14:textId="0D573FDA" w:rsidR="00F16613" w:rsidRPr="00CF2ED6" w:rsidRDefault="00F16613" w:rsidP="00D01739">
      <w:pPr>
        <w:pStyle w:val="Akapitzlist"/>
        <w:numPr>
          <w:ilvl w:val="0"/>
          <w:numId w:val="5"/>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zidentyfikować problem legislacyjny</w:t>
      </w:r>
      <w:r w:rsidR="00FF4E45" w:rsidRPr="00CF2ED6">
        <w:rPr>
          <w:rFonts w:ascii="Arial" w:hAnsi="Arial" w:cs="Arial"/>
          <w:sz w:val="24"/>
          <w:szCs w:val="24"/>
        </w:rPr>
        <w:t>, który jest zagadnieniem doniosłym społecznie i wymaga uregulowania poprzez akt normatywny</w:t>
      </w:r>
      <w:r w:rsidRPr="00CF2ED6">
        <w:rPr>
          <w:rFonts w:ascii="Arial" w:hAnsi="Arial" w:cs="Arial"/>
          <w:sz w:val="24"/>
          <w:szCs w:val="24"/>
        </w:rPr>
        <w:t>,</w:t>
      </w:r>
    </w:p>
    <w:p w14:paraId="57862614" w14:textId="6FD24B0D" w:rsidR="00F16613" w:rsidRPr="00CF2ED6" w:rsidRDefault="00F16613" w:rsidP="00D01739">
      <w:pPr>
        <w:pStyle w:val="Akapitzlist"/>
        <w:numPr>
          <w:ilvl w:val="0"/>
          <w:numId w:val="5"/>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wymienić wszystkie zagadnienia powiązane z problemem legislacyjnym, w tym </w:t>
      </w:r>
      <w:r w:rsidR="00FF4E45" w:rsidRPr="00CF2ED6">
        <w:rPr>
          <w:rFonts w:ascii="Arial" w:hAnsi="Arial" w:cs="Arial"/>
          <w:sz w:val="24"/>
          <w:szCs w:val="24"/>
        </w:rPr>
        <w:t>jego</w:t>
      </w:r>
      <w:r w:rsidRPr="00CF2ED6">
        <w:rPr>
          <w:rFonts w:ascii="Arial" w:hAnsi="Arial" w:cs="Arial"/>
          <w:sz w:val="24"/>
          <w:szCs w:val="24"/>
        </w:rPr>
        <w:t xml:space="preserve"> przyczyny</w:t>
      </w:r>
      <w:r w:rsidR="00FF4E45" w:rsidRPr="00CF2ED6">
        <w:rPr>
          <w:rFonts w:ascii="Arial" w:hAnsi="Arial" w:cs="Arial"/>
          <w:sz w:val="24"/>
          <w:szCs w:val="24"/>
        </w:rPr>
        <w:t>. W tym wypadku należy odpowiedzieć na pytanie, dlaczego dane zagadnienie jest problemem, które wymaga interwencji prawodawcy i jest/są źródło/źródła tego problemu</w:t>
      </w:r>
      <w:r w:rsidRPr="00CF2ED6">
        <w:rPr>
          <w:rFonts w:ascii="Arial" w:hAnsi="Arial" w:cs="Arial"/>
          <w:sz w:val="24"/>
          <w:szCs w:val="24"/>
        </w:rPr>
        <w:t>. W tym zakresie należy skorzystać z informacji i danych pozyskanych podczas konsultacji publicznych,</w:t>
      </w:r>
    </w:p>
    <w:p w14:paraId="682B81E0" w14:textId="522F1931" w:rsidR="00F16613" w:rsidRPr="00CF2ED6" w:rsidRDefault="00F16613" w:rsidP="00D01739">
      <w:pPr>
        <w:pStyle w:val="Akapitzlist"/>
        <w:numPr>
          <w:ilvl w:val="0"/>
          <w:numId w:val="5"/>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w oparciu o </w:t>
      </w:r>
      <w:r w:rsidR="00FF4E45" w:rsidRPr="00CF2ED6">
        <w:rPr>
          <w:rFonts w:ascii="Arial" w:hAnsi="Arial" w:cs="Arial"/>
          <w:sz w:val="24"/>
          <w:szCs w:val="24"/>
        </w:rPr>
        <w:t xml:space="preserve">pozyskane </w:t>
      </w:r>
      <w:r w:rsidRPr="00CF2ED6">
        <w:rPr>
          <w:rFonts w:ascii="Arial" w:hAnsi="Arial" w:cs="Arial"/>
          <w:sz w:val="24"/>
          <w:szCs w:val="24"/>
        </w:rPr>
        <w:t>dane</w:t>
      </w:r>
      <w:r w:rsidR="00FF4E45" w:rsidRPr="00CF2ED6">
        <w:rPr>
          <w:rFonts w:ascii="Arial" w:hAnsi="Arial" w:cs="Arial"/>
          <w:sz w:val="24"/>
          <w:szCs w:val="24"/>
        </w:rPr>
        <w:t xml:space="preserve"> i informacje, </w:t>
      </w:r>
      <w:r w:rsidRPr="00CF2ED6">
        <w:rPr>
          <w:rFonts w:ascii="Arial" w:hAnsi="Arial" w:cs="Arial"/>
          <w:sz w:val="24"/>
          <w:szCs w:val="24"/>
        </w:rPr>
        <w:t xml:space="preserve">należy </w:t>
      </w:r>
      <w:r w:rsidR="00FF4E45" w:rsidRPr="00CF2ED6">
        <w:rPr>
          <w:rFonts w:ascii="Arial" w:hAnsi="Arial" w:cs="Arial"/>
          <w:sz w:val="24"/>
          <w:szCs w:val="24"/>
        </w:rPr>
        <w:t xml:space="preserve">dokonać </w:t>
      </w:r>
      <w:r w:rsidRPr="00CF2ED6">
        <w:rPr>
          <w:rFonts w:ascii="Arial" w:hAnsi="Arial" w:cs="Arial"/>
          <w:sz w:val="24"/>
          <w:szCs w:val="24"/>
        </w:rPr>
        <w:t>identyfik</w:t>
      </w:r>
      <w:r w:rsidR="00FF4E45" w:rsidRPr="00CF2ED6">
        <w:rPr>
          <w:rFonts w:ascii="Arial" w:hAnsi="Arial" w:cs="Arial"/>
          <w:sz w:val="24"/>
          <w:szCs w:val="24"/>
        </w:rPr>
        <w:t>acji</w:t>
      </w:r>
      <w:r w:rsidRPr="00CF2ED6">
        <w:rPr>
          <w:rFonts w:ascii="Arial" w:hAnsi="Arial" w:cs="Arial"/>
          <w:sz w:val="24"/>
          <w:szCs w:val="24"/>
        </w:rPr>
        <w:t xml:space="preserve"> związk</w:t>
      </w:r>
      <w:r w:rsidR="00FF4E45" w:rsidRPr="00CF2ED6">
        <w:rPr>
          <w:rFonts w:ascii="Arial" w:hAnsi="Arial" w:cs="Arial"/>
          <w:sz w:val="24"/>
          <w:szCs w:val="24"/>
        </w:rPr>
        <w:t>ów</w:t>
      </w:r>
      <w:r w:rsidRPr="00CF2ED6">
        <w:rPr>
          <w:rFonts w:ascii="Arial" w:hAnsi="Arial" w:cs="Arial"/>
          <w:sz w:val="24"/>
          <w:szCs w:val="24"/>
        </w:rPr>
        <w:t xml:space="preserve"> między </w:t>
      </w:r>
      <w:r w:rsidR="00FF4E45" w:rsidRPr="00CF2ED6">
        <w:rPr>
          <w:rFonts w:ascii="Arial" w:hAnsi="Arial" w:cs="Arial"/>
          <w:sz w:val="24"/>
          <w:szCs w:val="24"/>
        </w:rPr>
        <w:t xml:space="preserve">poszczególnymi czynnikami, które wpłynęły na powstanie problemu, </w:t>
      </w:r>
      <w:r w:rsidRPr="00CF2ED6">
        <w:rPr>
          <w:rFonts w:ascii="Arial" w:hAnsi="Arial" w:cs="Arial"/>
          <w:sz w:val="24"/>
          <w:szCs w:val="24"/>
        </w:rPr>
        <w:t xml:space="preserve">w </w:t>
      </w:r>
      <w:r w:rsidRPr="00CF2ED6">
        <w:rPr>
          <w:rFonts w:ascii="Arial" w:hAnsi="Arial" w:cs="Arial"/>
          <w:sz w:val="24"/>
          <w:szCs w:val="24"/>
        </w:rPr>
        <w:lastRenderedPageBreak/>
        <w:t xml:space="preserve">szczególności należy </w:t>
      </w:r>
      <w:r w:rsidR="00FF4E45" w:rsidRPr="00CF2ED6">
        <w:rPr>
          <w:rFonts w:ascii="Arial" w:hAnsi="Arial" w:cs="Arial"/>
          <w:sz w:val="24"/>
          <w:szCs w:val="24"/>
        </w:rPr>
        <w:t>określić</w:t>
      </w:r>
      <w:r w:rsidRPr="00CF2ED6">
        <w:rPr>
          <w:rFonts w:ascii="Arial" w:hAnsi="Arial" w:cs="Arial"/>
          <w:sz w:val="24"/>
          <w:szCs w:val="24"/>
        </w:rPr>
        <w:t xml:space="preserve"> relację przyczyn i skutków oraz </w:t>
      </w:r>
      <w:r w:rsidR="00FF4E45" w:rsidRPr="00CF2ED6">
        <w:rPr>
          <w:rFonts w:ascii="Arial" w:hAnsi="Arial" w:cs="Arial"/>
          <w:sz w:val="24"/>
          <w:szCs w:val="24"/>
        </w:rPr>
        <w:t xml:space="preserve">relację </w:t>
      </w:r>
      <w:r w:rsidRPr="00CF2ED6">
        <w:rPr>
          <w:rFonts w:ascii="Arial" w:hAnsi="Arial" w:cs="Arial"/>
          <w:sz w:val="24"/>
          <w:szCs w:val="24"/>
        </w:rPr>
        <w:t>między poszczególnymi przyczynami,</w:t>
      </w:r>
    </w:p>
    <w:p w14:paraId="433402A7" w14:textId="0A50A9A4" w:rsidR="00777272" w:rsidRPr="00CF2ED6" w:rsidRDefault="00777272" w:rsidP="00D01739">
      <w:pPr>
        <w:pStyle w:val="Akapitzlist"/>
        <w:numPr>
          <w:ilvl w:val="0"/>
          <w:numId w:val="5"/>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każdemu z</w:t>
      </w:r>
      <w:r w:rsidR="00F16613" w:rsidRPr="00CF2ED6">
        <w:rPr>
          <w:rFonts w:ascii="Arial" w:hAnsi="Arial" w:cs="Arial"/>
          <w:sz w:val="24"/>
          <w:szCs w:val="24"/>
        </w:rPr>
        <w:t xml:space="preserve"> rozpoznanych </w:t>
      </w:r>
      <w:r w:rsidRPr="00CF2ED6">
        <w:rPr>
          <w:rFonts w:ascii="Arial" w:hAnsi="Arial" w:cs="Arial"/>
          <w:sz w:val="24"/>
          <w:szCs w:val="24"/>
        </w:rPr>
        <w:t xml:space="preserve">powiązań przydzielić </w:t>
      </w:r>
      <w:r w:rsidR="00463E80" w:rsidRPr="00CF2ED6">
        <w:rPr>
          <w:rFonts w:ascii="Arial" w:hAnsi="Arial" w:cs="Arial"/>
          <w:sz w:val="24"/>
          <w:szCs w:val="24"/>
        </w:rPr>
        <w:t xml:space="preserve">należy liczbę punktów </w:t>
      </w:r>
      <w:r w:rsidRPr="00CF2ED6">
        <w:rPr>
          <w:rFonts w:ascii="Arial" w:hAnsi="Arial" w:cs="Arial"/>
          <w:sz w:val="24"/>
          <w:szCs w:val="24"/>
        </w:rPr>
        <w:t>odpowiednią do siły ich oddziaływania.</w:t>
      </w:r>
      <w:r w:rsidR="00463E80" w:rsidRPr="00CF2ED6">
        <w:rPr>
          <w:rFonts w:ascii="Arial" w:hAnsi="Arial" w:cs="Arial"/>
          <w:sz w:val="24"/>
          <w:szCs w:val="24"/>
        </w:rPr>
        <w:t xml:space="preserve"> Trzeba przy tym wskazać </w:t>
      </w:r>
      <w:r w:rsidRPr="00CF2ED6">
        <w:rPr>
          <w:rFonts w:ascii="Arial" w:hAnsi="Arial" w:cs="Arial"/>
          <w:sz w:val="24"/>
          <w:szCs w:val="24"/>
        </w:rPr>
        <w:t>główne</w:t>
      </w:r>
      <w:r w:rsidR="00FF4E45" w:rsidRPr="00CF2ED6">
        <w:rPr>
          <w:rFonts w:ascii="Arial" w:hAnsi="Arial" w:cs="Arial"/>
          <w:sz w:val="24"/>
          <w:szCs w:val="24"/>
        </w:rPr>
        <w:t xml:space="preserve"> (wiodące)</w:t>
      </w:r>
      <w:r w:rsidRPr="00CF2ED6">
        <w:rPr>
          <w:rFonts w:ascii="Arial" w:hAnsi="Arial" w:cs="Arial"/>
          <w:sz w:val="24"/>
          <w:szCs w:val="24"/>
        </w:rPr>
        <w:t xml:space="preserve"> przyczyny </w:t>
      </w:r>
      <w:r w:rsidR="00463E80" w:rsidRPr="00CF2ED6">
        <w:rPr>
          <w:rFonts w:ascii="Arial" w:hAnsi="Arial" w:cs="Arial"/>
          <w:sz w:val="24"/>
          <w:szCs w:val="24"/>
        </w:rPr>
        <w:t>lub</w:t>
      </w:r>
      <w:r w:rsidRPr="00CF2ED6">
        <w:rPr>
          <w:rFonts w:ascii="Arial" w:hAnsi="Arial" w:cs="Arial"/>
          <w:sz w:val="24"/>
          <w:szCs w:val="24"/>
        </w:rPr>
        <w:t xml:space="preserve"> czynniki.</w:t>
      </w:r>
      <w:r w:rsidR="00463E80" w:rsidRPr="00CF2ED6">
        <w:rPr>
          <w:rFonts w:ascii="Arial" w:hAnsi="Arial" w:cs="Arial"/>
          <w:sz w:val="24"/>
          <w:szCs w:val="24"/>
        </w:rPr>
        <w:t xml:space="preserve"> </w:t>
      </w:r>
      <w:r w:rsidRPr="00CF2ED6">
        <w:rPr>
          <w:rFonts w:ascii="Arial" w:hAnsi="Arial" w:cs="Arial"/>
          <w:sz w:val="24"/>
          <w:szCs w:val="24"/>
        </w:rPr>
        <w:t>Zdobyte wyniki powinn</w:t>
      </w:r>
      <w:r w:rsidR="00463E80" w:rsidRPr="00CF2ED6">
        <w:rPr>
          <w:rFonts w:ascii="Arial" w:hAnsi="Arial" w:cs="Arial"/>
          <w:sz w:val="24"/>
          <w:szCs w:val="24"/>
        </w:rPr>
        <w:t xml:space="preserve">y zostać wpisane do </w:t>
      </w:r>
      <w:r w:rsidRPr="00CF2ED6">
        <w:rPr>
          <w:rFonts w:ascii="Arial" w:hAnsi="Arial" w:cs="Arial"/>
          <w:sz w:val="24"/>
          <w:szCs w:val="24"/>
        </w:rPr>
        <w:t>tabeli.</w:t>
      </w:r>
    </w:p>
    <w:p w14:paraId="72A2F841" w14:textId="3B120C0B" w:rsidR="00463E80" w:rsidRPr="00CF2ED6" w:rsidRDefault="00463E80" w:rsidP="00D01739">
      <w:pPr>
        <w:pStyle w:val="Akapitzlist"/>
        <w:numPr>
          <w:ilvl w:val="0"/>
          <w:numId w:val="5"/>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dokonać uporządkowania czynników i powiązań </w:t>
      </w:r>
      <w:r w:rsidR="00777272" w:rsidRPr="00CF2ED6">
        <w:rPr>
          <w:rFonts w:ascii="Arial" w:hAnsi="Arial" w:cs="Arial"/>
          <w:sz w:val="24"/>
          <w:szCs w:val="24"/>
        </w:rPr>
        <w:t xml:space="preserve">biorąc pod uwagę liczbę zdobytych punktów. </w:t>
      </w:r>
    </w:p>
    <w:p w14:paraId="558E3321" w14:textId="229B425C" w:rsidR="00463E80" w:rsidRPr="00CF2ED6" w:rsidRDefault="00463E80" w:rsidP="0015731D">
      <w:pPr>
        <w:spacing w:before="120" w:after="120" w:line="360" w:lineRule="auto"/>
        <w:rPr>
          <w:rFonts w:ascii="Arial" w:hAnsi="Arial" w:cs="Arial"/>
          <w:sz w:val="24"/>
          <w:szCs w:val="24"/>
        </w:rPr>
      </w:pPr>
      <w:r w:rsidRPr="00CF2ED6">
        <w:rPr>
          <w:rFonts w:ascii="Arial" w:hAnsi="Arial" w:cs="Arial"/>
          <w:sz w:val="24"/>
          <w:szCs w:val="24"/>
        </w:rPr>
        <w:t xml:space="preserve">Diagram zależności jest wskazówką, że skoro </w:t>
      </w:r>
      <w:r w:rsidR="00777272" w:rsidRPr="00CF2ED6">
        <w:rPr>
          <w:rFonts w:ascii="Arial" w:hAnsi="Arial" w:cs="Arial"/>
          <w:sz w:val="24"/>
          <w:szCs w:val="24"/>
        </w:rPr>
        <w:t xml:space="preserve">dany czynnik </w:t>
      </w:r>
      <w:r w:rsidRPr="00CF2ED6">
        <w:rPr>
          <w:rFonts w:ascii="Arial" w:hAnsi="Arial" w:cs="Arial"/>
          <w:sz w:val="24"/>
          <w:szCs w:val="24"/>
        </w:rPr>
        <w:t xml:space="preserve">czy relacja </w:t>
      </w:r>
      <w:r w:rsidR="00777272" w:rsidRPr="00CF2ED6">
        <w:rPr>
          <w:rFonts w:ascii="Arial" w:hAnsi="Arial" w:cs="Arial"/>
          <w:sz w:val="24"/>
          <w:szCs w:val="24"/>
        </w:rPr>
        <w:t>uzyskał</w:t>
      </w:r>
      <w:r w:rsidRPr="00CF2ED6">
        <w:rPr>
          <w:rFonts w:ascii="Arial" w:hAnsi="Arial" w:cs="Arial"/>
          <w:sz w:val="24"/>
          <w:szCs w:val="24"/>
        </w:rPr>
        <w:t>y</w:t>
      </w:r>
      <w:r w:rsidR="00777272" w:rsidRPr="00CF2ED6">
        <w:rPr>
          <w:rFonts w:ascii="Arial" w:hAnsi="Arial" w:cs="Arial"/>
          <w:sz w:val="24"/>
          <w:szCs w:val="24"/>
        </w:rPr>
        <w:t xml:space="preserve"> dużą liczbę punktów</w:t>
      </w:r>
      <w:r w:rsidRPr="00CF2ED6">
        <w:rPr>
          <w:rFonts w:ascii="Arial" w:hAnsi="Arial" w:cs="Arial"/>
          <w:sz w:val="24"/>
          <w:szCs w:val="24"/>
        </w:rPr>
        <w:t>, to są one priorytetowe</w:t>
      </w:r>
      <w:r w:rsidRPr="00CF2ED6">
        <w:rPr>
          <w:rStyle w:val="Odwoanieprzypisudolnego"/>
          <w:rFonts w:ascii="Arial" w:hAnsi="Arial" w:cs="Arial"/>
          <w:sz w:val="24"/>
          <w:szCs w:val="24"/>
        </w:rPr>
        <w:footnoteReference w:id="11"/>
      </w:r>
      <w:r w:rsidRPr="00CF2ED6">
        <w:rPr>
          <w:rFonts w:ascii="Arial" w:hAnsi="Arial" w:cs="Arial"/>
          <w:sz w:val="24"/>
          <w:szCs w:val="24"/>
        </w:rPr>
        <w:t>.</w:t>
      </w:r>
      <w:r w:rsidR="00FF4E45" w:rsidRPr="00CF2ED6">
        <w:rPr>
          <w:rFonts w:ascii="Arial" w:hAnsi="Arial" w:cs="Arial"/>
          <w:sz w:val="24"/>
          <w:szCs w:val="24"/>
        </w:rPr>
        <w:t xml:space="preserve"> Pozostałe mogą być odrzucone czy pominięte w dalszych analizach.</w:t>
      </w:r>
    </w:p>
    <w:p w14:paraId="3306517B" w14:textId="19401BE3" w:rsidR="00795F82" w:rsidRPr="00CF2ED6" w:rsidRDefault="00463E80" w:rsidP="00D01739">
      <w:pPr>
        <w:spacing w:before="120" w:after="120" w:line="360" w:lineRule="auto"/>
        <w:rPr>
          <w:rFonts w:ascii="Arial" w:hAnsi="Arial" w:cs="Arial"/>
          <w:sz w:val="24"/>
          <w:szCs w:val="24"/>
        </w:rPr>
      </w:pPr>
      <w:r w:rsidRPr="00CF2ED6">
        <w:rPr>
          <w:rFonts w:ascii="Arial" w:hAnsi="Arial" w:cs="Arial"/>
          <w:sz w:val="24"/>
          <w:szCs w:val="24"/>
        </w:rPr>
        <w:t>Diagram relacji może być zbudowany w oparciu o</w:t>
      </w:r>
      <w:r w:rsidR="00FF4E45" w:rsidRPr="00CF2ED6">
        <w:rPr>
          <w:rFonts w:ascii="Arial" w:hAnsi="Arial" w:cs="Arial"/>
          <w:sz w:val="24"/>
          <w:szCs w:val="24"/>
        </w:rPr>
        <w:t xml:space="preserve"> różne schematy</w:t>
      </w:r>
      <w:r w:rsidR="00FF4E45" w:rsidRPr="00CF2ED6">
        <w:rPr>
          <w:rStyle w:val="Odwoanieprzypisudolnego"/>
          <w:rFonts w:ascii="Arial" w:hAnsi="Arial" w:cs="Arial"/>
          <w:sz w:val="24"/>
          <w:szCs w:val="24"/>
        </w:rPr>
        <w:footnoteReference w:id="12"/>
      </w:r>
      <w:r w:rsidR="00FF4E45" w:rsidRPr="00CF2ED6">
        <w:rPr>
          <w:rFonts w:ascii="Arial" w:hAnsi="Arial" w:cs="Arial"/>
          <w:sz w:val="24"/>
          <w:szCs w:val="24"/>
        </w:rPr>
        <w:t>. Na potrzeby analiz w ramach projektowania aktów normatywnych i wyboru optymalnego rozwiązania legislacyjnego można wskazać: schemat prosty, ukierunkowany i scentralizowany</w:t>
      </w:r>
      <w:r w:rsidR="004550F9" w:rsidRPr="00CF2ED6">
        <w:rPr>
          <w:rStyle w:val="Odwoanieprzypisudolnego"/>
          <w:rFonts w:ascii="Arial" w:hAnsi="Arial" w:cs="Arial"/>
          <w:sz w:val="24"/>
          <w:szCs w:val="24"/>
        </w:rPr>
        <w:footnoteReference w:id="13"/>
      </w:r>
      <w:r w:rsidR="00FF4E45" w:rsidRPr="00CF2ED6">
        <w:rPr>
          <w:rFonts w:ascii="Arial" w:hAnsi="Arial" w:cs="Arial"/>
          <w:sz w:val="24"/>
          <w:szCs w:val="24"/>
        </w:rPr>
        <w:t>.</w:t>
      </w:r>
      <w:r w:rsidR="00976C68" w:rsidRPr="00CF2ED6">
        <w:rPr>
          <w:rFonts w:ascii="Arial" w:hAnsi="Arial" w:cs="Arial"/>
          <w:sz w:val="24"/>
          <w:szCs w:val="24"/>
        </w:rPr>
        <w:br/>
      </w:r>
      <w:r w:rsidR="00CD73C9" w:rsidRPr="00CF2ED6">
        <w:rPr>
          <w:rFonts w:ascii="Arial" w:hAnsi="Arial" w:cs="Arial"/>
          <w:b/>
          <w:bCs/>
          <w:sz w:val="24"/>
          <w:szCs w:val="24"/>
        </w:rPr>
        <w:t>Rys. 1. S</w:t>
      </w:r>
      <w:r w:rsidRPr="00CF2ED6">
        <w:rPr>
          <w:rFonts w:ascii="Arial" w:hAnsi="Arial" w:cs="Arial"/>
          <w:b/>
          <w:bCs/>
          <w:sz w:val="24"/>
          <w:szCs w:val="24"/>
        </w:rPr>
        <w:t>chemat prosty</w:t>
      </w:r>
      <w:r w:rsidR="00795F82" w:rsidRPr="00CF2ED6">
        <w:rPr>
          <w:rFonts w:ascii="Arial" w:hAnsi="Arial" w:cs="Arial"/>
          <w:b/>
          <w:bCs/>
          <w:sz w:val="24"/>
          <w:szCs w:val="24"/>
        </w:rPr>
        <w:t xml:space="preserve"> drzewa zależności</w:t>
      </w:r>
    </w:p>
    <w:p w14:paraId="64585755" w14:textId="674B7BE9" w:rsidR="00463E80" w:rsidRPr="00CF2ED6" w:rsidRDefault="007B095A" w:rsidP="0015731D">
      <w:pPr>
        <w:spacing w:before="120" w:after="120" w:line="360" w:lineRule="auto"/>
        <w:rPr>
          <w:rFonts w:ascii="Arial" w:hAnsi="Arial" w:cs="Arial"/>
          <w:sz w:val="24"/>
          <w:szCs w:val="24"/>
        </w:rPr>
      </w:pPr>
      <w:r w:rsidRPr="00CF2ED6">
        <w:rPr>
          <w:rFonts w:ascii="Arial" w:hAnsi="Arial" w:cs="Arial"/>
          <w:noProof/>
          <w:sz w:val="24"/>
          <w:szCs w:val="24"/>
          <w:lang w:eastAsia="pl-PL"/>
        </w:rPr>
        <w:drawing>
          <wp:inline distT="0" distB="0" distL="0" distR="0" wp14:anchorId="55DD9713" wp14:editId="7A7AF302">
            <wp:extent cx="4513634" cy="3157138"/>
            <wp:effectExtent l="0" t="0" r="1270" b="5715"/>
            <wp:docPr id="2" name="Obraz 2" descr="rysunek 1. Rysunek składa się z porozrzucanych prostokątów ponumerowanych od 1-10 i strzałek pokazujących relację między poszczególnymi prostokątami. Strzałki idą ku górze do prostokąta z napisem „Problem legislacyj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1. Rysunek składa się z porozrzucanych prostokątów ponumerowanych od 1-10 i strzałek pokazujących relację między poszczególnymi prostokątami. Strzałki idą ku górze do prostokąta z napisem „Problem legislacyjny”."/>
                    <pic:cNvPicPr/>
                  </pic:nvPicPr>
                  <pic:blipFill rotWithShape="1">
                    <a:blip r:embed="rId8">
                      <a:extLst>
                        <a:ext uri="{28A0092B-C50C-407E-A947-70E740481C1C}">
                          <a14:useLocalDpi xmlns:a14="http://schemas.microsoft.com/office/drawing/2010/main" val="0"/>
                        </a:ext>
                      </a:extLst>
                    </a:blip>
                    <a:srcRect r="48634"/>
                    <a:stretch/>
                  </pic:blipFill>
                  <pic:spPr bwMode="auto">
                    <a:xfrm>
                      <a:off x="0" y="0"/>
                      <a:ext cx="4606837" cy="3222330"/>
                    </a:xfrm>
                    <a:prstGeom prst="rect">
                      <a:avLst/>
                    </a:prstGeom>
                    <a:ln>
                      <a:noFill/>
                    </a:ln>
                    <a:extLst>
                      <a:ext uri="{53640926-AAD7-44D8-BBD7-CCE9431645EC}">
                        <a14:shadowObscured xmlns:a14="http://schemas.microsoft.com/office/drawing/2010/main"/>
                      </a:ext>
                    </a:extLst>
                  </pic:spPr>
                </pic:pic>
              </a:graphicData>
            </a:graphic>
          </wp:inline>
        </w:drawing>
      </w:r>
    </w:p>
    <w:p w14:paraId="47BE9101" w14:textId="77777777" w:rsidR="00FC0237" w:rsidRPr="00CF2ED6" w:rsidRDefault="005146F2" w:rsidP="00FC0237">
      <w:pPr>
        <w:spacing w:before="120" w:after="360" w:line="360" w:lineRule="auto"/>
        <w:rPr>
          <w:rFonts w:ascii="Arial" w:hAnsi="Arial" w:cs="Arial"/>
          <w:sz w:val="24"/>
          <w:szCs w:val="24"/>
        </w:rPr>
      </w:pPr>
      <w:r w:rsidRPr="00CF2ED6">
        <w:rPr>
          <w:rFonts w:ascii="Arial" w:hAnsi="Arial" w:cs="Arial"/>
          <w:sz w:val="24"/>
          <w:szCs w:val="24"/>
        </w:rPr>
        <w:lastRenderedPageBreak/>
        <w:t xml:space="preserve">Transkrypcja </w:t>
      </w:r>
      <w:r w:rsidR="00FC0237" w:rsidRPr="00CF2ED6">
        <w:rPr>
          <w:rFonts w:ascii="Arial" w:hAnsi="Arial" w:cs="Arial"/>
          <w:sz w:val="24"/>
          <w:szCs w:val="24"/>
        </w:rPr>
        <w:t>rys. 1. Rysunek składa się z porozrzucanych prostokątów ponumerowanych od 1-10 i strzałek pokazujących relację między poszczególnymi prostokątami. Strzałki idą ku górze do prostokąta z napisem „Problem legislacyjny”.</w:t>
      </w:r>
    </w:p>
    <w:p w14:paraId="3AE3FF4C" w14:textId="74CDA329" w:rsidR="00463E80" w:rsidRPr="00CF2ED6" w:rsidRDefault="00CD73C9" w:rsidP="00FC0237">
      <w:pPr>
        <w:spacing w:before="120" w:after="360" w:line="360" w:lineRule="auto"/>
        <w:rPr>
          <w:rFonts w:ascii="Arial" w:hAnsi="Arial" w:cs="Arial"/>
          <w:b/>
          <w:bCs/>
          <w:sz w:val="24"/>
          <w:szCs w:val="24"/>
        </w:rPr>
      </w:pPr>
      <w:r w:rsidRPr="00CF2ED6">
        <w:rPr>
          <w:rFonts w:ascii="Arial" w:hAnsi="Arial" w:cs="Arial"/>
          <w:b/>
          <w:bCs/>
          <w:sz w:val="24"/>
          <w:szCs w:val="24"/>
        </w:rPr>
        <w:t>Rys. 2. S</w:t>
      </w:r>
      <w:r w:rsidR="00463E80" w:rsidRPr="00CF2ED6">
        <w:rPr>
          <w:rFonts w:ascii="Arial" w:hAnsi="Arial" w:cs="Arial"/>
          <w:b/>
          <w:bCs/>
          <w:sz w:val="24"/>
          <w:szCs w:val="24"/>
        </w:rPr>
        <w:t>chemat ukierunkowany</w:t>
      </w:r>
      <w:r w:rsidR="00795F82" w:rsidRPr="00CF2ED6">
        <w:rPr>
          <w:rFonts w:ascii="Arial" w:hAnsi="Arial" w:cs="Arial"/>
          <w:b/>
          <w:bCs/>
          <w:sz w:val="24"/>
          <w:szCs w:val="24"/>
        </w:rPr>
        <w:t xml:space="preserve"> drzewa zależności</w:t>
      </w:r>
    </w:p>
    <w:p w14:paraId="3C180EAF" w14:textId="1BDACAD8" w:rsidR="00795F82" w:rsidRPr="00CF2ED6" w:rsidRDefault="00795F82" w:rsidP="0015731D">
      <w:pPr>
        <w:spacing w:before="120" w:after="120" w:line="360" w:lineRule="auto"/>
        <w:rPr>
          <w:rFonts w:ascii="Arial" w:hAnsi="Arial" w:cs="Arial"/>
          <w:sz w:val="24"/>
          <w:szCs w:val="24"/>
        </w:rPr>
      </w:pPr>
      <w:r w:rsidRPr="00CF2ED6">
        <w:rPr>
          <w:rFonts w:ascii="Arial" w:hAnsi="Arial" w:cs="Arial"/>
          <w:noProof/>
          <w:sz w:val="24"/>
          <w:szCs w:val="24"/>
          <w:lang w:eastAsia="pl-PL"/>
        </w:rPr>
        <w:drawing>
          <wp:inline distT="0" distB="0" distL="0" distR="0" wp14:anchorId="023A9EA9" wp14:editId="5463DD4F">
            <wp:extent cx="6066668" cy="2570342"/>
            <wp:effectExtent l="0" t="0" r="0" b="1905"/>
            <wp:docPr id="6" name="Obraz 6" descr="rysunek 2. Rysunek składa się z prostokątów. Na szczycie jest prostokąt z napisem „Problem legislacyjny”. Do niego prowadzą 3 strzałki od 3 prostokątów, które są połączone kolejnymi prostokątami poniżej. Pozostałe prostokąty są ponumerowane od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rysunek 2. Rysunek składa się z prostokątów. Na szczycie jest prostokąt z napisem „Problem legislacyjny”. Do niego prowadzą 3 strzałki od 3 prostokątów, które są połączone kolejnymi prostokątami poniżej. Pozostałe prostokąty są ponumerowane od 1-10."/>
                    <pic:cNvPicPr/>
                  </pic:nvPicPr>
                  <pic:blipFill>
                    <a:blip r:embed="rId9">
                      <a:extLst>
                        <a:ext uri="{28A0092B-C50C-407E-A947-70E740481C1C}">
                          <a14:useLocalDpi xmlns:a14="http://schemas.microsoft.com/office/drawing/2010/main" val="0"/>
                        </a:ext>
                      </a:extLst>
                    </a:blip>
                    <a:stretch>
                      <a:fillRect/>
                    </a:stretch>
                  </pic:blipFill>
                  <pic:spPr>
                    <a:xfrm>
                      <a:off x="0" y="0"/>
                      <a:ext cx="6151026" cy="2606083"/>
                    </a:xfrm>
                    <a:prstGeom prst="rect">
                      <a:avLst/>
                    </a:prstGeom>
                  </pic:spPr>
                </pic:pic>
              </a:graphicData>
            </a:graphic>
          </wp:inline>
        </w:drawing>
      </w:r>
    </w:p>
    <w:p w14:paraId="1A32067C" w14:textId="5BF25D10" w:rsidR="00793C10" w:rsidRPr="00CF2ED6" w:rsidRDefault="005146F2" w:rsidP="00976C68">
      <w:pPr>
        <w:spacing w:before="120" w:after="360" w:line="360" w:lineRule="auto"/>
        <w:rPr>
          <w:rFonts w:ascii="Arial" w:hAnsi="Arial" w:cs="Arial"/>
          <w:sz w:val="24"/>
          <w:szCs w:val="24"/>
        </w:rPr>
      </w:pPr>
      <w:r w:rsidRPr="00CF2ED6">
        <w:rPr>
          <w:rFonts w:ascii="Arial" w:hAnsi="Arial" w:cs="Arial"/>
          <w:sz w:val="24"/>
          <w:szCs w:val="24"/>
        </w:rPr>
        <w:t xml:space="preserve">Transkrypcja rys. 2. Rysunek składa się z prostokątów. Na szczycie jest prostokąt z napisem </w:t>
      </w:r>
      <w:r w:rsidR="00793C10" w:rsidRPr="00CF2ED6">
        <w:rPr>
          <w:rFonts w:ascii="Arial" w:hAnsi="Arial" w:cs="Arial"/>
          <w:sz w:val="24"/>
          <w:szCs w:val="24"/>
        </w:rPr>
        <w:t>„P</w:t>
      </w:r>
      <w:r w:rsidRPr="00CF2ED6">
        <w:rPr>
          <w:rFonts w:ascii="Arial" w:hAnsi="Arial" w:cs="Arial"/>
          <w:sz w:val="24"/>
          <w:szCs w:val="24"/>
        </w:rPr>
        <w:t>roblem legislacyjny</w:t>
      </w:r>
      <w:r w:rsidR="00793C10" w:rsidRPr="00CF2ED6">
        <w:rPr>
          <w:rFonts w:ascii="Arial" w:hAnsi="Arial" w:cs="Arial"/>
          <w:sz w:val="24"/>
          <w:szCs w:val="24"/>
        </w:rPr>
        <w:t>”</w:t>
      </w:r>
      <w:r w:rsidRPr="00CF2ED6">
        <w:rPr>
          <w:rFonts w:ascii="Arial" w:hAnsi="Arial" w:cs="Arial"/>
          <w:sz w:val="24"/>
          <w:szCs w:val="24"/>
        </w:rPr>
        <w:t>. Do niego prowadzą 3 strzałki od 3 prostokątów, które są połączone kolejnymi prostokątami poniżej. Pozostałe prostokąty są ponumerowane od 1-10.</w:t>
      </w:r>
    </w:p>
    <w:p w14:paraId="170826EC" w14:textId="3AD1B5A3" w:rsidR="00795F82" w:rsidRPr="00CF2ED6" w:rsidRDefault="00CD73C9" w:rsidP="0015731D">
      <w:pPr>
        <w:spacing w:before="120" w:after="120" w:line="360" w:lineRule="auto"/>
        <w:jc w:val="center"/>
        <w:rPr>
          <w:rFonts w:ascii="Arial" w:hAnsi="Arial" w:cs="Arial"/>
          <w:b/>
          <w:bCs/>
          <w:sz w:val="24"/>
          <w:szCs w:val="24"/>
        </w:rPr>
      </w:pPr>
      <w:r w:rsidRPr="00CF2ED6">
        <w:rPr>
          <w:rFonts w:ascii="Arial" w:hAnsi="Arial" w:cs="Arial"/>
          <w:b/>
          <w:bCs/>
          <w:sz w:val="24"/>
          <w:szCs w:val="24"/>
        </w:rPr>
        <w:t>Rys. 3. S</w:t>
      </w:r>
      <w:r w:rsidR="00463E80" w:rsidRPr="00CF2ED6">
        <w:rPr>
          <w:rFonts w:ascii="Arial" w:hAnsi="Arial" w:cs="Arial"/>
          <w:b/>
          <w:bCs/>
          <w:sz w:val="24"/>
          <w:szCs w:val="24"/>
        </w:rPr>
        <w:t>chemat scentralizowany</w:t>
      </w:r>
      <w:r w:rsidR="00795F82" w:rsidRPr="00CF2ED6">
        <w:rPr>
          <w:rFonts w:ascii="Arial" w:hAnsi="Arial" w:cs="Arial"/>
          <w:b/>
          <w:bCs/>
          <w:sz w:val="24"/>
          <w:szCs w:val="24"/>
        </w:rPr>
        <w:t xml:space="preserve"> diagramu zależności</w:t>
      </w:r>
    </w:p>
    <w:p w14:paraId="4589193B" w14:textId="2EC9FCE2" w:rsidR="00795F82" w:rsidRPr="00CF2ED6" w:rsidRDefault="00795F82" w:rsidP="0015731D">
      <w:pPr>
        <w:spacing w:before="120" w:after="120" w:line="360" w:lineRule="auto"/>
        <w:jc w:val="center"/>
        <w:rPr>
          <w:rFonts w:ascii="Arial" w:hAnsi="Arial" w:cs="Arial"/>
          <w:sz w:val="24"/>
          <w:szCs w:val="24"/>
        </w:rPr>
      </w:pPr>
      <w:r w:rsidRPr="00CF2ED6">
        <w:rPr>
          <w:rFonts w:ascii="Arial" w:hAnsi="Arial" w:cs="Arial"/>
          <w:noProof/>
          <w:sz w:val="24"/>
          <w:szCs w:val="24"/>
          <w:lang w:eastAsia="pl-PL"/>
        </w:rPr>
        <w:drawing>
          <wp:inline distT="0" distB="0" distL="0" distR="0" wp14:anchorId="02FE11C8" wp14:editId="219AB4E2">
            <wp:extent cx="5581650" cy="2478157"/>
            <wp:effectExtent l="0" t="0" r="0" b="0"/>
            <wp:docPr id="7" name="Obraz 7" descr="rysunek 2. Rysunek składa się z porozrzucanych prostokątów ponumerowanych od 1-7. Pośrodku jest prostokąt z napisem „problem legislacyjny”. Prostokąty są połączone strzałkami. Niektóre strzałki od prostokątów ponumerowanych prowadzą do prostokąta „Problem legislacyj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rysunek 2. Rysunek składa się z porozrzucanych prostokątów ponumerowanych od 1-7. Pośrodku jest prostokąt z napisem „problem legislacyjny”. Prostokąty są połączone strzałkami. Niektóre strzałki od prostokątów ponumerowanych prowadzą do prostokąta „Problem legislacyjny."/>
                    <pic:cNvPicPr/>
                  </pic:nvPicPr>
                  <pic:blipFill>
                    <a:blip r:embed="rId10">
                      <a:extLst>
                        <a:ext uri="{28A0092B-C50C-407E-A947-70E740481C1C}">
                          <a14:useLocalDpi xmlns:a14="http://schemas.microsoft.com/office/drawing/2010/main" val="0"/>
                        </a:ext>
                      </a:extLst>
                    </a:blip>
                    <a:stretch>
                      <a:fillRect/>
                    </a:stretch>
                  </pic:blipFill>
                  <pic:spPr>
                    <a:xfrm>
                      <a:off x="0" y="0"/>
                      <a:ext cx="5625062" cy="2497431"/>
                    </a:xfrm>
                    <a:prstGeom prst="rect">
                      <a:avLst/>
                    </a:prstGeom>
                  </pic:spPr>
                </pic:pic>
              </a:graphicData>
            </a:graphic>
          </wp:inline>
        </w:drawing>
      </w:r>
    </w:p>
    <w:p w14:paraId="5E1F8F17" w14:textId="40BD32D7" w:rsidR="00927BC3" w:rsidRPr="00CF2ED6" w:rsidRDefault="005146F2" w:rsidP="00976C68">
      <w:pPr>
        <w:spacing w:before="120" w:after="240" w:line="360" w:lineRule="auto"/>
        <w:rPr>
          <w:rFonts w:ascii="Arial" w:hAnsi="Arial" w:cs="Arial"/>
          <w:sz w:val="24"/>
          <w:szCs w:val="24"/>
        </w:rPr>
      </w:pPr>
      <w:r w:rsidRPr="00CF2ED6">
        <w:rPr>
          <w:rFonts w:ascii="Arial" w:hAnsi="Arial" w:cs="Arial"/>
          <w:sz w:val="24"/>
          <w:szCs w:val="24"/>
        </w:rPr>
        <w:lastRenderedPageBreak/>
        <w:t>Transkrypcja rys. 2. Rysunek składa się z porozrzucanych prostokątów ponumerowanych od 1-7. Pośrodku jest prostokąt z napisem „problem legislacyjny”. Prostokąty są połączone strzałkami. Niektóre strzałki od prostokątów ponumerowanych prowadzą do prostokąta „</w:t>
      </w:r>
      <w:r w:rsidR="00793C10" w:rsidRPr="00CF2ED6">
        <w:rPr>
          <w:rFonts w:ascii="Arial" w:hAnsi="Arial" w:cs="Arial"/>
          <w:sz w:val="24"/>
          <w:szCs w:val="24"/>
        </w:rPr>
        <w:t>P</w:t>
      </w:r>
      <w:r w:rsidRPr="00CF2ED6">
        <w:rPr>
          <w:rFonts w:ascii="Arial" w:hAnsi="Arial" w:cs="Arial"/>
          <w:sz w:val="24"/>
          <w:szCs w:val="24"/>
        </w:rPr>
        <w:t>roblem legislacyjny.</w:t>
      </w:r>
    </w:p>
    <w:p w14:paraId="697FEC74" w14:textId="25CEA57A" w:rsidR="00920C37" w:rsidRPr="00CF2ED6" w:rsidRDefault="00920C37" w:rsidP="00976C68">
      <w:pPr>
        <w:spacing w:before="120" w:after="240" w:line="360" w:lineRule="auto"/>
        <w:rPr>
          <w:rFonts w:ascii="Arial" w:hAnsi="Arial" w:cs="Arial"/>
          <w:sz w:val="24"/>
          <w:szCs w:val="24"/>
        </w:rPr>
      </w:pPr>
      <w:r w:rsidRPr="00CF2ED6">
        <w:rPr>
          <w:rFonts w:ascii="Arial" w:hAnsi="Arial" w:cs="Arial"/>
          <w:b/>
          <w:bCs/>
          <w:sz w:val="24"/>
          <w:szCs w:val="24"/>
        </w:rPr>
        <w:t>Interpretacja</w:t>
      </w:r>
      <w:r w:rsidR="00793C10" w:rsidRPr="00CF2ED6">
        <w:rPr>
          <w:rFonts w:ascii="Arial" w:hAnsi="Arial" w:cs="Arial"/>
          <w:b/>
          <w:bCs/>
          <w:sz w:val="24"/>
          <w:szCs w:val="24"/>
        </w:rPr>
        <w:t xml:space="preserve"> schematu</w:t>
      </w:r>
      <w:r w:rsidRPr="00CF2ED6">
        <w:rPr>
          <w:rFonts w:ascii="Arial" w:hAnsi="Arial" w:cs="Arial"/>
          <w:b/>
          <w:bCs/>
          <w:sz w:val="24"/>
          <w:szCs w:val="24"/>
        </w:rPr>
        <w:t xml:space="preserve"> drzewa zależności</w:t>
      </w:r>
      <w:r w:rsidR="00793C10" w:rsidRPr="00CF2ED6">
        <w:rPr>
          <w:rFonts w:ascii="Arial" w:hAnsi="Arial" w:cs="Arial"/>
          <w:sz w:val="24"/>
          <w:szCs w:val="24"/>
        </w:rPr>
        <w:t xml:space="preserve"> (d</w:t>
      </w:r>
      <w:r w:rsidR="00A56EF2" w:rsidRPr="00CF2ED6">
        <w:rPr>
          <w:rFonts w:ascii="Arial" w:hAnsi="Arial" w:cs="Arial"/>
          <w:sz w:val="24"/>
          <w:szCs w:val="24"/>
        </w:rPr>
        <w:t xml:space="preserve">la wszystkich schematów metoda jest ta sama; kształt drzew relacji zależy od </w:t>
      </w:r>
      <w:r w:rsidR="00332F7D" w:rsidRPr="00CF2ED6">
        <w:rPr>
          <w:rFonts w:ascii="Arial" w:hAnsi="Arial" w:cs="Arial"/>
          <w:sz w:val="24"/>
          <w:szCs w:val="24"/>
        </w:rPr>
        <w:t>ilości i charakteru czynników kształtujących dany problem)</w:t>
      </w:r>
      <w:r w:rsidRPr="00CF2ED6">
        <w:rPr>
          <w:rFonts w:ascii="Arial" w:hAnsi="Arial" w:cs="Arial"/>
          <w:sz w:val="24"/>
          <w:szCs w:val="24"/>
        </w:rPr>
        <w:t>:</w:t>
      </w:r>
      <w:r w:rsidR="00793C10" w:rsidRPr="00CF2ED6">
        <w:rPr>
          <w:rFonts w:ascii="Arial" w:hAnsi="Arial" w:cs="Arial"/>
          <w:sz w:val="24"/>
          <w:szCs w:val="24"/>
        </w:rPr>
        <w:t xml:space="preserve"> </w:t>
      </w:r>
      <w:r w:rsidRPr="00CF2ED6">
        <w:rPr>
          <w:rFonts w:ascii="Arial" w:hAnsi="Arial" w:cs="Arial"/>
          <w:sz w:val="24"/>
          <w:szCs w:val="24"/>
        </w:rPr>
        <w:t xml:space="preserve">prostokąt </w:t>
      </w:r>
      <w:r w:rsidR="00793C10" w:rsidRPr="00CF2ED6">
        <w:rPr>
          <w:rFonts w:ascii="Arial" w:hAnsi="Arial" w:cs="Arial"/>
          <w:sz w:val="24"/>
          <w:szCs w:val="24"/>
        </w:rPr>
        <w:t xml:space="preserve">z napisem „Problem legislacyjny” </w:t>
      </w:r>
      <w:r w:rsidR="00BE3162" w:rsidRPr="00CF2ED6">
        <w:rPr>
          <w:rFonts w:ascii="Arial" w:hAnsi="Arial" w:cs="Arial"/>
          <w:sz w:val="24"/>
          <w:szCs w:val="24"/>
        </w:rPr>
        <w:t>jest</w:t>
      </w:r>
      <w:r w:rsidRPr="00CF2ED6">
        <w:rPr>
          <w:rFonts w:ascii="Arial" w:hAnsi="Arial" w:cs="Arial"/>
          <w:sz w:val="24"/>
          <w:szCs w:val="24"/>
        </w:rPr>
        <w:t xml:space="preserve"> centralnym węzłem diagramu. Pozostałe prostokąty określają czynniki, które powodują skutek </w:t>
      </w:r>
      <w:r w:rsidR="00BE3162" w:rsidRPr="00CF2ED6">
        <w:rPr>
          <w:rFonts w:ascii="Arial" w:hAnsi="Arial" w:cs="Arial"/>
          <w:sz w:val="24"/>
          <w:szCs w:val="24"/>
        </w:rPr>
        <w:t>(problem, który ma być rozwiązany poprzez legislację).</w:t>
      </w:r>
      <w:r w:rsidRPr="00CF2ED6">
        <w:rPr>
          <w:rFonts w:ascii="Arial" w:hAnsi="Arial" w:cs="Arial"/>
          <w:sz w:val="24"/>
          <w:szCs w:val="24"/>
        </w:rPr>
        <w:t xml:space="preserve"> Strzałki między prostokątami wskazują relacje między poszczególnymi czynnikami (przyczynami). Kierunek strzałek wskazuje kolejność zdarzeń oraz powiązanie między czynnikiem (przyczyną), a skutkiem.</w:t>
      </w:r>
      <w:r w:rsidR="008741EE" w:rsidRPr="00CF2ED6">
        <w:rPr>
          <w:rFonts w:ascii="Arial" w:hAnsi="Arial" w:cs="Arial"/>
          <w:sz w:val="24"/>
          <w:szCs w:val="24"/>
        </w:rPr>
        <w:t xml:space="preserve"> Im więcej powiązań (strzałek), tym </w:t>
      </w:r>
      <w:r w:rsidR="00F04706" w:rsidRPr="00CF2ED6">
        <w:rPr>
          <w:rFonts w:ascii="Arial" w:hAnsi="Arial" w:cs="Arial"/>
          <w:sz w:val="24"/>
          <w:szCs w:val="24"/>
        </w:rPr>
        <w:t>większy wpływ na powstanie skutku i tym większa waga (znaczenie</w:t>
      </w:r>
      <w:r w:rsidR="00761FD6" w:rsidRPr="00CF2ED6">
        <w:rPr>
          <w:rFonts w:ascii="Arial" w:hAnsi="Arial" w:cs="Arial"/>
          <w:sz w:val="24"/>
          <w:szCs w:val="24"/>
        </w:rPr>
        <w:t>, siła</w:t>
      </w:r>
      <w:r w:rsidR="00F04706" w:rsidRPr="00CF2ED6">
        <w:rPr>
          <w:rFonts w:ascii="Arial" w:hAnsi="Arial" w:cs="Arial"/>
          <w:sz w:val="24"/>
          <w:szCs w:val="24"/>
        </w:rPr>
        <w:t xml:space="preserve">) danego czynnika (przyczyny). </w:t>
      </w:r>
      <w:r w:rsidR="007606FA" w:rsidRPr="00CF2ED6">
        <w:rPr>
          <w:rFonts w:ascii="Arial" w:hAnsi="Arial" w:cs="Arial"/>
          <w:sz w:val="24"/>
          <w:szCs w:val="24"/>
        </w:rPr>
        <w:t xml:space="preserve">Drzewo służy do naniesienia danych wag do diagramu zależności. Gdzie </w:t>
      </w:r>
      <w:r w:rsidR="0048145B" w:rsidRPr="00CF2ED6">
        <w:rPr>
          <w:rFonts w:ascii="Arial" w:hAnsi="Arial" w:cs="Arial"/>
          <w:sz w:val="24"/>
          <w:szCs w:val="24"/>
        </w:rPr>
        <w:t xml:space="preserve">powiązania między czynnikami nie występują, należy wpisać siłę: 0. </w:t>
      </w:r>
      <w:r w:rsidR="0057115E" w:rsidRPr="00CF2ED6">
        <w:rPr>
          <w:rFonts w:ascii="Arial" w:hAnsi="Arial" w:cs="Arial"/>
          <w:sz w:val="24"/>
          <w:szCs w:val="24"/>
        </w:rPr>
        <w:t>Tam,</w:t>
      </w:r>
      <w:r w:rsidR="00176865" w:rsidRPr="00CF2ED6">
        <w:rPr>
          <w:rFonts w:ascii="Arial" w:hAnsi="Arial" w:cs="Arial"/>
          <w:sz w:val="24"/>
          <w:szCs w:val="24"/>
        </w:rPr>
        <w:t xml:space="preserve"> gdzie są powiązania, należy wpisać liczbę powiązań między czynnikami (liczbę strzałek odchodzących od czynnika, </w:t>
      </w:r>
      <w:r w:rsidR="00C734DC" w:rsidRPr="00CF2ED6">
        <w:rPr>
          <w:rFonts w:ascii="Arial" w:hAnsi="Arial" w:cs="Arial"/>
          <w:sz w:val="24"/>
          <w:szCs w:val="24"/>
        </w:rPr>
        <w:t>d</w:t>
      </w:r>
      <w:r w:rsidR="00176865" w:rsidRPr="00CF2ED6">
        <w:rPr>
          <w:rFonts w:ascii="Arial" w:hAnsi="Arial" w:cs="Arial"/>
          <w:sz w:val="24"/>
          <w:szCs w:val="24"/>
        </w:rPr>
        <w:t>o kolejnego czynnika).</w:t>
      </w:r>
    </w:p>
    <w:p w14:paraId="41DB593B" w14:textId="246D373D" w:rsidR="00927BC3" w:rsidRPr="00CF2ED6" w:rsidRDefault="00795F82" w:rsidP="00976C68">
      <w:pPr>
        <w:spacing w:before="120" w:after="120" w:line="360" w:lineRule="auto"/>
        <w:rPr>
          <w:rFonts w:ascii="Arial" w:hAnsi="Arial" w:cs="Arial"/>
          <w:sz w:val="24"/>
          <w:szCs w:val="24"/>
        </w:rPr>
      </w:pPr>
      <w:r w:rsidRPr="00CF2ED6">
        <w:rPr>
          <w:rFonts w:ascii="Arial" w:hAnsi="Arial" w:cs="Arial"/>
          <w:sz w:val="24"/>
          <w:szCs w:val="24"/>
        </w:rPr>
        <w:t>Wagi czynników można określić w diagramie zależności, według poniższej wskazanej tabel</w:t>
      </w:r>
      <w:r w:rsidR="007735CC" w:rsidRPr="00CF2ED6">
        <w:rPr>
          <w:rFonts w:ascii="Arial" w:hAnsi="Arial" w:cs="Arial"/>
          <w:sz w:val="24"/>
          <w:szCs w:val="24"/>
        </w:rPr>
        <w:t>i:</w:t>
      </w:r>
    </w:p>
    <w:tbl>
      <w:tblPr>
        <w:tblStyle w:val="Tabela-Siatka"/>
        <w:tblW w:w="0" w:type="auto"/>
        <w:tblLook w:val="04A0" w:firstRow="1" w:lastRow="0" w:firstColumn="1" w:lastColumn="0" w:noHBand="0" w:noVBand="1"/>
      </w:tblPr>
      <w:tblGrid>
        <w:gridCol w:w="1950"/>
        <w:gridCol w:w="1770"/>
        <w:gridCol w:w="1786"/>
        <w:gridCol w:w="1801"/>
        <w:gridCol w:w="1756"/>
      </w:tblGrid>
      <w:tr w:rsidR="00CF2ED6" w:rsidRPr="00CF2ED6" w14:paraId="3B03222F" w14:textId="4CA674A8" w:rsidTr="009634A1">
        <w:tc>
          <w:tcPr>
            <w:tcW w:w="1950" w:type="dxa"/>
          </w:tcPr>
          <w:p w14:paraId="55D11288" w14:textId="77777777"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Czynnik</w:t>
            </w:r>
          </w:p>
          <w:p w14:paraId="2CA21568" w14:textId="0FEAA7F4" w:rsidR="00867A9B" w:rsidRPr="00CF2ED6" w:rsidRDefault="00867A9B" w:rsidP="0015731D">
            <w:pPr>
              <w:spacing w:before="120" w:after="120" w:line="360" w:lineRule="auto"/>
              <w:rPr>
                <w:rFonts w:ascii="Arial" w:hAnsi="Arial" w:cs="Arial"/>
                <w:b/>
                <w:bCs/>
                <w:sz w:val="20"/>
                <w:szCs w:val="20"/>
              </w:rPr>
            </w:pPr>
            <w:r w:rsidRPr="00CF2ED6">
              <w:rPr>
                <w:rFonts w:ascii="Arial" w:hAnsi="Arial" w:cs="Arial"/>
                <w:b/>
                <w:bCs/>
                <w:sz w:val="20"/>
                <w:szCs w:val="20"/>
              </w:rPr>
              <w:t>(</w:t>
            </w:r>
            <w:r w:rsidR="002B52E9" w:rsidRPr="00CF2ED6">
              <w:rPr>
                <w:rFonts w:ascii="Arial" w:hAnsi="Arial" w:cs="Arial"/>
                <w:b/>
                <w:bCs/>
                <w:sz w:val="20"/>
                <w:szCs w:val="20"/>
              </w:rPr>
              <w:t>przyczyna problemu legislacyjnego)</w:t>
            </w:r>
          </w:p>
        </w:tc>
        <w:tc>
          <w:tcPr>
            <w:tcW w:w="1770" w:type="dxa"/>
          </w:tcPr>
          <w:p w14:paraId="611C03CF" w14:textId="3945F9C9"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I</w:t>
            </w:r>
            <w:r w:rsidR="00F519C6"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786" w:type="dxa"/>
          </w:tcPr>
          <w:p w14:paraId="0ACAF70E" w14:textId="40E3F3AA"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II</w:t>
            </w:r>
            <w:r w:rsidR="00F519C6"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801" w:type="dxa"/>
          </w:tcPr>
          <w:p w14:paraId="27747D99" w14:textId="33B9E622"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III</w:t>
            </w:r>
            <w:r w:rsidR="00F519C6"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756" w:type="dxa"/>
          </w:tcPr>
          <w:p w14:paraId="28D63D87" w14:textId="65861FE7"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Suma</w:t>
            </w:r>
          </w:p>
        </w:tc>
      </w:tr>
      <w:tr w:rsidR="00CF2ED6" w:rsidRPr="00CF2ED6" w14:paraId="73D3E910" w14:textId="3E033E7B" w:rsidTr="009634A1">
        <w:tc>
          <w:tcPr>
            <w:tcW w:w="1950" w:type="dxa"/>
          </w:tcPr>
          <w:p w14:paraId="0243497B" w14:textId="038BEAF3"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I</w:t>
            </w:r>
            <w:r w:rsidR="00C7787C"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770" w:type="dxa"/>
          </w:tcPr>
          <w:p w14:paraId="6A66B671" w14:textId="2C7B1D23"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786" w:type="dxa"/>
          </w:tcPr>
          <w:p w14:paraId="01720731" w14:textId="507F662B"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801" w:type="dxa"/>
          </w:tcPr>
          <w:p w14:paraId="0E8A89C4" w14:textId="427F675C"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756" w:type="dxa"/>
          </w:tcPr>
          <w:p w14:paraId="1D80D7BE" w14:textId="219E5EDE" w:rsidR="00463E80" w:rsidRPr="00CF2ED6" w:rsidRDefault="00D8480E" w:rsidP="0015731D">
            <w:pPr>
              <w:spacing w:before="120" w:after="120" w:line="360" w:lineRule="auto"/>
              <w:rPr>
                <w:rFonts w:ascii="Arial" w:hAnsi="Arial" w:cs="Arial"/>
                <w:sz w:val="20"/>
                <w:szCs w:val="20"/>
              </w:rPr>
            </w:pPr>
            <w:r w:rsidRPr="00CF2ED6">
              <w:rPr>
                <w:rFonts w:ascii="Arial" w:hAnsi="Arial" w:cs="Arial"/>
                <w:sz w:val="20"/>
                <w:szCs w:val="20"/>
              </w:rPr>
              <w:t>[sumujemy składniki z kolumny I-I, II-I; III-I]</w:t>
            </w:r>
          </w:p>
        </w:tc>
      </w:tr>
      <w:tr w:rsidR="00CF2ED6" w:rsidRPr="00CF2ED6" w14:paraId="48E656A0" w14:textId="72E14C71" w:rsidTr="009634A1">
        <w:tc>
          <w:tcPr>
            <w:tcW w:w="1950" w:type="dxa"/>
          </w:tcPr>
          <w:p w14:paraId="23A0ED62" w14:textId="0ED8BA08"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t>II</w:t>
            </w:r>
            <w:r w:rsidR="00F519C6"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770" w:type="dxa"/>
          </w:tcPr>
          <w:p w14:paraId="6FBF8D4F" w14:textId="2CAD0D97"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 xml:space="preserve">[tu wstawiamy liczbę powiązań </w:t>
            </w:r>
            <w:r w:rsidRPr="00CF2ED6">
              <w:rPr>
                <w:rFonts w:ascii="Arial" w:hAnsi="Arial" w:cs="Arial"/>
                <w:sz w:val="20"/>
                <w:szCs w:val="20"/>
              </w:rPr>
              <w:lastRenderedPageBreak/>
              <w:t>między czynnikami, według liczby strzałek z drzewa relacji]</w:t>
            </w:r>
          </w:p>
        </w:tc>
        <w:tc>
          <w:tcPr>
            <w:tcW w:w="1786" w:type="dxa"/>
          </w:tcPr>
          <w:p w14:paraId="229CFF32" w14:textId="05EF132E"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lastRenderedPageBreak/>
              <w:t xml:space="preserve">[tu wstawiamy liczbę powiązań </w:t>
            </w:r>
            <w:r w:rsidRPr="00CF2ED6">
              <w:rPr>
                <w:rFonts w:ascii="Arial" w:hAnsi="Arial" w:cs="Arial"/>
                <w:sz w:val="20"/>
                <w:szCs w:val="20"/>
              </w:rPr>
              <w:lastRenderedPageBreak/>
              <w:t>między czynnikami, według liczby strzałek z drzewa relacji]</w:t>
            </w:r>
          </w:p>
        </w:tc>
        <w:tc>
          <w:tcPr>
            <w:tcW w:w="1801" w:type="dxa"/>
          </w:tcPr>
          <w:p w14:paraId="7BF6DF6D" w14:textId="3FBF7D77"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lastRenderedPageBreak/>
              <w:t xml:space="preserve">[tu wstawiamy liczbę powiązań </w:t>
            </w:r>
            <w:r w:rsidRPr="00CF2ED6">
              <w:rPr>
                <w:rFonts w:ascii="Arial" w:hAnsi="Arial" w:cs="Arial"/>
                <w:sz w:val="20"/>
                <w:szCs w:val="20"/>
              </w:rPr>
              <w:lastRenderedPageBreak/>
              <w:t>między czynnikami, według liczby strzałek z drzewa relacji]</w:t>
            </w:r>
          </w:p>
        </w:tc>
        <w:tc>
          <w:tcPr>
            <w:tcW w:w="1756" w:type="dxa"/>
          </w:tcPr>
          <w:p w14:paraId="483E82A3" w14:textId="4B3AFA8E" w:rsidR="00463E80" w:rsidRPr="00CF2ED6" w:rsidRDefault="00D8480E" w:rsidP="0015731D">
            <w:pPr>
              <w:spacing w:before="120" w:after="120" w:line="360" w:lineRule="auto"/>
              <w:rPr>
                <w:rFonts w:ascii="Arial" w:hAnsi="Arial" w:cs="Arial"/>
                <w:sz w:val="20"/>
                <w:szCs w:val="20"/>
              </w:rPr>
            </w:pPr>
            <w:r w:rsidRPr="00CF2ED6">
              <w:rPr>
                <w:rFonts w:ascii="Arial" w:hAnsi="Arial" w:cs="Arial"/>
                <w:sz w:val="20"/>
                <w:szCs w:val="20"/>
              </w:rPr>
              <w:lastRenderedPageBreak/>
              <w:t xml:space="preserve">[sumujemy składniki z </w:t>
            </w:r>
            <w:r w:rsidRPr="00CF2ED6">
              <w:rPr>
                <w:rFonts w:ascii="Arial" w:hAnsi="Arial" w:cs="Arial"/>
                <w:sz w:val="20"/>
                <w:szCs w:val="20"/>
              </w:rPr>
              <w:lastRenderedPageBreak/>
              <w:t>kolumny I-</w:t>
            </w:r>
            <w:r w:rsidR="009634A1" w:rsidRPr="00CF2ED6">
              <w:rPr>
                <w:rFonts w:ascii="Arial" w:hAnsi="Arial" w:cs="Arial"/>
                <w:sz w:val="20"/>
                <w:szCs w:val="20"/>
              </w:rPr>
              <w:t>I</w:t>
            </w:r>
            <w:r w:rsidRPr="00CF2ED6">
              <w:rPr>
                <w:rFonts w:ascii="Arial" w:hAnsi="Arial" w:cs="Arial"/>
                <w:sz w:val="20"/>
                <w:szCs w:val="20"/>
              </w:rPr>
              <w:t>I, II-I</w:t>
            </w:r>
            <w:r w:rsidR="009634A1" w:rsidRPr="00CF2ED6">
              <w:rPr>
                <w:rFonts w:ascii="Arial" w:hAnsi="Arial" w:cs="Arial"/>
                <w:sz w:val="20"/>
                <w:szCs w:val="20"/>
              </w:rPr>
              <w:t>I</w:t>
            </w:r>
            <w:r w:rsidRPr="00CF2ED6">
              <w:rPr>
                <w:rFonts w:ascii="Arial" w:hAnsi="Arial" w:cs="Arial"/>
                <w:sz w:val="20"/>
                <w:szCs w:val="20"/>
              </w:rPr>
              <w:t>; III-I</w:t>
            </w:r>
            <w:r w:rsidR="009634A1" w:rsidRPr="00CF2ED6">
              <w:rPr>
                <w:rFonts w:ascii="Arial" w:hAnsi="Arial" w:cs="Arial"/>
                <w:sz w:val="20"/>
                <w:szCs w:val="20"/>
              </w:rPr>
              <w:t>I</w:t>
            </w:r>
            <w:r w:rsidRPr="00CF2ED6">
              <w:rPr>
                <w:rFonts w:ascii="Arial" w:hAnsi="Arial" w:cs="Arial"/>
                <w:sz w:val="20"/>
                <w:szCs w:val="20"/>
              </w:rPr>
              <w:t>]</w:t>
            </w:r>
          </w:p>
        </w:tc>
      </w:tr>
      <w:tr w:rsidR="00FB7E3F" w:rsidRPr="00CF2ED6" w14:paraId="45D4D13E" w14:textId="21267D29" w:rsidTr="009634A1">
        <w:tc>
          <w:tcPr>
            <w:tcW w:w="1950" w:type="dxa"/>
          </w:tcPr>
          <w:p w14:paraId="4796260B" w14:textId="6D4CAA58" w:rsidR="00463E80" w:rsidRPr="00CF2ED6" w:rsidRDefault="00463E80" w:rsidP="0015731D">
            <w:pPr>
              <w:spacing w:before="120" w:after="120" w:line="360" w:lineRule="auto"/>
              <w:rPr>
                <w:rFonts w:ascii="Arial" w:hAnsi="Arial" w:cs="Arial"/>
                <w:b/>
                <w:bCs/>
                <w:sz w:val="20"/>
                <w:szCs w:val="20"/>
              </w:rPr>
            </w:pPr>
            <w:r w:rsidRPr="00CF2ED6">
              <w:rPr>
                <w:rFonts w:ascii="Arial" w:hAnsi="Arial" w:cs="Arial"/>
                <w:b/>
                <w:bCs/>
                <w:sz w:val="20"/>
                <w:szCs w:val="20"/>
              </w:rPr>
              <w:lastRenderedPageBreak/>
              <w:t>III</w:t>
            </w:r>
            <w:r w:rsidR="00F519C6" w:rsidRPr="00CF2ED6">
              <w:rPr>
                <w:rFonts w:ascii="Arial" w:hAnsi="Arial" w:cs="Arial"/>
                <w:b/>
                <w:bCs/>
                <w:sz w:val="20"/>
                <w:szCs w:val="20"/>
              </w:rPr>
              <w:t xml:space="preserve"> </w:t>
            </w:r>
            <w:r w:rsidR="00F519C6" w:rsidRPr="00CF2ED6">
              <w:rPr>
                <w:rFonts w:ascii="Arial" w:hAnsi="Arial" w:cs="Arial"/>
                <w:sz w:val="20"/>
                <w:szCs w:val="20"/>
              </w:rPr>
              <w:t>[wskazać czynnik]</w:t>
            </w:r>
          </w:p>
        </w:tc>
        <w:tc>
          <w:tcPr>
            <w:tcW w:w="1770" w:type="dxa"/>
          </w:tcPr>
          <w:p w14:paraId="663E5FBE" w14:textId="303D0916"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786" w:type="dxa"/>
          </w:tcPr>
          <w:p w14:paraId="01EBDD82" w14:textId="30925614"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801" w:type="dxa"/>
          </w:tcPr>
          <w:p w14:paraId="509D83C4" w14:textId="78FD02DF" w:rsidR="00463E80" w:rsidRPr="00CF2ED6" w:rsidRDefault="00717927" w:rsidP="0015731D">
            <w:pPr>
              <w:spacing w:before="120" w:after="120" w:line="360" w:lineRule="auto"/>
              <w:rPr>
                <w:rFonts w:ascii="Arial" w:hAnsi="Arial" w:cs="Arial"/>
                <w:sz w:val="20"/>
                <w:szCs w:val="20"/>
              </w:rPr>
            </w:pPr>
            <w:r w:rsidRPr="00CF2ED6">
              <w:rPr>
                <w:rFonts w:ascii="Arial" w:hAnsi="Arial" w:cs="Arial"/>
                <w:sz w:val="20"/>
                <w:szCs w:val="20"/>
              </w:rPr>
              <w:t>[tu wstawiamy liczbę powiązań między czynnikami, według liczby strzałek z drzewa relacji]</w:t>
            </w:r>
          </w:p>
        </w:tc>
        <w:tc>
          <w:tcPr>
            <w:tcW w:w="1756" w:type="dxa"/>
          </w:tcPr>
          <w:p w14:paraId="5C9C4E7B" w14:textId="036490E3" w:rsidR="00463E80" w:rsidRPr="00CF2ED6" w:rsidRDefault="00D8480E" w:rsidP="0015731D">
            <w:pPr>
              <w:spacing w:before="120" w:after="120" w:line="360" w:lineRule="auto"/>
              <w:rPr>
                <w:rFonts w:ascii="Arial" w:hAnsi="Arial" w:cs="Arial"/>
                <w:sz w:val="20"/>
                <w:szCs w:val="20"/>
              </w:rPr>
            </w:pPr>
            <w:r w:rsidRPr="00CF2ED6">
              <w:rPr>
                <w:rFonts w:ascii="Arial" w:hAnsi="Arial" w:cs="Arial"/>
                <w:sz w:val="20"/>
                <w:szCs w:val="20"/>
              </w:rPr>
              <w:t>[sumujemy składniki z kolumny I-</w:t>
            </w:r>
            <w:r w:rsidR="009634A1" w:rsidRPr="00CF2ED6">
              <w:rPr>
                <w:rFonts w:ascii="Arial" w:hAnsi="Arial" w:cs="Arial"/>
                <w:sz w:val="20"/>
                <w:szCs w:val="20"/>
              </w:rPr>
              <w:t>II</w:t>
            </w:r>
            <w:r w:rsidRPr="00CF2ED6">
              <w:rPr>
                <w:rFonts w:ascii="Arial" w:hAnsi="Arial" w:cs="Arial"/>
                <w:sz w:val="20"/>
                <w:szCs w:val="20"/>
              </w:rPr>
              <w:t>I, II-I</w:t>
            </w:r>
            <w:r w:rsidR="009634A1" w:rsidRPr="00CF2ED6">
              <w:rPr>
                <w:rFonts w:ascii="Arial" w:hAnsi="Arial" w:cs="Arial"/>
                <w:sz w:val="20"/>
                <w:szCs w:val="20"/>
              </w:rPr>
              <w:t>II</w:t>
            </w:r>
            <w:r w:rsidRPr="00CF2ED6">
              <w:rPr>
                <w:rFonts w:ascii="Arial" w:hAnsi="Arial" w:cs="Arial"/>
                <w:sz w:val="20"/>
                <w:szCs w:val="20"/>
              </w:rPr>
              <w:t>; III-I</w:t>
            </w:r>
            <w:r w:rsidR="009634A1" w:rsidRPr="00CF2ED6">
              <w:rPr>
                <w:rFonts w:ascii="Arial" w:hAnsi="Arial" w:cs="Arial"/>
                <w:sz w:val="20"/>
                <w:szCs w:val="20"/>
              </w:rPr>
              <w:t>II</w:t>
            </w:r>
            <w:r w:rsidRPr="00CF2ED6">
              <w:rPr>
                <w:rFonts w:ascii="Arial" w:hAnsi="Arial" w:cs="Arial"/>
                <w:sz w:val="20"/>
                <w:szCs w:val="20"/>
              </w:rPr>
              <w:t>]</w:t>
            </w:r>
          </w:p>
        </w:tc>
      </w:tr>
    </w:tbl>
    <w:p w14:paraId="190039EC" w14:textId="099BCC1F" w:rsidR="00777272" w:rsidRPr="00CF2ED6" w:rsidRDefault="00777272" w:rsidP="0015731D">
      <w:pPr>
        <w:spacing w:before="120" w:after="120" w:line="360" w:lineRule="auto"/>
        <w:rPr>
          <w:rFonts w:ascii="Arial" w:hAnsi="Arial" w:cs="Arial"/>
          <w:sz w:val="24"/>
          <w:szCs w:val="24"/>
        </w:rPr>
      </w:pPr>
    </w:p>
    <w:p w14:paraId="115EDE75" w14:textId="1A31446A" w:rsidR="005146F2" w:rsidRPr="00CF2ED6" w:rsidRDefault="00463E80" w:rsidP="0015731D">
      <w:pPr>
        <w:spacing w:before="120" w:after="120" w:line="360" w:lineRule="auto"/>
        <w:rPr>
          <w:rFonts w:ascii="Arial" w:hAnsi="Arial" w:cs="Arial"/>
          <w:sz w:val="24"/>
          <w:szCs w:val="24"/>
        </w:rPr>
      </w:pPr>
      <w:r w:rsidRPr="00CF2ED6">
        <w:rPr>
          <w:rFonts w:ascii="Arial" w:hAnsi="Arial" w:cs="Arial"/>
          <w:b/>
          <w:bCs/>
          <w:sz w:val="24"/>
          <w:szCs w:val="24"/>
        </w:rPr>
        <w:t>Tabela</w:t>
      </w:r>
      <w:r w:rsidR="00777272" w:rsidRPr="00CF2ED6">
        <w:rPr>
          <w:rFonts w:ascii="Arial" w:hAnsi="Arial" w:cs="Arial"/>
          <w:b/>
          <w:bCs/>
          <w:sz w:val="24"/>
          <w:szCs w:val="24"/>
        </w:rPr>
        <w:t>. 1.</w:t>
      </w:r>
      <w:r w:rsidR="00777272" w:rsidRPr="00CF2ED6">
        <w:rPr>
          <w:rFonts w:ascii="Arial" w:hAnsi="Arial" w:cs="Arial"/>
          <w:sz w:val="24"/>
          <w:szCs w:val="24"/>
        </w:rPr>
        <w:t xml:space="preserve"> Określenie wagi czynników w diagramie zależności</w:t>
      </w:r>
      <w:r w:rsidRPr="00CF2ED6">
        <w:rPr>
          <w:rStyle w:val="Odwoanieprzypisudolnego"/>
          <w:rFonts w:ascii="Arial" w:hAnsi="Arial" w:cs="Arial"/>
          <w:sz w:val="24"/>
          <w:szCs w:val="24"/>
        </w:rPr>
        <w:footnoteReference w:id="14"/>
      </w:r>
      <w:r w:rsidR="00334BFC" w:rsidRPr="00CF2ED6">
        <w:rPr>
          <w:rFonts w:ascii="Arial" w:hAnsi="Arial" w:cs="Arial"/>
          <w:sz w:val="24"/>
          <w:szCs w:val="24"/>
        </w:rPr>
        <w:t xml:space="preserve"> (wersję edytowalną stanowi plik o nazwie </w:t>
      </w:r>
      <w:r w:rsidR="00334BFC" w:rsidRPr="00CF2ED6">
        <w:rPr>
          <w:rFonts w:ascii="Arial" w:hAnsi="Arial" w:cs="Arial"/>
          <w:i/>
          <w:iCs/>
          <w:sz w:val="24"/>
          <w:szCs w:val="24"/>
        </w:rPr>
        <w:t>Zał. 1.3_Cz. 1_Tab. 1_Diagram zależności</w:t>
      </w:r>
      <w:r w:rsidR="00334BFC" w:rsidRPr="00CF2ED6">
        <w:rPr>
          <w:rFonts w:ascii="Arial" w:hAnsi="Arial" w:cs="Arial"/>
          <w:sz w:val="24"/>
          <w:szCs w:val="24"/>
        </w:rPr>
        <w:t>).</w:t>
      </w:r>
    </w:p>
    <w:p w14:paraId="6F83890C" w14:textId="03AEFBDC" w:rsidR="00176865" w:rsidRPr="00CF2ED6" w:rsidRDefault="005146F2" w:rsidP="00976C68">
      <w:pPr>
        <w:spacing w:before="120" w:after="240" w:line="360" w:lineRule="auto"/>
        <w:rPr>
          <w:rFonts w:ascii="Arial" w:hAnsi="Arial" w:cs="Arial"/>
          <w:sz w:val="24"/>
          <w:szCs w:val="24"/>
        </w:rPr>
      </w:pPr>
      <w:r w:rsidRPr="00CF2ED6">
        <w:rPr>
          <w:rFonts w:ascii="Arial" w:hAnsi="Arial" w:cs="Arial"/>
          <w:sz w:val="24"/>
          <w:szCs w:val="24"/>
        </w:rPr>
        <w:t xml:space="preserve">Transkrypcja: tabela składa się z 5 kolumn </w:t>
      </w:r>
      <w:r w:rsidR="0081108B" w:rsidRPr="00CF2ED6">
        <w:rPr>
          <w:rFonts w:ascii="Arial" w:hAnsi="Arial" w:cs="Arial"/>
          <w:sz w:val="24"/>
          <w:szCs w:val="24"/>
        </w:rPr>
        <w:t>X</w:t>
      </w:r>
      <w:r w:rsidRPr="00CF2ED6">
        <w:rPr>
          <w:rFonts w:ascii="Arial" w:hAnsi="Arial" w:cs="Arial"/>
          <w:sz w:val="24"/>
          <w:szCs w:val="24"/>
        </w:rPr>
        <w:t xml:space="preserve"> 4 wiersz</w:t>
      </w:r>
      <w:r w:rsidR="0081108B" w:rsidRPr="00CF2ED6">
        <w:rPr>
          <w:rFonts w:ascii="Arial" w:hAnsi="Arial" w:cs="Arial"/>
          <w:sz w:val="24"/>
          <w:szCs w:val="24"/>
        </w:rPr>
        <w:t>e</w:t>
      </w:r>
      <w:r w:rsidRPr="00CF2ED6">
        <w:rPr>
          <w:rFonts w:ascii="Arial" w:hAnsi="Arial" w:cs="Arial"/>
          <w:sz w:val="24"/>
          <w:szCs w:val="24"/>
        </w:rPr>
        <w:t xml:space="preserve">. Pierwsza kolumna jest zatytułowana </w:t>
      </w:r>
      <w:r w:rsidR="002B52E9" w:rsidRPr="00CF2ED6">
        <w:rPr>
          <w:rFonts w:ascii="Arial" w:hAnsi="Arial" w:cs="Arial"/>
          <w:sz w:val="24"/>
          <w:szCs w:val="24"/>
        </w:rPr>
        <w:t>„</w:t>
      </w:r>
      <w:r w:rsidRPr="00CF2ED6">
        <w:rPr>
          <w:rFonts w:ascii="Arial" w:hAnsi="Arial" w:cs="Arial"/>
          <w:sz w:val="24"/>
          <w:szCs w:val="24"/>
        </w:rPr>
        <w:t>Czynnik</w:t>
      </w:r>
      <w:r w:rsidR="002B52E9" w:rsidRPr="00CF2ED6">
        <w:rPr>
          <w:rFonts w:ascii="Arial" w:hAnsi="Arial" w:cs="Arial"/>
          <w:sz w:val="24"/>
          <w:szCs w:val="24"/>
        </w:rPr>
        <w:t xml:space="preserve"> (przyczyna problemu legislacyjnego)”</w:t>
      </w:r>
      <w:r w:rsidRPr="00CF2ED6">
        <w:rPr>
          <w:rFonts w:ascii="Arial" w:hAnsi="Arial" w:cs="Arial"/>
          <w:sz w:val="24"/>
          <w:szCs w:val="24"/>
        </w:rPr>
        <w:t>, kolejne są ponumerowane cyframi rzymskimi I, II, III</w:t>
      </w:r>
      <w:r w:rsidR="00E973BD" w:rsidRPr="00CF2ED6">
        <w:rPr>
          <w:rFonts w:ascii="Arial" w:hAnsi="Arial" w:cs="Arial"/>
          <w:sz w:val="24"/>
          <w:szCs w:val="24"/>
        </w:rPr>
        <w:t xml:space="preserve"> z dopiskiem „[wskazać czynnik]”</w:t>
      </w:r>
      <w:r w:rsidRPr="00CF2ED6">
        <w:rPr>
          <w:rFonts w:ascii="Arial" w:hAnsi="Arial" w:cs="Arial"/>
          <w:sz w:val="24"/>
          <w:szCs w:val="24"/>
        </w:rPr>
        <w:t xml:space="preserve">, ostatnia kolumna nosi tytuł „suma”. Wiersze od </w:t>
      </w:r>
      <w:r w:rsidR="00A246BD" w:rsidRPr="00CF2ED6">
        <w:rPr>
          <w:rFonts w:ascii="Arial" w:hAnsi="Arial" w:cs="Arial"/>
          <w:sz w:val="24"/>
          <w:szCs w:val="24"/>
        </w:rPr>
        <w:t>drugiego</w:t>
      </w:r>
      <w:r w:rsidRPr="00CF2ED6">
        <w:rPr>
          <w:rFonts w:ascii="Arial" w:hAnsi="Arial" w:cs="Arial"/>
          <w:sz w:val="24"/>
          <w:szCs w:val="24"/>
        </w:rPr>
        <w:t xml:space="preserve"> do </w:t>
      </w:r>
      <w:r w:rsidR="00A246BD" w:rsidRPr="00CF2ED6">
        <w:rPr>
          <w:rFonts w:ascii="Arial" w:hAnsi="Arial" w:cs="Arial"/>
          <w:sz w:val="24"/>
          <w:szCs w:val="24"/>
        </w:rPr>
        <w:t>czwartego</w:t>
      </w:r>
      <w:r w:rsidRPr="00CF2ED6">
        <w:rPr>
          <w:rFonts w:ascii="Arial" w:hAnsi="Arial" w:cs="Arial"/>
          <w:sz w:val="24"/>
          <w:szCs w:val="24"/>
        </w:rPr>
        <w:t xml:space="preserve"> są ponumerowane kolejno cyframi rzymskimi I, II, III</w:t>
      </w:r>
      <w:r w:rsidR="00E973BD" w:rsidRPr="00CF2ED6">
        <w:rPr>
          <w:rFonts w:ascii="Arial" w:hAnsi="Arial" w:cs="Arial"/>
          <w:sz w:val="24"/>
          <w:szCs w:val="24"/>
        </w:rPr>
        <w:t xml:space="preserve"> z dopiskiem „[wskazać czynnik]”</w:t>
      </w:r>
      <w:r w:rsidRPr="00CF2ED6">
        <w:rPr>
          <w:rFonts w:ascii="Arial" w:hAnsi="Arial" w:cs="Arial"/>
          <w:sz w:val="24"/>
          <w:szCs w:val="24"/>
        </w:rPr>
        <w:t>.</w:t>
      </w:r>
      <w:r w:rsidR="00D07654" w:rsidRPr="00CF2ED6">
        <w:rPr>
          <w:rFonts w:ascii="Arial" w:hAnsi="Arial" w:cs="Arial"/>
          <w:sz w:val="24"/>
          <w:szCs w:val="24"/>
        </w:rPr>
        <w:t xml:space="preserve"> W wierszach</w:t>
      </w:r>
      <w:r w:rsidR="00D70028" w:rsidRPr="00CF2ED6">
        <w:rPr>
          <w:rFonts w:ascii="Arial" w:hAnsi="Arial" w:cs="Arial"/>
          <w:sz w:val="24"/>
          <w:szCs w:val="24"/>
        </w:rPr>
        <w:t xml:space="preserve"> </w:t>
      </w:r>
      <w:r w:rsidR="00A246BD" w:rsidRPr="00CF2ED6">
        <w:rPr>
          <w:rFonts w:ascii="Arial" w:hAnsi="Arial" w:cs="Arial"/>
          <w:sz w:val="24"/>
          <w:szCs w:val="24"/>
        </w:rPr>
        <w:t>od drugiego do czwartego</w:t>
      </w:r>
      <w:r w:rsidR="00D70028" w:rsidRPr="00CF2ED6">
        <w:rPr>
          <w:rFonts w:ascii="Arial" w:hAnsi="Arial" w:cs="Arial"/>
          <w:sz w:val="24"/>
          <w:szCs w:val="24"/>
        </w:rPr>
        <w:t xml:space="preserve"> w kolumnach </w:t>
      </w:r>
      <w:r w:rsidR="00A246BD" w:rsidRPr="00CF2ED6">
        <w:rPr>
          <w:rFonts w:ascii="Arial" w:hAnsi="Arial" w:cs="Arial"/>
          <w:sz w:val="24"/>
          <w:szCs w:val="24"/>
        </w:rPr>
        <w:t>od drugiej do czwarte</w:t>
      </w:r>
      <w:r w:rsidR="00C734DC" w:rsidRPr="00CF2ED6">
        <w:rPr>
          <w:rFonts w:ascii="Arial" w:hAnsi="Arial" w:cs="Arial"/>
          <w:sz w:val="24"/>
          <w:szCs w:val="24"/>
        </w:rPr>
        <w:t>j</w:t>
      </w:r>
      <w:r w:rsidR="00A246BD" w:rsidRPr="00CF2ED6">
        <w:rPr>
          <w:rFonts w:ascii="Arial" w:hAnsi="Arial" w:cs="Arial"/>
          <w:sz w:val="24"/>
          <w:szCs w:val="24"/>
        </w:rPr>
        <w:t xml:space="preserve"> j</w:t>
      </w:r>
      <w:r w:rsidR="00D70028" w:rsidRPr="00CF2ED6">
        <w:rPr>
          <w:rFonts w:ascii="Arial" w:hAnsi="Arial" w:cs="Arial"/>
          <w:sz w:val="24"/>
          <w:szCs w:val="24"/>
        </w:rPr>
        <w:t xml:space="preserve">est napis </w:t>
      </w:r>
      <w:r w:rsidR="00A246BD" w:rsidRPr="00CF2ED6">
        <w:rPr>
          <w:rFonts w:ascii="Arial" w:hAnsi="Arial" w:cs="Arial"/>
          <w:sz w:val="24"/>
          <w:szCs w:val="24"/>
        </w:rPr>
        <w:t>„</w:t>
      </w:r>
      <w:r w:rsidR="00D70028" w:rsidRPr="00CF2ED6">
        <w:rPr>
          <w:rFonts w:ascii="Arial" w:hAnsi="Arial" w:cs="Arial"/>
          <w:sz w:val="24"/>
          <w:szCs w:val="24"/>
        </w:rPr>
        <w:t>[tu wstawiamy liczbę powiązań między czynnikami, według liczby strzałek z drzewa relacji]</w:t>
      </w:r>
      <w:r w:rsidR="00A246BD" w:rsidRPr="00CF2ED6">
        <w:rPr>
          <w:rFonts w:ascii="Arial" w:hAnsi="Arial" w:cs="Arial"/>
          <w:sz w:val="24"/>
          <w:szCs w:val="24"/>
        </w:rPr>
        <w:t>”</w:t>
      </w:r>
      <w:r w:rsidR="00D70028" w:rsidRPr="00CF2ED6">
        <w:rPr>
          <w:rFonts w:ascii="Arial" w:hAnsi="Arial" w:cs="Arial"/>
          <w:sz w:val="24"/>
          <w:szCs w:val="24"/>
        </w:rPr>
        <w:t xml:space="preserve">. W kolumnie </w:t>
      </w:r>
      <w:r w:rsidR="00A246BD" w:rsidRPr="00CF2ED6">
        <w:rPr>
          <w:rFonts w:ascii="Arial" w:hAnsi="Arial" w:cs="Arial"/>
          <w:sz w:val="24"/>
          <w:szCs w:val="24"/>
        </w:rPr>
        <w:t>piątej</w:t>
      </w:r>
      <w:r w:rsidR="00D70028" w:rsidRPr="00CF2ED6">
        <w:rPr>
          <w:rFonts w:ascii="Arial" w:hAnsi="Arial" w:cs="Arial"/>
          <w:sz w:val="24"/>
          <w:szCs w:val="24"/>
        </w:rPr>
        <w:t xml:space="preserve"> w wierszu </w:t>
      </w:r>
      <w:r w:rsidR="00A246BD" w:rsidRPr="00CF2ED6">
        <w:rPr>
          <w:rFonts w:ascii="Arial" w:hAnsi="Arial" w:cs="Arial"/>
          <w:sz w:val="24"/>
          <w:szCs w:val="24"/>
        </w:rPr>
        <w:t>drugim</w:t>
      </w:r>
      <w:r w:rsidR="00D70028" w:rsidRPr="00CF2ED6">
        <w:rPr>
          <w:rFonts w:ascii="Arial" w:hAnsi="Arial" w:cs="Arial"/>
          <w:sz w:val="24"/>
          <w:szCs w:val="24"/>
        </w:rPr>
        <w:t xml:space="preserve"> jest napis </w:t>
      </w:r>
      <w:r w:rsidR="00777D88" w:rsidRPr="00CF2ED6">
        <w:rPr>
          <w:rFonts w:ascii="Arial" w:hAnsi="Arial" w:cs="Arial"/>
          <w:sz w:val="24"/>
          <w:szCs w:val="24"/>
        </w:rPr>
        <w:t>„</w:t>
      </w:r>
      <w:r w:rsidR="00D70028" w:rsidRPr="00CF2ED6">
        <w:rPr>
          <w:rFonts w:ascii="Arial" w:hAnsi="Arial" w:cs="Arial"/>
          <w:sz w:val="24"/>
          <w:szCs w:val="24"/>
        </w:rPr>
        <w:t>[sumujemy składniki z kolumny I-I, II-I; III-I]</w:t>
      </w:r>
      <w:r w:rsidR="00777D88" w:rsidRPr="00CF2ED6">
        <w:rPr>
          <w:rFonts w:ascii="Arial" w:hAnsi="Arial" w:cs="Arial"/>
          <w:sz w:val="24"/>
          <w:szCs w:val="24"/>
        </w:rPr>
        <w:t xml:space="preserve">”; w wierszu </w:t>
      </w:r>
      <w:r w:rsidR="00A246BD" w:rsidRPr="00CF2ED6">
        <w:rPr>
          <w:rFonts w:ascii="Arial" w:hAnsi="Arial" w:cs="Arial"/>
          <w:sz w:val="24"/>
          <w:szCs w:val="24"/>
        </w:rPr>
        <w:t>trzecim</w:t>
      </w:r>
      <w:r w:rsidR="00777D88" w:rsidRPr="00CF2ED6">
        <w:rPr>
          <w:rFonts w:ascii="Arial" w:hAnsi="Arial" w:cs="Arial"/>
          <w:sz w:val="24"/>
          <w:szCs w:val="24"/>
        </w:rPr>
        <w:t xml:space="preserve"> jest napis „[sumujemy składniki z kolumny I-II, II-II; III-II]”l w wierszu </w:t>
      </w:r>
      <w:r w:rsidR="00A246BD" w:rsidRPr="00CF2ED6">
        <w:rPr>
          <w:rFonts w:ascii="Arial" w:hAnsi="Arial" w:cs="Arial"/>
          <w:sz w:val="24"/>
          <w:szCs w:val="24"/>
        </w:rPr>
        <w:t>czwartym</w:t>
      </w:r>
      <w:r w:rsidR="00777D88" w:rsidRPr="00CF2ED6">
        <w:rPr>
          <w:rFonts w:ascii="Arial" w:hAnsi="Arial" w:cs="Arial"/>
          <w:sz w:val="24"/>
          <w:szCs w:val="24"/>
        </w:rPr>
        <w:t xml:space="preserve"> jest napis „[sumujemy składniki z kolumny I-III, II-III; III-III]”.</w:t>
      </w:r>
    </w:p>
    <w:p w14:paraId="02E596AF" w14:textId="11009280" w:rsidR="00176865" w:rsidRPr="00CF2ED6" w:rsidRDefault="00706666" w:rsidP="0015731D">
      <w:pPr>
        <w:spacing w:before="120" w:after="120" w:line="360" w:lineRule="auto"/>
        <w:rPr>
          <w:rFonts w:ascii="Arial" w:hAnsi="Arial" w:cs="Arial"/>
          <w:b/>
          <w:bCs/>
          <w:sz w:val="24"/>
          <w:szCs w:val="24"/>
        </w:rPr>
      </w:pPr>
      <w:r w:rsidRPr="00CF2ED6">
        <w:rPr>
          <w:rFonts w:ascii="Arial" w:hAnsi="Arial" w:cs="Arial"/>
          <w:b/>
          <w:bCs/>
          <w:sz w:val="24"/>
          <w:szCs w:val="24"/>
        </w:rPr>
        <w:t>Instrukcja wypełnienia diagramu zależności</w:t>
      </w:r>
    </w:p>
    <w:p w14:paraId="7B758750" w14:textId="515592A1" w:rsidR="00927BC3" w:rsidRPr="00CF2ED6" w:rsidRDefault="00BA0E24" w:rsidP="00976C68">
      <w:pPr>
        <w:spacing w:before="120" w:after="360" w:line="360" w:lineRule="auto"/>
        <w:rPr>
          <w:rFonts w:ascii="Arial" w:hAnsi="Arial" w:cs="Arial"/>
          <w:sz w:val="24"/>
          <w:szCs w:val="24"/>
        </w:rPr>
      </w:pPr>
      <w:r w:rsidRPr="00CF2ED6">
        <w:rPr>
          <w:rFonts w:ascii="Arial" w:hAnsi="Arial" w:cs="Arial"/>
          <w:sz w:val="24"/>
          <w:szCs w:val="24"/>
        </w:rPr>
        <w:t>Ustalenia wynikające z drzewa zależności, tj. siłę poszczególnych czynników (przyczyn) wpisuje się do tabeli</w:t>
      </w:r>
      <w:r w:rsidR="00927BC3" w:rsidRPr="00CF2ED6">
        <w:rPr>
          <w:rFonts w:ascii="Arial" w:hAnsi="Arial" w:cs="Arial"/>
          <w:sz w:val="24"/>
          <w:szCs w:val="24"/>
        </w:rPr>
        <w:t>.</w:t>
      </w:r>
      <w:r w:rsidRPr="00CF2ED6">
        <w:rPr>
          <w:rFonts w:ascii="Arial" w:hAnsi="Arial" w:cs="Arial"/>
          <w:sz w:val="24"/>
          <w:szCs w:val="24"/>
        </w:rPr>
        <w:t xml:space="preserve"> </w:t>
      </w:r>
      <w:r w:rsidR="007503EA" w:rsidRPr="00CF2ED6">
        <w:rPr>
          <w:rFonts w:ascii="Arial" w:hAnsi="Arial" w:cs="Arial"/>
          <w:sz w:val="24"/>
          <w:szCs w:val="24"/>
        </w:rPr>
        <w:t xml:space="preserve">Należy </w:t>
      </w:r>
      <w:r w:rsidR="00582A28" w:rsidRPr="00CF2ED6">
        <w:rPr>
          <w:rFonts w:ascii="Arial" w:hAnsi="Arial" w:cs="Arial"/>
          <w:sz w:val="24"/>
          <w:szCs w:val="24"/>
        </w:rPr>
        <w:t>wpisać zidentyfikowane czynniki (przyczyny problemu legislacyjnego) w tabelę poziomo i pionowo</w:t>
      </w:r>
      <w:r w:rsidR="00927BC3" w:rsidRPr="00CF2ED6">
        <w:rPr>
          <w:rFonts w:ascii="Arial" w:hAnsi="Arial" w:cs="Arial"/>
          <w:sz w:val="24"/>
          <w:szCs w:val="24"/>
        </w:rPr>
        <w:t xml:space="preserve"> (w takiej liczbie, jaka wynika z drzewa zależności)</w:t>
      </w:r>
      <w:r w:rsidR="00582A28" w:rsidRPr="00CF2ED6">
        <w:rPr>
          <w:rFonts w:ascii="Arial" w:hAnsi="Arial" w:cs="Arial"/>
          <w:sz w:val="24"/>
          <w:szCs w:val="24"/>
        </w:rPr>
        <w:t xml:space="preserve">, i następnie nanieść </w:t>
      </w:r>
      <w:r w:rsidR="0077512A" w:rsidRPr="00CF2ED6">
        <w:rPr>
          <w:rFonts w:ascii="Arial" w:hAnsi="Arial" w:cs="Arial"/>
          <w:sz w:val="24"/>
          <w:szCs w:val="24"/>
        </w:rPr>
        <w:t>silę zależności między czynnikami, wpisując liczbę powiązań (wyznaczoną strzałkami</w:t>
      </w:r>
      <w:r w:rsidR="00867A9B" w:rsidRPr="00CF2ED6">
        <w:rPr>
          <w:rFonts w:ascii="Arial" w:hAnsi="Arial" w:cs="Arial"/>
          <w:sz w:val="24"/>
          <w:szCs w:val="24"/>
        </w:rPr>
        <w:t xml:space="preserve"> z drzewa zależności</w:t>
      </w:r>
      <w:r w:rsidR="0077512A" w:rsidRPr="00CF2ED6">
        <w:rPr>
          <w:rFonts w:ascii="Arial" w:hAnsi="Arial" w:cs="Arial"/>
          <w:sz w:val="24"/>
          <w:szCs w:val="24"/>
        </w:rPr>
        <w:t>) między nimi.</w:t>
      </w:r>
      <w:r w:rsidR="008523DC" w:rsidRPr="00CF2ED6">
        <w:rPr>
          <w:rFonts w:ascii="Arial" w:hAnsi="Arial" w:cs="Arial"/>
          <w:sz w:val="24"/>
          <w:szCs w:val="24"/>
        </w:rPr>
        <w:t xml:space="preserve"> Suma </w:t>
      </w:r>
      <w:r w:rsidR="008523DC" w:rsidRPr="00CF2ED6">
        <w:rPr>
          <w:rFonts w:ascii="Arial" w:hAnsi="Arial" w:cs="Arial"/>
          <w:sz w:val="24"/>
          <w:szCs w:val="24"/>
        </w:rPr>
        <w:lastRenderedPageBreak/>
        <w:t xml:space="preserve">zależności dla poszczególnych czynników pozwoli wskazać te, które </w:t>
      </w:r>
      <w:r w:rsidR="00DD4A06" w:rsidRPr="00CF2ED6">
        <w:rPr>
          <w:rFonts w:ascii="Arial" w:hAnsi="Arial" w:cs="Arial"/>
          <w:sz w:val="24"/>
          <w:szCs w:val="24"/>
        </w:rPr>
        <w:t>kolejno najbardziej przyczyniły się do powstania określonego skutku (problemu legislacyjnego, który ma zostać rozwiązany)</w:t>
      </w:r>
      <w:r w:rsidR="00867A9B" w:rsidRPr="00CF2ED6">
        <w:rPr>
          <w:rFonts w:ascii="Arial" w:hAnsi="Arial" w:cs="Arial"/>
          <w:sz w:val="24"/>
          <w:szCs w:val="24"/>
        </w:rPr>
        <w:t>. To pozwoli dokonać kategoryzacji i uporządkować czynniki będące składową problemu legislacyjnego.</w:t>
      </w:r>
    </w:p>
    <w:p w14:paraId="40E19C7C" w14:textId="3B289E51" w:rsidR="001D0693" w:rsidRPr="00CF2ED6" w:rsidRDefault="00777272" w:rsidP="0015731D">
      <w:pPr>
        <w:pStyle w:val="Nagwek3"/>
        <w:spacing w:before="120" w:beforeAutospacing="0" w:after="120" w:afterAutospacing="0" w:line="360" w:lineRule="auto"/>
        <w:rPr>
          <w:rFonts w:ascii="Arial" w:hAnsi="Arial" w:cs="Arial"/>
          <w:sz w:val="24"/>
          <w:szCs w:val="24"/>
        </w:rPr>
      </w:pPr>
      <w:bookmarkStart w:id="6" w:name="_Toc126577942"/>
      <w:r w:rsidRPr="00CF2ED6">
        <w:rPr>
          <w:rFonts w:ascii="Arial" w:hAnsi="Arial" w:cs="Arial"/>
          <w:sz w:val="24"/>
          <w:szCs w:val="24"/>
        </w:rPr>
        <w:t>2.2.2. Siatka celów</w:t>
      </w:r>
      <w:bookmarkEnd w:id="6"/>
    </w:p>
    <w:p w14:paraId="44B06B9E" w14:textId="6551E8C2" w:rsidR="001D0693" w:rsidRPr="00CF2ED6" w:rsidRDefault="001D0693" w:rsidP="0015731D">
      <w:pPr>
        <w:spacing w:before="120" w:after="120" w:line="360" w:lineRule="auto"/>
        <w:rPr>
          <w:rFonts w:ascii="Arial" w:hAnsi="Arial" w:cs="Arial"/>
          <w:sz w:val="24"/>
          <w:szCs w:val="24"/>
        </w:rPr>
      </w:pPr>
      <w:r w:rsidRPr="00CF2ED6">
        <w:rPr>
          <w:rFonts w:ascii="Arial" w:hAnsi="Arial" w:cs="Arial"/>
          <w:sz w:val="24"/>
          <w:szCs w:val="24"/>
        </w:rPr>
        <w:t>Siatka celów jest narzędziem</w:t>
      </w:r>
      <w:r w:rsidR="00D46742" w:rsidRPr="00CF2ED6">
        <w:rPr>
          <w:rFonts w:ascii="Arial" w:hAnsi="Arial" w:cs="Arial"/>
          <w:sz w:val="24"/>
          <w:szCs w:val="24"/>
        </w:rPr>
        <w:t xml:space="preserve"> </w:t>
      </w:r>
      <w:r w:rsidR="00E47699" w:rsidRPr="00CF2ED6">
        <w:rPr>
          <w:rFonts w:ascii="Arial" w:hAnsi="Arial" w:cs="Arial"/>
          <w:sz w:val="24"/>
          <w:szCs w:val="24"/>
        </w:rPr>
        <w:t>coachingowym</w:t>
      </w:r>
      <w:r w:rsidR="00D46742" w:rsidRPr="00CF2ED6">
        <w:rPr>
          <w:rFonts w:ascii="Arial" w:hAnsi="Arial" w:cs="Arial"/>
          <w:sz w:val="24"/>
          <w:szCs w:val="24"/>
        </w:rPr>
        <w:t>. Jest on</w:t>
      </w:r>
      <w:r w:rsidR="00CA125E" w:rsidRPr="00CF2ED6">
        <w:rPr>
          <w:rFonts w:ascii="Arial" w:hAnsi="Arial" w:cs="Arial"/>
          <w:sz w:val="24"/>
          <w:szCs w:val="24"/>
        </w:rPr>
        <w:t>a</w:t>
      </w:r>
      <w:r w:rsidR="00D46742" w:rsidRPr="00CF2ED6">
        <w:rPr>
          <w:rFonts w:ascii="Arial" w:hAnsi="Arial" w:cs="Arial"/>
          <w:sz w:val="24"/>
          <w:szCs w:val="24"/>
        </w:rPr>
        <w:t xml:space="preserve"> wykorzystywan</w:t>
      </w:r>
      <w:r w:rsidR="00CA125E" w:rsidRPr="00CF2ED6">
        <w:rPr>
          <w:rFonts w:ascii="Arial" w:hAnsi="Arial" w:cs="Arial"/>
          <w:sz w:val="24"/>
          <w:szCs w:val="24"/>
        </w:rPr>
        <w:t>a</w:t>
      </w:r>
      <w:r w:rsidR="00D46742" w:rsidRPr="00CF2ED6">
        <w:rPr>
          <w:rFonts w:ascii="Arial" w:hAnsi="Arial" w:cs="Arial"/>
          <w:sz w:val="24"/>
          <w:szCs w:val="24"/>
        </w:rPr>
        <w:t xml:space="preserve"> </w:t>
      </w:r>
      <w:r w:rsidRPr="00CF2ED6">
        <w:rPr>
          <w:rFonts w:ascii="Arial" w:hAnsi="Arial" w:cs="Arial"/>
          <w:sz w:val="24"/>
          <w:szCs w:val="24"/>
        </w:rPr>
        <w:t>do planowania strategicznego</w:t>
      </w:r>
      <w:r w:rsidR="00D46742" w:rsidRPr="00CF2ED6">
        <w:rPr>
          <w:rFonts w:ascii="Arial" w:hAnsi="Arial" w:cs="Arial"/>
          <w:sz w:val="24"/>
          <w:szCs w:val="24"/>
        </w:rPr>
        <w:t>. Je</w:t>
      </w:r>
      <w:r w:rsidR="00CA125E" w:rsidRPr="00CF2ED6">
        <w:rPr>
          <w:rFonts w:ascii="Arial" w:hAnsi="Arial" w:cs="Arial"/>
          <w:sz w:val="24"/>
          <w:szCs w:val="24"/>
        </w:rPr>
        <w:t>j</w:t>
      </w:r>
      <w:r w:rsidR="00D46742" w:rsidRPr="00CF2ED6">
        <w:rPr>
          <w:rFonts w:ascii="Arial" w:hAnsi="Arial" w:cs="Arial"/>
          <w:sz w:val="24"/>
          <w:szCs w:val="24"/>
        </w:rPr>
        <w:t xml:space="preserve"> elementy mogą być uwzględniane i zastosowane </w:t>
      </w:r>
      <w:r w:rsidRPr="00CF2ED6">
        <w:rPr>
          <w:rFonts w:ascii="Arial" w:hAnsi="Arial" w:cs="Arial"/>
          <w:sz w:val="24"/>
          <w:szCs w:val="24"/>
        </w:rPr>
        <w:t>przy planowaniu legislacyjnym</w:t>
      </w:r>
      <w:r w:rsidR="00CA125E" w:rsidRPr="00CF2ED6">
        <w:rPr>
          <w:rFonts w:ascii="Arial" w:hAnsi="Arial" w:cs="Arial"/>
          <w:sz w:val="24"/>
          <w:szCs w:val="24"/>
        </w:rPr>
        <w:t xml:space="preserve"> oraz przy</w:t>
      </w:r>
      <w:r w:rsidRPr="00CF2ED6">
        <w:rPr>
          <w:rFonts w:ascii="Arial" w:hAnsi="Arial" w:cs="Arial"/>
          <w:sz w:val="24"/>
          <w:szCs w:val="24"/>
        </w:rPr>
        <w:t xml:space="preserve"> wybor</w:t>
      </w:r>
      <w:r w:rsidR="00CA125E" w:rsidRPr="00CF2ED6">
        <w:rPr>
          <w:rFonts w:ascii="Arial" w:hAnsi="Arial" w:cs="Arial"/>
          <w:sz w:val="24"/>
          <w:szCs w:val="24"/>
        </w:rPr>
        <w:t>ze</w:t>
      </w:r>
      <w:r w:rsidRPr="00CF2ED6">
        <w:rPr>
          <w:rFonts w:ascii="Arial" w:hAnsi="Arial" w:cs="Arial"/>
          <w:sz w:val="24"/>
          <w:szCs w:val="24"/>
        </w:rPr>
        <w:t xml:space="preserve"> optymaln</w:t>
      </w:r>
      <w:r w:rsidR="00CA125E" w:rsidRPr="00CF2ED6">
        <w:rPr>
          <w:rFonts w:ascii="Arial" w:hAnsi="Arial" w:cs="Arial"/>
          <w:sz w:val="24"/>
          <w:szCs w:val="24"/>
        </w:rPr>
        <w:t>ego</w:t>
      </w:r>
      <w:r w:rsidRPr="00CF2ED6">
        <w:rPr>
          <w:rFonts w:ascii="Arial" w:hAnsi="Arial" w:cs="Arial"/>
          <w:sz w:val="24"/>
          <w:szCs w:val="24"/>
        </w:rPr>
        <w:t xml:space="preserve"> rozwiąz</w:t>
      </w:r>
      <w:r w:rsidR="00C61EAC" w:rsidRPr="00CF2ED6">
        <w:rPr>
          <w:rFonts w:ascii="Arial" w:hAnsi="Arial" w:cs="Arial"/>
          <w:sz w:val="24"/>
          <w:szCs w:val="24"/>
        </w:rPr>
        <w:t>ania</w:t>
      </w:r>
      <w:r w:rsidRPr="00CF2ED6">
        <w:rPr>
          <w:rFonts w:ascii="Arial" w:hAnsi="Arial" w:cs="Arial"/>
          <w:sz w:val="24"/>
          <w:szCs w:val="24"/>
        </w:rPr>
        <w:t xml:space="preserve"> problem</w:t>
      </w:r>
      <w:r w:rsidR="00C61EAC" w:rsidRPr="00CF2ED6">
        <w:rPr>
          <w:rFonts w:ascii="Arial" w:hAnsi="Arial" w:cs="Arial"/>
          <w:sz w:val="24"/>
          <w:szCs w:val="24"/>
        </w:rPr>
        <w:t>u</w:t>
      </w:r>
      <w:r w:rsidRPr="00CF2ED6">
        <w:rPr>
          <w:rFonts w:ascii="Arial" w:hAnsi="Arial" w:cs="Arial"/>
          <w:sz w:val="24"/>
          <w:szCs w:val="24"/>
        </w:rPr>
        <w:t xml:space="preserve"> legislacyj</w:t>
      </w:r>
      <w:r w:rsidR="00C61EAC" w:rsidRPr="00CF2ED6">
        <w:rPr>
          <w:rFonts w:ascii="Arial" w:hAnsi="Arial" w:cs="Arial"/>
          <w:sz w:val="24"/>
          <w:szCs w:val="24"/>
        </w:rPr>
        <w:t>nego</w:t>
      </w:r>
      <w:r w:rsidRPr="00CF2ED6">
        <w:rPr>
          <w:rFonts w:ascii="Arial" w:hAnsi="Arial" w:cs="Arial"/>
          <w:sz w:val="24"/>
          <w:szCs w:val="24"/>
        </w:rPr>
        <w:t>.</w:t>
      </w:r>
      <w:r w:rsidR="00D46742" w:rsidRPr="00CF2ED6">
        <w:rPr>
          <w:rFonts w:ascii="Arial" w:hAnsi="Arial" w:cs="Arial"/>
          <w:sz w:val="24"/>
          <w:szCs w:val="24"/>
        </w:rPr>
        <w:t xml:space="preserve"> Cele są składowymi problemu legislacyjnego, które można kategoryzować i porządkować. Siatka celów</w:t>
      </w:r>
      <w:r w:rsidRPr="00CF2ED6">
        <w:rPr>
          <w:rFonts w:ascii="Arial" w:hAnsi="Arial" w:cs="Arial"/>
          <w:sz w:val="24"/>
          <w:szCs w:val="24"/>
        </w:rPr>
        <w:t xml:space="preserve"> </w:t>
      </w:r>
      <w:r w:rsidR="00D46742" w:rsidRPr="00CF2ED6">
        <w:rPr>
          <w:rFonts w:ascii="Arial" w:hAnsi="Arial" w:cs="Arial"/>
          <w:sz w:val="24"/>
          <w:szCs w:val="24"/>
        </w:rPr>
        <w:t xml:space="preserve">umożliwia </w:t>
      </w:r>
      <w:r w:rsidR="00795F82" w:rsidRPr="00CF2ED6">
        <w:rPr>
          <w:rFonts w:ascii="Arial" w:hAnsi="Arial" w:cs="Arial"/>
          <w:sz w:val="24"/>
          <w:szCs w:val="24"/>
        </w:rPr>
        <w:t xml:space="preserve">zatem </w:t>
      </w:r>
      <w:r w:rsidR="00D46742" w:rsidRPr="00CF2ED6">
        <w:rPr>
          <w:rFonts w:ascii="Arial" w:hAnsi="Arial" w:cs="Arial"/>
          <w:sz w:val="24"/>
          <w:szCs w:val="24"/>
        </w:rPr>
        <w:t xml:space="preserve">identyfikację i </w:t>
      </w:r>
      <w:r w:rsidR="00795F82" w:rsidRPr="00CF2ED6">
        <w:rPr>
          <w:rFonts w:ascii="Arial" w:hAnsi="Arial" w:cs="Arial"/>
          <w:sz w:val="24"/>
          <w:szCs w:val="24"/>
        </w:rPr>
        <w:t>doprecyzowa</w:t>
      </w:r>
      <w:r w:rsidR="00D46742" w:rsidRPr="00CF2ED6">
        <w:rPr>
          <w:rFonts w:ascii="Arial" w:hAnsi="Arial" w:cs="Arial"/>
          <w:sz w:val="24"/>
          <w:szCs w:val="24"/>
        </w:rPr>
        <w:t>nie</w:t>
      </w:r>
      <w:r w:rsidRPr="00CF2ED6">
        <w:rPr>
          <w:rFonts w:ascii="Arial" w:hAnsi="Arial" w:cs="Arial"/>
          <w:sz w:val="24"/>
          <w:szCs w:val="24"/>
        </w:rPr>
        <w:t xml:space="preserve"> cel</w:t>
      </w:r>
      <w:r w:rsidR="00D46742" w:rsidRPr="00CF2ED6">
        <w:rPr>
          <w:rFonts w:ascii="Arial" w:hAnsi="Arial" w:cs="Arial"/>
          <w:sz w:val="24"/>
          <w:szCs w:val="24"/>
        </w:rPr>
        <w:t xml:space="preserve">ów, a przez to pozwala </w:t>
      </w:r>
      <w:r w:rsidR="00795F82" w:rsidRPr="00CF2ED6">
        <w:rPr>
          <w:rFonts w:ascii="Arial" w:hAnsi="Arial" w:cs="Arial"/>
          <w:sz w:val="24"/>
          <w:szCs w:val="24"/>
        </w:rPr>
        <w:t xml:space="preserve">ukierunkować działania dotyczące projektu i </w:t>
      </w:r>
      <w:r w:rsidR="00D46742" w:rsidRPr="00CF2ED6">
        <w:rPr>
          <w:rFonts w:ascii="Arial" w:hAnsi="Arial" w:cs="Arial"/>
          <w:sz w:val="24"/>
          <w:szCs w:val="24"/>
        </w:rPr>
        <w:t xml:space="preserve">kształt samego </w:t>
      </w:r>
      <w:r w:rsidR="00795F82" w:rsidRPr="00CF2ED6">
        <w:rPr>
          <w:rFonts w:ascii="Arial" w:hAnsi="Arial" w:cs="Arial"/>
          <w:sz w:val="24"/>
          <w:szCs w:val="24"/>
        </w:rPr>
        <w:t>projekt</w:t>
      </w:r>
      <w:r w:rsidR="00D46742" w:rsidRPr="00CF2ED6">
        <w:rPr>
          <w:rFonts w:ascii="Arial" w:hAnsi="Arial" w:cs="Arial"/>
          <w:sz w:val="24"/>
          <w:szCs w:val="24"/>
        </w:rPr>
        <w:t>u</w:t>
      </w:r>
      <w:r w:rsidR="00795F82" w:rsidRPr="00CF2ED6">
        <w:rPr>
          <w:rFonts w:ascii="Arial" w:hAnsi="Arial" w:cs="Arial"/>
          <w:sz w:val="24"/>
          <w:szCs w:val="24"/>
        </w:rPr>
        <w:t xml:space="preserve"> </w:t>
      </w:r>
      <w:r w:rsidRPr="00CF2ED6">
        <w:rPr>
          <w:rFonts w:ascii="Arial" w:hAnsi="Arial" w:cs="Arial"/>
          <w:sz w:val="24"/>
          <w:szCs w:val="24"/>
        </w:rPr>
        <w:t>pod kątem tego:</w:t>
      </w:r>
    </w:p>
    <w:p w14:paraId="74873FF0" w14:textId="255D4AEB" w:rsidR="001D0693" w:rsidRPr="00CF2ED6" w:rsidRDefault="001D0693" w:rsidP="00976C68">
      <w:pPr>
        <w:pStyle w:val="Akapitzlist"/>
        <w:numPr>
          <w:ilvl w:val="0"/>
          <w:numId w:val="6"/>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jakie rezultaty mają być przez niego osiągnięte</w:t>
      </w:r>
      <w:r w:rsidR="00795F82" w:rsidRPr="00CF2ED6">
        <w:rPr>
          <w:rFonts w:ascii="Arial" w:hAnsi="Arial" w:cs="Arial"/>
          <w:sz w:val="24"/>
          <w:szCs w:val="24"/>
        </w:rPr>
        <w:t>,</w:t>
      </w:r>
    </w:p>
    <w:p w14:paraId="320872F9" w14:textId="070FDDC9" w:rsidR="001D0693" w:rsidRPr="00CF2ED6" w:rsidRDefault="001D0693" w:rsidP="00976C68">
      <w:pPr>
        <w:pStyle w:val="Akapitzlist"/>
        <w:numPr>
          <w:ilvl w:val="0"/>
          <w:numId w:val="6"/>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które zagadnienia mają pozostać nienaruszone, a zatem jakie kwestie mają być zachowane</w:t>
      </w:r>
      <w:r w:rsidR="00795F82" w:rsidRPr="00CF2ED6">
        <w:rPr>
          <w:rFonts w:ascii="Arial" w:hAnsi="Arial" w:cs="Arial"/>
          <w:sz w:val="24"/>
          <w:szCs w:val="24"/>
        </w:rPr>
        <w:t>,</w:t>
      </w:r>
    </w:p>
    <w:p w14:paraId="0D53D3C0" w14:textId="06BC1548" w:rsidR="001D0693" w:rsidRPr="00CF2ED6" w:rsidRDefault="001D0693" w:rsidP="00976C68">
      <w:pPr>
        <w:pStyle w:val="Akapitzlist"/>
        <w:numPr>
          <w:ilvl w:val="0"/>
          <w:numId w:val="6"/>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jakich zagadnień należy unikać</w:t>
      </w:r>
      <w:r w:rsidR="00795F82" w:rsidRPr="00CF2ED6">
        <w:rPr>
          <w:rFonts w:ascii="Arial" w:hAnsi="Arial" w:cs="Arial"/>
          <w:sz w:val="24"/>
          <w:szCs w:val="24"/>
        </w:rPr>
        <w:t>,</w:t>
      </w:r>
    </w:p>
    <w:p w14:paraId="229FE66F" w14:textId="3910ED53" w:rsidR="001D0693" w:rsidRPr="00CF2ED6" w:rsidRDefault="001D0693" w:rsidP="00976C68">
      <w:pPr>
        <w:pStyle w:val="Akapitzlist"/>
        <w:numPr>
          <w:ilvl w:val="0"/>
          <w:numId w:val="6"/>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które kwestie mają zostać wyeliminowane</w:t>
      </w:r>
      <w:r w:rsidRPr="00CF2ED6">
        <w:rPr>
          <w:rStyle w:val="Odwoanieprzypisudolnego"/>
          <w:rFonts w:ascii="Arial" w:hAnsi="Arial" w:cs="Arial"/>
          <w:sz w:val="24"/>
          <w:szCs w:val="24"/>
        </w:rPr>
        <w:footnoteReference w:id="15"/>
      </w:r>
      <w:r w:rsidRPr="00CF2ED6">
        <w:rPr>
          <w:rFonts w:ascii="Arial" w:hAnsi="Arial" w:cs="Arial"/>
          <w:sz w:val="24"/>
          <w:szCs w:val="24"/>
        </w:rPr>
        <w:t>.</w:t>
      </w:r>
    </w:p>
    <w:p w14:paraId="173398F7" w14:textId="03BBB2E4" w:rsidR="00037348" w:rsidRPr="00CF2ED6" w:rsidRDefault="002531C0" w:rsidP="0015731D">
      <w:pPr>
        <w:spacing w:before="120" w:after="120" w:line="360" w:lineRule="auto"/>
        <w:rPr>
          <w:rFonts w:ascii="Arial" w:hAnsi="Arial" w:cs="Arial"/>
          <w:sz w:val="24"/>
          <w:szCs w:val="24"/>
        </w:rPr>
      </w:pPr>
      <w:r w:rsidRPr="00CF2ED6">
        <w:rPr>
          <w:rFonts w:ascii="Arial" w:hAnsi="Arial" w:cs="Arial"/>
          <w:sz w:val="24"/>
          <w:szCs w:val="24"/>
        </w:rPr>
        <w:t>M</w:t>
      </w:r>
      <w:r w:rsidR="00C10FEA" w:rsidRPr="00CF2ED6">
        <w:rPr>
          <w:rFonts w:ascii="Arial" w:hAnsi="Arial" w:cs="Arial"/>
          <w:sz w:val="24"/>
          <w:szCs w:val="24"/>
        </w:rPr>
        <w:t>ożna to zobrazować następującym schematem</w:t>
      </w:r>
      <w:r w:rsidR="00334BFC" w:rsidRPr="00CF2ED6">
        <w:rPr>
          <w:rFonts w:ascii="Arial" w:hAnsi="Arial" w:cs="Arial"/>
          <w:sz w:val="24"/>
          <w:szCs w:val="24"/>
        </w:rPr>
        <w:t>:</w:t>
      </w:r>
    </w:p>
    <w:tbl>
      <w:tblPr>
        <w:tblStyle w:val="Tabela-Siatka"/>
        <w:tblW w:w="0" w:type="auto"/>
        <w:tblLook w:val="04A0" w:firstRow="1" w:lastRow="0" w:firstColumn="1" w:lastColumn="0" w:noHBand="0" w:noVBand="1"/>
      </w:tblPr>
      <w:tblGrid>
        <w:gridCol w:w="3068"/>
        <w:gridCol w:w="3068"/>
        <w:gridCol w:w="3068"/>
      </w:tblGrid>
      <w:tr w:rsidR="00CF2ED6" w:rsidRPr="00CF2ED6" w14:paraId="111BC579" w14:textId="77777777" w:rsidTr="002C07EC">
        <w:tc>
          <w:tcPr>
            <w:tcW w:w="3068" w:type="dxa"/>
            <w:shd w:val="clear" w:color="auto" w:fill="000000" w:themeFill="text1"/>
          </w:tcPr>
          <w:p w14:paraId="5B5C055D" w14:textId="77777777" w:rsidR="006377FF" w:rsidRPr="00CF2ED6" w:rsidRDefault="006377FF" w:rsidP="0015731D">
            <w:pPr>
              <w:spacing w:before="120" w:after="120" w:line="360" w:lineRule="auto"/>
              <w:rPr>
                <w:rFonts w:ascii="Arial" w:hAnsi="Arial" w:cs="Arial"/>
                <w:b/>
                <w:bCs/>
                <w:sz w:val="24"/>
                <w:szCs w:val="24"/>
              </w:rPr>
            </w:pPr>
          </w:p>
        </w:tc>
        <w:tc>
          <w:tcPr>
            <w:tcW w:w="3068" w:type="dxa"/>
          </w:tcPr>
          <w:p w14:paraId="7446AA82" w14:textId="074D7716" w:rsidR="006377FF" w:rsidRPr="00CF2ED6" w:rsidRDefault="006377FF" w:rsidP="0015731D">
            <w:pPr>
              <w:spacing w:before="120" w:after="120" w:line="360" w:lineRule="auto"/>
              <w:rPr>
                <w:rFonts w:ascii="Arial" w:hAnsi="Arial" w:cs="Arial"/>
                <w:b/>
                <w:bCs/>
                <w:sz w:val="24"/>
                <w:szCs w:val="24"/>
              </w:rPr>
            </w:pPr>
            <w:r w:rsidRPr="00CF2ED6">
              <w:rPr>
                <w:rFonts w:ascii="Arial" w:hAnsi="Arial" w:cs="Arial"/>
                <w:b/>
                <w:bCs/>
                <w:sz w:val="24"/>
                <w:szCs w:val="24"/>
              </w:rPr>
              <w:t>Co chcę?</w:t>
            </w:r>
          </w:p>
        </w:tc>
        <w:tc>
          <w:tcPr>
            <w:tcW w:w="3068" w:type="dxa"/>
          </w:tcPr>
          <w:p w14:paraId="56082261" w14:textId="4035AF4C" w:rsidR="006377FF" w:rsidRPr="00CF2ED6" w:rsidRDefault="006377FF" w:rsidP="0015731D">
            <w:pPr>
              <w:spacing w:before="120" w:after="120" w:line="360" w:lineRule="auto"/>
              <w:rPr>
                <w:rFonts w:ascii="Arial" w:hAnsi="Arial" w:cs="Arial"/>
                <w:b/>
                <w:bCs/>
                <w:sz w:val="24"/>
                <w:szCs w:val="24"/>
              </w:rPr>
            </w:pPr>
            <w:r w:rsidRPr="00CF2ED6">
              <w:rPr>
                <w:rFonts w:ascii="Arial" w:hAnsi="Arial" w:cs="Arial"/>
                <w:b/>
                <w:bCs/>
                <w:sz w:val="24"/>
                <w:szCs w:val="24"/>
              </w:rPr>
              <w:t>Czego nie chcę?</w:t>
            </w:r>
          </w:p>
        </w:tc>
      </w:tr>
      <w:tr w:rsidR="00CF2ED6" w:rsidRPr="00CF2ED6" w14:paraId="33EDD14D" w14:textId="77777777" w:rsidTr="006377FF">
        <w:tc>
          <w:tcPr>
            <w:tcW w:w="3068" w:type="dxa"/>
          </w:tcPr>
          <w:p w14:paraId="71736B73" w14:textId="67672CC6" w:rsidR="006377FF" w:rsidRPr="00CF2ED6" w:rsidRDefault="002C07EC" w:rsidP="0015731D">
            <w:pPr>
              <w:spacing w:before="120" w:after="120" w:line="360" w:lineRule="auto"/>
              <w:rPr>
                <w:rFonts w:ascii="Arial" w:hAnsi="Arial" w:cs="Arial"/>
                <w:b/>
                <w:bCs/>
                <w:sz w:val="24"/>
                <w:szCs w:val="24"/>
              </w:rPr>
            </w:pPr>
            <w:r w:rsidRPr="00CF2ED6">
              <w:rPr>
                <w:rFonts w:ascii="Arial" w:hAnsi="Arial" w:cs="Arial"/>
                <w:b/>
                <w:bCs/>
                <w:sz w:val="24"/>
                <w:szCs w:val="24"/>
              </w:rPr>
              <w:t>Co mam?</w:t>
            </w:r>
          </w:p>
        </w:tc>
        <w:tc>
          <w:tcPr>
            <w:tcW w:w="3068" w:type="dxa"/>
          </w:tcPr>
          <w:p w14:paraId="73EE1954" w14:textId="140D8158" w:rsidR="006377FF" w:rsidRPr="00CF2ED6" w:rsidRDefault="00C17E3B" w:rsidP="0015731D">
            <w:pPr>
              <w:spacing w:before="120" w:after="120" w:line="360" w:lineRule="auto"/>
              <w:rPr>
                <w:rFonts w:ascii="Arial" w:hAnsi="Arial" w:cs="Arial"/>
                <w:sz w:val="20"/>
                <w:szCs w:val="20"/>
              </w:rPr>
            </w:pPr>
            <w:r w:rsidRPr="00CF2ED6">
              <w:rPr>
                <w:rFonts w:ascii="Arial" w:hAnsi="Arial" w:cs="Arial"/>
                <w:sz w:val="20"/>
                <w:szCs w:val="20"/>
              </w:rPr>
              <w:t>[tu wpisać, co się ma i co się chce osiągnąć]</w:t>
            </w:r>
          </w:p>
        </w:tc>
        <w:tc>
          <w:tcPr>
            <w:tcW w:w="3068" w:type="dxa"/>
          </w:tcPr>
          <w:p w14:paraId="104EA3C7" w14:textId="6527CAEF" w:rsidR="006377FF" w:rsidRPr="00CF2ED6" w:rsidRDefault="00C17E3B" w:rsidP="0015731D">
            <w:pPr>
              <w:spacing w:before="120" w:after="120" w:line="360" w:lineRule="auto"/>
              <w:rPr>
                <w:rFonts w:ascii="Arial" w:hAnsi="Arial" w:cs="Arial"/>
                <w:b/>
                <w:bCs/>
                <w:sz w:val="24"/>
                <w:szCs w:val="24"/>
              </w:rPr>
            </w:pPr>
            <w:r w:rsidRPr="00CF2ED6">
              <w:rPr>
                <w:rFonts w:ascii="Arial" w:hAnsi="Arial" w:cs="Arial"/>
                <w:sz w:val="20"/>
                <w:szCs w:val="20"/>
              </w:rPr>
              <w:t>[tu wpisać, co się ma i czego się nie chce osiągnąć]</w:t>
            </w:r>
          </w:p>
        </w:tc>
      </w:tr>
      <w:tr w:rsidR="006377FF" w:rsidRPr="00CF2ED6" w14:paraId="37A531A3" w14:textId="77777777" w:rsidTr="006377FF">
        <w:tc>
          <w:tcPr>
            <w:tcW w:w="3068" w:type="dxa"/>
          </w:tcPr>
          <w:p w14:paraId="45833FCE" w14:textId="0E994D88" w:rsidR="006377FF" w:rsidRPr="00CF2ED6" w:rsidRDefault="002C07EC" w:rsidP="0015731D">
            <w:pPr>
              <w:spacing w:before="120" w:after="120" w:line="360" w:lineRule="auto"/>
              <w:rPr>
                <w:rFonts w:ascii="Arial" w:hAnsi="Arial" w:cs="Arial"/>
                <w:b/>
                <w:bCs/>
                <w:sz w:val="24"/>
                <w:szCs w:val="24"/>
              </w:rPr>
            </w:pPr>
            <w:r w:rsidRPr="00CF2ED6">
              <w:rPr>
                <w:rFonts w:ascii="Arial" w:hAnsi="Arial" w:cs="Arial"/>
                <w:b/>
                <w:bCs/>
                <w:sz w:val="24"/>
                <w:szCs w:val="24"/>
              </w:rPr>
              <w:t>Czego nie mam?</w:t>
            </w:r>
          </w:p>
        </w:tc>
        <w:tc>
          <w:tcPr>
            <w:tcW w:w="3068" w:type="dxa"/>
          </w:tcPr>
          <w:p w14:paraId="57338A97" w14:textId="7B0F466B" w:rsidR="006377FF" w:rsidRPr="00CF2ED6" w:rsidRDefault="00C17E3B" w:rsidP="0015731D">
            <w:pPr>
              <w:spacing w:before="120" w:after="120" w:line="360" w:lineRule="auto"/>
              <w:rPr>
                <w:rFonts w:ascii="Arial" w:hAnsi="Arial" w:cs="Arial"/>
                <w:b/>
                <w:bCs/>
                <w:sz w:val="24"/>
                <w:szCs w:val="24"/>
              </w:rPr>
            </w:pPr>
            <w:r w:rsidRPr="00CF2ED6">
              <w:rPr>
                <w:rFonts w:ascii="Arial" w:hAnsi="Arial" w:cs="Arial"/>
                <w:sz w:val="20"/>
                <w:szCs w:val="20"/>
              </w:rPr>
              <w:t>[tu wpisać, czego się nie ma i co się chce osiągnąć]</w:t>
            </w:r>
          </w:p>
        </w:tc>
        <w:tc>
          <w:tcPr>
            <w:tcW w:w="3068" w:type="dxa"/>
          </w:tcPr>
          <w:p w14:paraId="6F58AB01" w14:textId="7A33B990" w:rsidR="006377FF" w:rsidRPr="00CF2ED6" w:rsidRDefault="006B43DF" w:rsidP="0015731D">
            <w:pPr>
              <w:spacing w:before="120" w:after="120" w:line="360" w:lineRule="auto"/>
              <w:rPr>
                <w:rFonts w:ascii="Arial" w:hAnsi="Arial" w:cs="Arial"/>
                <w:b/>
                <w:bCs/>
                <w:sz w:val="24"/>
                <w:szCs w:val="24"/>
              </w:rPr>
            </w:pPr>
            <w:r w:rsidRPr="00CF2ED6">
              <w:rPr>
                <w:rFonts w:ascii="Arial" w:hAnsi="Arial" w:cs="Arial"/>
                <w:sz w:val="20"/>
                <w:szCs w:val="20"/>
              </w:rPr>
              <w:t>[tu wpisać, czego się nie ma i czego się nie chce osiągnąć]</w:t>
            </w:r>
          </w:p>
        </w:tc>
      </w:tr>
    </w:tbl>
    <w:p w14:paraId="21EA514F" w14:textId="77777777" w:rsidR="008E4C28" w:rsidRPr="00CF2ED6" w:rsidRDefault="008E4C28" w:rsidP="0015731D">
      <w:pPr>
        <w:spacing w:before="120" w:after="120" w:line="360" w:lineRule="auto"/>
        <w:rPr>
          <w:rFonts w:ascii="Arial" w:hAnsi="Arial" w:cs="Arial"/>
          <w:b/>
          <w:bCs/>
          <w:sz w:val="24"/>
          <w:szCs w:val="24"/>
        </w:rPr>
      </w:pPr>
    </w:p>
    <w:p w14:paraId="0E565082" w14:textId="2D34CB58" w:rsidR="00C10FEA" w:rsidRPr="00CF2ED6" w:rsidRDefault="00CD73C9" w:rsidP="0015731D">
      <w:pPr>
        <w:spacing w:before="120" w:after="120" w:line="360" w:lineRule="auto"/>
        <w:rPr>
          <w:rFonts w:ascii="Arial" w:hAnsi="Arial" w:cs="Arial"/>
          <w:sz w:val="24"/>
          <w:szCs w:val="24"/>
        </w:rPr>
      </w:pPr>
      <w:r w:rsidRPr="00CF2ED6">
        <w:rPr>
          <w:rFonts w:ascii="Arial" w:hAnsi="Arial" w:cs="Arial"/>
          <w:b/>
          <w:bCs/>
          <w:sz w:val="24"/>
          <w:szCs w:val="24"/>
        </w:rPr>
        <w:t>Tabela 2.</w:t>
      </w:r>
      <w:r w:rsidRPr="00CF2ED6">
        <w:rPr>
          <w:rFonts w:ascii="Arial" w:hAnsi="Arial" w:cs="Arial"/>
          <w:sz w:val="24"/>
          <w:szCs w:val="24"/>
        </w:rPr>
        <w:t xml:space="preserve"> Przykładowy schemat siatki celów</w:t>
      </w:r>
      <w:r w:rsidR="00334BFC" w:rsidRPr="00CF2ED6">
        <w:rPr>
          <w:rFonts w:ascii="Arial" w:hAnsi="Arial" w:cs="Arial"/>
          <w:sz w:val="24"/>
          <w:szCs w:val="24"/>
        </w:rPr>
        <w:t xml:space="preserve"> (wersję edytowalną stanowi plik o nazwie </w:t>
      </w:r>
      <w:r w:rsidR="00334BFC" w:rsidRPr="00CF2ED6">
        <w:rPr>
          <w:rFonts w:ascii="Arial" w:hAnsi="Arial" w:cs="Arial"/>
          <w:i/>
          <w:iCs/>
          <w:sz w:val="24"/>
          <w:szCs w:val="24"/>
        </w:rPr>
        <w:t>Zał. 1.3_Cz. 1_Tab. 2, 3_Siatka celów</w:t>
      </w:r>
      <w:r w:rsidR="00334BFC" w:rsidRPr="00CF2ED6">
        <w:rPr>
          <w:rFonts w:ascii="Arial" w:hAnsi="Arial" w:cs="Arial"/>
          <w:sz w:val="24"/>
          <w:szCs w:val="24"/>
        </w:rPr>
        <w:t>).</w:t>
      </w:r>
    </w:p>
    <w:p w14:paraId="536C1F78" w14:textId="51CB5AA1" w:rsidR="009544C1" w:rsidRPr="00CF2ED6" w:rsidRDefault="005146F2" w:rsidP="0015731D">
      <w:pPr>
        <w:spacing w:before="120" w:after="120" w:line="360" w:lineRule="auto"/>
        <w:rPr>
          <w:rFonts w:ascii="Arial" w:hAnsi="Arial" w:cs="Arial"/>
          <w:sz w:val="24"/>
          <w:szCs w:val="24"/>
        </w:rPr>
      </w:pPr>
      <w:r w:rsidRPr="00CF2ED6">
        <w:rPr>
          <w:rFonts w:ascii="Arial" w:hAnsi="Arial" w:cs="Arial"/>
          <w:sz w:val="24"/>
          <w:szCs w:val="24"/>
        </w:rPr>
        <w:lastRenderedPageBreak/>
        <w:t>Transkrypcja</w:t>
      </w:r>
      <w:r w:rsidR="0081108B" w:rsidRPr="00CF2ED6">
        <w:rPr>
          <w:rFonts w:ascii="Arial" w:hAnsi="Arial" w:cs="Arial"/>
          <w:sz w:val="24"/>
          <w:szCs w:val="24"/>
        </w:rPr>
        <w:t xml:space="preserve">: tabela ma wymiary </w:t>
      </w:r>
      <w:r w:rsidR="002C07EC" w:rsidRPr="00CF2ED6">
        <w:rPr>
          <w:rFonts w:ascii="Arial" w:hAnsi="Arial" w:cs="Arial"/>
          <w:sz w:val="24"/>
          <w:szCs w:val="24"/>
        </w:rPr>
        <w:t>3</w:t>
      </w:r>
      <w:r w:rsidR="0081108B" w:rsidRPr="00CF2ED6">
        <w:rPr>
          <w:rFonts w:ascii="Arial" w:hAnsi="Arial" w:cs="Arial"/>
          <w:sz w:val="24"/>
          <w:szCs w:val="24"/>
        </w:rPr>
        <w:t xml:space="preserve"> kolumny X </w:t>
      </w:r>
      <w:r w:rsidR="002C07EC" w:rsidRPr="00CF2ED6">
        <w:rPr>
          <w:rFonts w:ascii="Arial" w:hAnsi="Arial" w:cs="Arial"/>
          <w:sz w:val="24"/>
          <w:szCs w:val="24"/>
        </w:rPr>
        <w:t>3</w:t>
      </w:r>
      <w:r w:rsidR="0081108B" w:rsidRPr="00CF2ED6">
        <w:rPr>
          <w:rFonts w:ascii="Arial" w:hAnsi="Arial" w:cs="Arial"/>
          <w:sz w:val="24"/>
          <w:szCs w:val="24"/>
        </w:rPr>
        <w:t xml:space="preserve"> wiersze. Pierwsza kolumna </w:t>
      </w:r>
      <w:r w:rsidR="002C07EC" w:rsidRPr="00CF2ED6">
        <w:rPr>
          <w:rFonts w:ascii="Arial" w:hAnsi="Arial" w:cs="Arial"/>
          <w:sz w:val="24"/>
          <w:szCs w:val="24"/>
        </w:rPr>
        <w:t>w drugim w</w:t>
      </w:r>
      <w:r w:rsidR="00C56A4D" w:rsidRPr="00CF2ED6">
        <w:rPr>
          <w:rFonts w:ascii="Arial" w:hAnsi="Arial" w:cs="Arial"/>
          <w:sz w:val="24"/>
          <w:szCs w:val="24"/>
        </w:rPr>
        <w:t>ie</w:t>
      </w:r>
      <w:r w:rsidR="002C07EC" w:rsidRPr="00CF2ED6">
        <w:rPr>
          <w:rFonts w:ascii="Arial" w:hAnsi="Arial" w:cs="Arial"/>
          <w:sz w:val="24"/>
          <w:szCs w:val="24"/>
        </w:rPr>
        <w:t>r</w:t>
      </w:r>
      <w:r w:rsidR="00C56A4D" w:rsidRPr="00CF2ED6">
        <w:rPr>
          <w:rFonts w:ascii="Arial" w:hAnsi="Arial" w:cs="Arial"/>
          <w:sz w:val="24"/>
          <w:szCs w:val="24"/>
        </w:rPr>
        <w:t>szu</w:t>
      </w:r>
      <w:r w:rsidR="002C07EC" w:rsidRPr="00CF2ED6">
        <w:rPr>
          <w:rFonts w:ascii="Arial" w:hAnsi="Arial" w:cs="Arial"/>
          <w:sz w:val="24"/>
          <w:szCs w:val="24"/>
        </w:rPr>
        <w:t xml:space="preserve"> </w:t>
      </w:r>
      <w:r w:rsidR="0081108B" w:rsidRPr="00CF2ED6">
        <w:rPr>
          <w:rFonts w:ascii="Arial" w:hAnsi="Arial" w:cs="Arial"/>
          <w:sz w:val="24"/>
          <w:szCs w:val="24"/>
        </w:rPr>
        <w:t>zawiera napis „C</w:t>
      </w:r>
      <w:r w:rsidR="002C07EC" w:rsidRPr="00CF2ED6">
        <w:rPr>
          <w:rFonts w:ascii="Arial" w:hAnsi="Arial" w:cs="Arial"/>
          <w:sz w:val="24"/>
          <w:szCs w:val="24"/>
        </w:rPr>
        <w:t>o mam</w:t>
      </w:r>
      <w:r w:rsidR="0081108B" w:rsidRPr="00CF2ED6">
        <w:rPr>
          <w:rFonts w:ascii="Arial" w:hAnsi="Arial" w:cs="Arial"/>
          <w:sz w:val="24"/>
          <w:szCs w:val="24"/>
        </w:rPr>
        <w:t xml:space="preserve">?”, </w:t>
      </w:r>
      <w:r w:rsidR="00C56A4D" w:rsidRPr="00CF2ED6">
        <w:rPr>
          <w:rFonts w:ascii="Arial" w:hAnsi="Arial" w:cs="Arial"/>
          <w:sz w:val="24"/>
          <w:szCs w:val="24"/>
        </w:rPr>
        <w:t>w trzecim wierszu napis „Czego nie mam?</w:t>
      </w:r>
      <w:r w:rsidR="00E42926" w:rsidRPr="00CF2ED6">
        <w:rPr>
          <w:rFonts w:ascii="Arial" w:hAnsi="Arial" w:cs="Arial"/>
          <w:sz w:val="24"/>
          <w:szCs w:val="24"/>
        </w:rPr>
        <w:t>”</w:t>
      </w:r>
      <w:r w:rsidR="00C56A4D" w:rsidRPr="00CF2ED6">
        <w:rPr>
          <w:rFonts w:ascii="Arial" w:hAnsi="Arial" w:cs="Arial"/>
          <w:sz w:val="24"/>
          <w:szCs w:val="24"/>
        </w:rPr>
        <w:t>. D</w:t>
      </w:r>
      <w:r w:rsidR="0081108B" w:rsidRPr="00CF2ED6">
        <w:rPr>
          <w:rFonts w:ascii="Arial" w:hAnsi="Arial" w:cs="Arial"/>
          <w:sz w:val="24"/>
          <w:szCs w:val="24"/>
        </w:rPr>
        <w:t xml:space="preserve">ruga kolumna w wierszu pierwszym </w:t>
      </w:r>
      <w:r w:rsidR="00C56A4D" w:rsidRPr="00CF2ED6">
        <w:rPr>
          <w:rFonts w:ascii="Arial" w:hAnsi="Arial" w:cs="Arial"/>
          <w:sz w:val="24"/>
          <w:szCs w:val="24"/>
        </w:rPr>
        <w:t xml:space="preserve">zawiera napis </w:t>
      </w:r>
      <w:r w:rsidR="0081108B" w:rsidRPr="00CF2ED6">
        <w:rPr>
          <w:rFonts w:ascii="Arial" w:hAnsi="Arial" w:cs="Arial"/>
          <w:sz w:val="24"/>
          <w:szCs w:val="24"/>
        </w:rPr>
        <w:t>„</w:t>
      </w:r>
      <w:r w:rsidR="00920104" w:rsidRPr="00CF2ED6">
        <w:rPr>
          <w:rFonts w:ascii="Arial" w:hAnsi="Arial" w:cs="Arial"/>
          <w:sz w:val="24"/>
          <w:szCs w:val="24"/>
        </w:rPr>
        <w:t>Co chcę?</w:t>
      </w:r>
      <w:r w:rsidR="0081108B" w:rsidRPr="00CF2ED6">
        <w:rPr>
          <w:rFonts w:ascii="Arial" w:hAnsi="Arial" w:cs="Arial"/>
          <w:sz w:val="24"/>
          <w:szCs w:val="24"/>
        </w:rPr>
        <w:t xml:space="preserve">”, w wierszu drugim – </w:t>
      </w:r>
      <w:r w:rsidR="00C17E3B" w:rsidRPr="00CF2ED6">
        <w:rPr>
          <w:rFonts w:ascii="Arial" w:hAnsi="Arial" w:cs="Arial"/>
          <w:sz w:val="24"/>
          <w:szCs w:val="24"/>
        </w:rPr>
        <w:t>„[tu wpisać</w:t>
      </w:r>
      <w:r w:rsidR="009D5151" w:rsidRPr="00CF2ED6">
        <w:rPr>
          <w:rFonts w:ascii="Arial" w:hAnsi="Arial" w:cs="Arial"/>
          <w:sz w:val="24"/>
          <w:szCs w:val="24"/>
        </w:rPr>
        <w:t xml:space="preserve">, </w:t>
      </w:r>
      <w:r w:rsidR="00C17E3B" w:rsidRPr="00CF2ED6">
        <w:rPr>
          <w:rFonts w:ascii="Arial" w:hAnsi="Arial" w:cs="Arial"/>
          <w:sz w:val="24"/>
          <w:szCs w:val="24"/>
        </w:rPr>
        <w:t>co się ma i co się chce osiągnąć]”</w:t>
      </w:r>
      <w:r w:rsidR="00C56A4D" w:rsidRPr="00CF2ED6">
        <w:rPr>
          <w:rFonts w:ascii="Arial" w:hAnsi="Arial" w:cs="Arial"/>
          <w:sz w:val="24"/>
          <w:szCs w:val="24"/>
        </w:rPr>
        <w:t>, w wierszu trzecim „[tu wpisać, czego się nie ma i co się chce osiągnąć]”</w:t>
      </w:r>
      <w:r w:rsidR="0081108B" w:rsidRPr="00CF2ED6">
        <w:rPr>
          <w:rFonts w:ascii="Arial" w:hAnsi="Arial" w:cs="Arial"/>
          <w:sz w:val="24"/>
          <w:szCs w:val="24"/>
        </w:rPr>
        <w:t>. Trzecia kolumna w wierszu pierwszym „</w:t>
      </w:r>
      <w:r w:rsidR="00C17E3B" w:rsidRPr="00CF2ED6">
        <w:rPr>
          <w:rFonts w:ascii="Arial" w:hAnsi="Arial" w:cs="Arial"/>
          <w:sz w:val="24"/>
          <w:szCs w:val="24"/>
        </w:rPr>
        <w:t>Czego nie chcę</w:t>
      </w:r>
      <w:r w:rsidR="0081108B" w:rsidRPr="00CF2ED6">
        <w:rPr>
          <w:rFonts w:ascii="Arial" w:hAnsi="Arial" w:cs="Arial"/>
          <w:sz w:val="24"/>
          <w:szCs w:val="24"/>
        </w:rPr>
        <w:t>”, w wierszu drugim „</w:t>
      </w:r>
      <w:r w:rsidR="00C17E3B" w:rsidRPr="00CF2ED6">
        <w:rPr>
          <w:rFonts w:ascii="Arial" w:hAnsi="Arial" w:cs="Arial"/>
          <w:sz w:val="24"/>
          <w:szCs w:val="24"/>
        </w:rPr>
        <w:t>[tu wpisać ,co się ma i czego się nie chce osiągnąć]</w:t>
      </w:r>
      <w:r w:rsidR="0081108B" w:rsidRPr="00CF2ED6">
        <w:rPr>
          <w:rFonts w:ascii="Arial" w:hAnsi="Arial" w:cs="Arial"/>
          <w:sz w:val="24"/>
          <w:szCs w:val="24"/>
        </w:rPr>
        <w:t>” w wierszu trzecim „</w:t>
      </w:r>
      <w:r w:rsidR="006B43DF" w:rsidRPr="00CF2ED6">
        <w:rPr>
          <w:rFonts w:ascii="Arial" w:hAnsi="Arial" w:cs="Arial"/>
          <w:sz w:val="24"/>
          <w:szCs w:val="24"/>
        </w:rPr>
        <w:t>[tu wpisać, czego się nie ma i czego się nie chce osiągnąć]</w:t>
      </w:r>
      <w:r w:rsidR="0081108B" w:rsidRPr="00CF2ED6">
        <w:rPr>
          <w:rFonts w:ascii="Arial" w:hAnsi="Arial" w:cs="Arial"/>
          <w:sz w:val="24"/>
          <w:szCs w:val="24"/>
        </w:rPr>
        <w:t xml:space="preserve">”. </w:t>
      </w:r>
    </w:p>
    <w:p w14:paraId="03414E33" w14:textId="2C61B25B" w:rsidR="009544C1" w:rsidRPr="00CF2ED6" w:rsidRDefault="009544C1" w:rsidP="00003827">
      <w:pPr>
        <w:spacing w:before="240" w:after="120" w:line="360" w:lineRule="auto"/>
        <w:rPr>
          <w:rFonts w:ascii="Arial" w:hAnsi="Arial" w:cs="Arial"/>
          <w:b/>
          <w:bCs/>
          <w:sz w:val="24"/>
          <w:szCs w:val="24"/>
        </w:rPr>
      </w:pPr>
      <w:r w:rsidRPr="00CF2ED6">
        <w:rPr>
          <w:rFonts w:ascii="Arial" w:hAnsi="Arial" w:cs="Arial"/>
          <w:b/>
          <w:bCs/>
          <w:sz w:val="24"/>
          <w:szCs w:val="24"/>
        </w:rPr>
        <w:t>Instrukcja wypełnienia siatki celów:</w:t>
      </w:r>
    </w:p>
    <w:p w14:paraId="294997BF" w14:textId="7114BA29" w:rsidR="009544C1" w:rsidRPr="00CF2ED6" w:rsidRDefault="009544C1" w:rsidP="00003827">
      <w:pPr>
        <w:pStyle w:val="Akapitzlist"/>
        <w:numPr>
          <w:ilvl w:val="0"/>
          <w:numId w:val="16"/>
        </w:numPr>
        <w:spacing w:before="120" w:after="120" w:line="360" w:lineRule="auto"/>
        <w:ind w:left="284" w:hanging="284"/>
        <w:rPr>
          <w:rFonts w:ascii="Arial" w:hAnsi="Arial" w:cs="Arial"/>
          <w:sz w:val="24"/>
          <w:szCs w:val="24"/>
        </w:rPr>
      </w:pPr>
      <w:r w:rsidRPr="00CF2ED6">
        <w:rPr>
          <w:rFonts w:ascii="Arial" w:hAnsi="Arial" w:cs="Arial"/>
          <w:sz w:val="24"/>
          <w:szCs w:val="24"/>
        </w:rPr>
        <w:t>określenie celu</w:t>
      </w:r>
      <w:r w:rsidR="00FF70F6" w:rsidRPr="00CF2ED6">
        <w:rPr>
          <w:rFonts w:ascii="Arial" w:hAnsi="Arial" w:cs="Arial"/>
          <w:sz w:val="24"/>
          <w:szCs w:val="24"/>
        </w:rPr>
        <w:t>, kierunku działania;</w:t>
      </w:r>
    </w:p>
    <w:p w14:paraId="4A2767E5" w14:textId="11A0AD07" w:rsidR="001E6564" w:rsidRPr="00CF2ED6" w:rsidRDefault="00FF70F6" w:rsidP="00003827">
      <w:pPr>
        <w:pStyle w:val="Akapitzlist"/>
        <w:numPr>
          <w:ilvl w:val="0"/>
          <w:numId w:val="16"/>
        </w:numPr>
        <w:spacing w:before="120" w:after="120" w:line="360" w:lineRule="auto"/>
        <w:ind w:left="284" w:hanging="284"/>
        <w:rPr>
          <w:rFonts w:ascii="Arial" w:hAnsi="Arial" w:cs="Arial"/>
          <w:sz w:val="24"/>
          <w:szCs w:val="24"/>
        </w:rPr>
      </w:pPr>
      <w:r w:rsidRPr="00CF2ED6">
        <w:rPr>
          <w:rFonts w:ascii="Arial" w:hAnsi="Arial" w:cs="Arial"/>
          <w:sz w:val="24"/>
          <w:szCs w:val="24"/>
        </w:rPr>
        <w:t>o</w:t>
      </w:r>
      <w:r w:rsidR="001E6564" w:rsidRPr="00CF2ED6">
        <w:rPr>
          <w:rFonts w:ascii="Arial" w:hAnsi="Arial" w:cs="Arial"/>
          <w:sz w:val="24"/>
          <w:szCs w:val="24"/>
        </w:rPr>
        <w:t xml:space="preserve">dpowiedź na pytanie, </w:t>
      </w:r>
      <w:r w:rsidR="008B32C5" w:rsidRPr="00CF2ED6">
        <w:rPr>
          <w:rFonts w:ascii="Arial" w:hAnsi="Arial" w:cs="Arial"/>
          <w:sz w:val="24"/>
          <w:szCs w:val="24"/>
        </w:rPr>
        <w:t xml:space="preserve">jaki jest stan dotychczasowy </w:t>
      </w:r>
      <w:r w:rsidRPr="00CF2ED6">
        <w:rPr>
          <w:rFonts w:ascii="Arial" w:hAnsi="Arial" w:cs="Arial"/>
          <w:sz w:val="24"/>
          <w:szCs w:val="24"/>
        </w:rPr>
        <w:t xml:space="preserve">(co mamy) </w:t>
      </w:r>
      <w:r w:rsidR="008B32C5" w:rsidRPr="00CF2ED6">
        <w:rPr>
          <w:rFonts w:ascii="Arial" w:hAnsi="Arial" w:cs="Arial"/>
          <w:sz w:val="24"/>
          <w:szCs w:val="24"/>
        </w:rPr>
        <w:t>i c</w:t>
      </w:r>
      <w:r w:rsidR="0020322F" w:rsidRPr="00CF2ED6">
        <w:rPr>
          <w:rFonts w:ascii="Arial" w:hAnsi="Arial" w:cs="Arial"/>
          <w:sz w:val="24"/>
          <w:szCs w:val="24"/>
        </w:rPr>
        <w:t>o chcemy osiągnąć</w:t>
      </w:r>
      <w:r w:rsidR="00E66B9A" w:rsidRPr="00CF2ED6">
        <w:rPr>
          <w:rFonts w:ascii="Arial" w:hAnsi="Arial" w:cs="Arial"/>
          <w:sz w:val="24"/>
          <w:szCs w:val="24"/>
        </w:rPr>
        <w:t>.</w:t>
      </w:r>
      <w:r w:rsidRPr="00CF2ED6">
        <w:rPr>
          <w:rFonts w:ascii="Arial" w:hAnsi="Arial" w:cs="Arial"/>
          <w:sz w:val="24"/>
          <w:szCs w:val="24"/>
        </w:rPr>
        <w:t xml:space="preserve"> To należy wpisać do</w:t>
      </w:r>
      <w:r w:rsidR="00E66B9A" w:rsidRPr="00CF2ED6">
        <w:rPr>
          <w:rFonts w:ascii="Arial" w:hAnsi="Arial" w:cs="Arial"/>
          <w:sz w:val="24"/>
          <w:szCs w:val="24"/>
        </w:rPr>
        <w:t xml:space="preserve"> wiersza 2 </w:t>
      </w:r>
      <w:r w:rsidRPr="00CF2ED6">
        <w:rPr>
          <w:rFonts w:ascii="Arial" w:hAnsi="Arial" w:cs="Arial"/>
          <w:sz w:val="24"/>
          <w:szCs w:val="24"/>
        </w:rPr>
        <w:t>kolumny</w:t>
      </w:r>
      <w:r w:rsidR="00E66B9A" w:rsidRPr="00CF2ED6">
        <w:rPr>
          <w:rFonts w:ascii="Arial" w:hAnsi="Arial" w:cs="Arial"/>
          <w:sz w:val="24"/>
          <w:szCs w:val="24"/>
        </w:rPr>
        <w:t xml:space="preserve"> 2</w:t>
      </w:r>
      <w:r w:rsidRPr="00CF2ED6">
        <w:rPr>
          <w:rFonts w:ascii="Arial" w:hAnsi="Arial" w:cs="Arial"/>
          <w:sz w:val="24"/>
          <w:szCs w:val="24"/>
        </w:rPr>
        <w:t>;</w:t>
      </w:r>
    </w:p>
    <w:p w14:paraId="70DBA03D" w14:textId="5DC5AA74" w:rsidR="0020322F" w:rsidRPr="00CF2ED6" w:rsidRDefault="00FF70F6" w:rsidP="00003827">
      <w:pPr>
        <w:pStyle w:val="Akapitzlist"/>
        <w:numPr>
          <w:ilvl w:val="0"/>
          <w:numId w:val="16"/>
        </w:numPr>
        <w:spacing w:before="120" w:after="120" w:line="360" w:lineRule="auto"/>
        <w:ind w:left="284" w:hanging="284"/>
        <w:rPr>
          <w:rFonts w:ascii="Arial" w:hAnsi="Arial" w:cs="Arial"/>
          <w:sz w:val="24"/>
          <w:szCs w:val="24"/>
        </w:rPr>
      </w:pPr>
      <w:r w:rsidRPr="00CF2ED6">
        <w:rPr>
          <w:rFonts w:ascii="Arial" w:hAnsi="Arial" w:cs="Arial"/>
          <w:sz w:val="24"/>
          <w:szCs w:val="24"/>
        </w:rPr>
        <w:t>odpowiedź na pytanie, jaki jest stan dotychczasowy (co mamy)</w:t>
      </w:r>
      <w:r w:rsidR="00E66B9A" w:rsidRPr="00CF2ED6">
        <w:rPr>
          <w:rFonts w:ascii="Arial" w:hAnsi="Arial" w:cs="Arial"/>
          <w:sz w:val="24"/>
          <w:szCs w:val="24"/>
        </w:rPr>
        <w:t xml:space="preserve"> i czego nie chcemy, tj. co trzeba wyeliminować z dotychczasowego stanu. To należy wpisać do wiersza 2 kolumny 3. </w:t>
      </w:r>
    </w:p>
    <w:p w14:paraId="21A1A82F" w14:textId="4389A303" w:rsidR="00304796" w:rsidRPr="00CF2ED6" w:rsidRDefault="00E66B9A" w:rsidP="00003827">
      <w:pPr>
        <w:pStyle w:val="Akapitzlist"/>
        <w:numPr>
          <w:ilvl w:val="0"/>
          <w:numId w:val="16"/>
        </w:numPr>
        <w:spacing w:before="120" w:after="120" w:line="360" w:lineRule="auto"/>
        <w:ind w:left="284" w:hanging="284"/>
        <w:rPr>
          <w:rFonts w:ascii="Arial" w:hAnsi="Arial" w:cs="Arial"/>
          <w:sz w:val="24"/>
          <w:szCs w:val="24"/>
        </w:rPr>
      </w:pPr>
      <w:r w:rsidRPr="00CF2ED6">
        <w:rPr>
          <w:rFonts w:ascii="Arial" w:hAnsi="Arial" w:cs="Arial"/>
          <w:sz w:val="24"/>
          <w:szCs w:val="24"/>
        </w:rPr>
        <w:t>Odpowiedź na pytanie</w:t>
      </w:r>
      <w:r w:rsidR="00304796" w:rsidRPr="00CF2ED6">
        <w:rPr>
          <w:rFonts w:ascii="Arial" w:hAnsi="Arial" w:cs="Arial"/>
          <w:sz w:val="24"/>
          <w:szCs w:val="24"/>
        </w:rPr>
        <w:t xml:space="preserve">, czego nie mamy (deficyty dotychczasowego stanu), a co chcemy mieć, osiągnąć. To należy wpisać do wiersza 3 kolumny 2. </w:t>
      </w:r>
    </w:p>
    <w:p w14:paraId="70ACEF39" w14:textId="21CBEEE1" w:rsidR="00304796" w:rsidRPr="00CF2ED6" w:rsidRDefault="00304796" w:rsidP="00003827">
      <w:pPr>
        <w:pStyle w:val="Akapitzlist"/>
        <w:numPr>
          <w:ilvl w:val="0"/>
          <w:numId w:val="16"/>
        </w:numPr>
        <w:spacing w:before="120" w:after="120" w:line="360" w:lineRule="auto"/>
        <w:ind w:left="284" w:hanging="284"/>
        <w:rPr>
          <w:rFonts w:ascii="Arial" w:hAnsi="Arial" w:cs="Arial"/>
          <w:sz w:val="24"/>
          <w:szCs w:val="24"/>
        </w:rPr>
      </w:pPr>
      <w:r w:rsidRPr="00CF2ED6">
        <w:rPr>
          <w:rFonts w:ascii="Arial" w:hAnsi="Arial" w:cs="Arial"/>
          <w:sz w:val="24"/>
          <w:szCs w:val="24"/>
        </w:rPr>
        <w:t>Odpowiedź na pytanie, czego nie mamy (deficyty dotychczasowego stanu) i czego nie chcemy mieć, wprowadzać. To należy wpisać do wiersza 3</w:t>
      </w:r>
      <w:r w:rsidR="00D3611F" w:rsidRPr="00CF2ED6">
        <w:rPr>
          <w:rFonts w:ascii="Arial" w:hAnsi="Arial" w:cs="Arial"/>
          <w:sz w:val="24"/>
          <w:szCs w:val="24"/>
        </w:rPr>
        <w:t>,</w:t>
      </w:r>
      <w:r w:rsidRPr="00CF2ED6">
        <w:rPr>
          <w:rFonts w:ascii="Arial" w:hAnsi="Arial" w:cs="Arial"/>
          <w:sz w:val="24"/>
          <w:szCs w:val="24"/>
        </w:rPr>
        <w:t xml:space="preserve"> kolumny 3. </w:t>
      </w:r>
    </w:p>
    <w:p w14:paraId="4FC73F84" w14:textId="357F04DF" w:rsidR="00E66B9A" w:rsidRPr="00CF2ED6" w:rsidRDefault="00D64598" w:rsidP="0015731D">
      <w:pPr>
        <w:spacing w:before="120" w:after="120" w:line="360" w:lineRule="auto"/>
        <w:rPr>
          <w:rFonts w:ascii="Arial" w:hAnsi="Arial" w:cs="Arial"/>
          <w:sz w:val="24"/>
          <w:szCs w:val="24"/>
        </w:rPr>
      </w:pPr>
      <w:r w:rsidRPr="00CF2ED6">
        <w:rPr>
          <w:rFonts w:ascii="Arial" w:hAnsi="Arial" w:cs="Arial"/>
          <w:sz w:val="24"/>
          <w:szCs w:val="24"/>
        </w:rPr>
        <w:t>Uzyskane odpowiedzi wskażą kierunki działania w ramach realizacji celów i pozwolą doprecyzować ostateczny kształt celu.</w:t>
      </w:r>
    </w:p>
    <w:p w14:paraId="5ACF5E68" w14:textId="212EB7E5" w:rsidR="0086115E" w:rsidRPr="00CF2ED6" w:rsidRDefault="00C10FEA" w:rsidP="0015731D">
      <w:pPr>
        <w:spacing w:before="120" w:after="120" w:line="360" w:lineRule="auto"/>
        <w:rPr>
          <w:rFonts w:ascii="Arial" w:hAnsi="Arial" w:cs="Arial"/>
          <w:sz w:val="24"/>
          <w:szCs w:val="24"/>
        </w:rPr>
      </w:pPr>
      <w:r w:rsidRPr="00CF2ED6">
        <w:rPr>
          <w:rFonts w:ascii="Arial" w:hAnsi="Arial" w:cs="Arial"/>
          <w:sz w:val="24"/>
          <w:szCs w:val="24"/>
        </w:rPr>
        <w:t>Przenosząc ogólną ideę narzędzia na legislację, można s</w:t>
      </w:r>
      <w:r w:rsidR="001D0693" w:rsidRPr="00CF2ED6">
        <w:rPr>
          <w:rFonts w:ascii="Arial" w:hAnsi="Arial" w:cs="Arial"/>
          <w:sz w:val="24"/>
          <w:szCs w:val="24"/>
        </w:rPr>
        <w:t>porządz</w:t>
      </w:r>
      <w:r w:rsidRPr="00CF2ED6">
        <w:rPr>
          <w:rFonts w:ascii="Arial" w:hAnsi="Arial" w:cs="Arial"/>
          <w:sz w:val="24"/>
          <w:szCs w:val="24"/>
        </w:rPr>
        <w:t>ić</w:t>
      </w:r>
      <w:r w:rsidR="001D0693" w:rsidRPr="00CF2ED6">
        <w:rPr>
          <w:rFonts w:ascii="Arial" w:hAnsi="Arial" w:cs="Arial"/>
          <w:sz w:val="24"/>
          <w:szCs w:val="24"/>
        </w:rPr>
        <w:t xml:space="preserve"> siatkę celów </w:t>
      </w:r>
      <w:r w:rsidRPr="00CF2ED6">
        <w:rPr>
          <w:rFonts w:ascii="Arial" w:hAnsi="Arial" w:cs="Arial"/>
          <w:sz w:val="24"/>
          <w:szCs w:val="24"/>
        </w:rPr>
        <w:t xml:space="preserve">dotyczących problemu legislacyjnego </w:t>
      </w:r>
      <w:r w:rsidR="0086115E" w:rsidRPr="00CF2ED6">
        <w:rPr>
          <w:rFonts w:ascii="Arial" w:hAnsi="Arial" w:cs="Arial"/>
          <w:sz w:val="24"/>
          <w:szCs w:val="24"/>
        </w:rPr>
        <w:t>odpowi</w:t>
      </w:r>
      <w:r w:rsidRPr="00CF2ED6">
        <w:rPr>
          <w:rFonts w:ascii="Arial" w:hAnsi="Arial" w:cs="Arial"/>
          <w:sz w:val="24"/>
          <w:szCs w:val="24"/>
        </w:rPr>
        <w:t>a</w:t>
      </w:r>
      <w:r w:rsidR="0086115E" w:rsidRPr="00CF2ED6">
        <w:rPr>
          <w:rFonts w:ascii="Arial" w:hAnsi="Arial" w:cs="Arial"/>
          <w:sz w:val="24"/>
          <w:szCs w:val="24"/>
        </w:rPr>
        <w:t>d</w:t>
      </w:r>
      <w:r w:rsidRPr="00CF2ED6">
        <w:rPr>
          <w:rFonts w:ascii="Arial" w:hAnsi="Arial" w:cs="Arial"/>
          <w:sz w:val="24"/>
          <w:szCs w:val="24"/>
        </w:rPr>
        <w:t>ając</w:t>
      </w:r>
      <w:r w:rsidR="0086115E" w:rsidRPr="00CF2ED6">
        <w:rPr>
          <w:rFonts w:ascii="Arial" w:hAnsi="Arial" w:cs="Arial"/>
          <w:sz w:val="24"/>
          <w:szCs w:val="24"/>
        </w:rPr>
        <w:t xml:space="preserve"> na pytania</w:t>
      </w:r>
      <w:r w:rsidRPr="00CF2ED6">
        <w:rPr>
          <w:rFonts w:ascii="Arial" w:hAnsi="Arial" w:cs="Arial"/>
          <w:sz w:val="24"/>
          <w:szCs w:val="24"/>
        </w:rPr>
        <w:t xml:space="preserve"> ujęte w poniższej tabelce</w:t>
      </w:r>
      <w:r w:rsidR="00334BFC" w:rsidRPr="00CF2ED6">
        <w:rPr>
          <w:rFonts w:ascii="Arial" w:hAnsi="Arial" w:cs="Arial"/>
          <w:sz w:val="24"/>
          <w:szCs w:val="24"/>
        </w:rPr>
        <w:t>:</w:t>
      </w:r>
    </w:p>
    <w:tbl>
      <w:tblPr>
        <w:tblStyle w:val="Tabela-Siatka"/>
        <w:tblW w:w="0" w:type="auto"/>
        <w:tblLook w:val="04A0" w:firstRow="1" w:lastRow="0" w:firstColumn="1" w:lastColumn="0" w:noHBand="0" w:noVBand="1"/>
      </w:tblPr>
      <w:tblGrid>
        <w:gridCol w:w="3020"/>
        <w:gridCol w:w="3021"/>
        <w:gridCol w:w="3021"/>
      </w:tblGrid>
      <w:tr w:rsidR="00CF2ED6" w:rsidRPr="00CF2ED6" w14:paraId="3FBAB87A" w14:textId="77777777" w:rsidTr="00C10FEA">
        <w:tc>
          <w:tcPr>
            <w:tcW w:w="3020" w:type="dxa"/>
            <w:shd w:val="clear" w:color="auto" w:fill="000000" w:themeFill="text1"/>
          </w:tcPr>
          <w:p w14:paraId="7C819088" w14:textId="77777777" w:rsidR="0086115E" w:rsidRPr="00CF2ED6" w:rsidRDefault="0086115E" w:rsidP="0015731D">
            <w:pPr>
              <w:spacing w:before="120" w:after="120" w:line="360" w:lineRule="auto"/>
              <w:rPr>
                <w:rFonts w:ascii="Arial" w:hAnsi="Arial" w:cs="Arial"/>
                <w:sz w:val="24"/>
                <w:szCs w:val="24"/>
              </w:rPr>
            </w:pPr>
          </w:p>
        </w:tc>
        <w:tc>
          <w:tcPr>
            <w:tcW w:w="3021" w:type="dxa"/>
          </w:tcPr>
          <w:p w14:paraId="1192A938" w14:textId="664DF81E" w:rsidR="0086115E" w:rsidRPr="00CF2ED6" w:rsidRDefault="0086115E" w:rsidP="0015731D">
            <w:pPr>
              <w:spacing w:before="120" w:after="120" w:line="360" w:lineRule="auto"/>
              <w:rPr>
                <w:rFonts w:ascii="Arial" w:hAnsi="Arial" w:cs="Arial"/>
                <w:sz w:val="24"/>
                <w:szCs w:val="24"/>
              </w:rPr>
            </w:pPr>
            <w:r w:rsidRPr="00CF2ED6">
              <w:rPr>
                <w:rFonts w:ascii="Arial" w:hAnsi="Arial" w:cs="Arial"/>
                <w:sz w:val="24"/>
                <w:szCs w:val="24"/>
              </w:rPr>
              <w:t>Co chcę osiągnąć poprzez stworzenie nowego prawa?</w:t>
            </w:r>
          </w:p>
        </w:tc>
        <w:tc>
          <w:tcPr>
            <w:tcW w:w="3021" w:type="dxa"/>
          </w:tcPr>
          <w:p w14:paraId="42728DE7" w14:textId="4F0FED45" w:rsidR="0086115E" w:rsidRPr="00CF2ED6" w:rsidRDefault="00C10FEA" w:rsidP="0015731D">
            <w:pPr>
              <w:spacing w:before="120" w:after="120" w:line="360" w:lineRule="auto"/>
              <w:rPr>
                <w:rFonts w:ascii="Arial" w:hAnsi="Arial" w:cs="Arial"/>
                <w:sz w:val="24"/>
                <w:szCs w:val="24"/>
              </w:rPr>
            </w:pPr>
            <w:bookmarkStart w:id="7" w:name="_Hlk124807531"/>
            <w:r w:rsidRPr="00CF2ED6">
              <w:rPr>
                <w:rFonts w:ascii="Arial" w:hAnsi="Arial" w:cs="Arial"/>
                <w:sz w:val="24"/>
                <w:szCs w:val="24"/>
              </w:rPr>
              <w:t>Czego nie chcę osiągnąć poprzez stworzenie nowego prawa?</w:t>
            </w:r>
            <w:bookmarkEnd w:id="7"/>
          </w:p>
        </w:tc>
      </w:tr>
      <w:tr w:rsidR="00CF2ED6" w:rsidRPr="00CF2ED6" w14:paraId="18D35217" w14:textId="77777777" w:rsidTr="0086115E">
        <w:tc>
          <w:tcPr>
            <w:tcW w:w="3020" w:type="dxa"/>
          </w:tcPr>
          <w:p w14:paraId="7943E6D3" w14:textId="513B196B"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4"/>
                <w:szCs w:val="24"/>
              </w:rPr>
              <w:t>Co mam obecnie</w:t>
            </w:r>
            <w:r w:rsidR="00993583" w:rsidRPr="00CF2ED6">
              <w:rPr>
                <w:rFonts w:ascii="Arial" w:hAnsi="Arial" w:cs="Arial"/>
                <w:sz w:val="24"/>
                <w:szCs w:val="24"/>
              </w:rPr>
              <w:t>?</w:t>
            </w:r>
          </w:p>
        </w:tc>
        <w:tc>
          <w:tcPr>
            <w:tcW w:w="3021" w:type="dxa"/>
          </w:tcPr>
          <w:p w14:paraId="3CFB29EF" w14:textId="46C8ADF8"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0"/>
                <w:szCs w:val="20"/>
              </w:rPr>
              <w:t>[</w:t>
            </w:r>
            <w:r w:rsidR="00993583" w:rsidRPr="00CF2ED6">
              <w:rPr>
                <w:rFonts w:ascii="Arial" w:hAnsi="Arial" w:cs="Arial"/>
                <w:sz w:val="20"/>
                <w:szCs w:val="20"/>
              </w:rPr>
              <w:t>t</w:t>
            </w:r>
            <w:r w:rsidR="00D3611F" w:rsidRPr="00CF2ED6">
              <w:rPr>
                <w:rFonts w:ascii="Arial" w:hAnsi="Arial" w:cs="Arial"/>
                <w:sz w:val="20"/>
                <w:szCs w:val="20"/>
              </w:rPr>
              <w:t>u</w:t>
            </w:r>
            <w:r w:rsidR="00993583" w:rsidRPr="00CF2ED6">
              <w:rPr>
                <w:rFonts w:ascii="Arial" w:hAnsi="Arial" w:cs="Arial"/>
                <w:sz w:val="20"/>
                <w:szCs w:val="20"/>
              </w:rPr>
              <w:t xml:space="preserve"> opisać aktualny stan w sferze problemu, który chcę uregulować oraz informację, co chcę osiągnąć </w:t>
            </w:r>
            <w:r w:rsidR="00E134BF" w:rsidRPr="00CF2ED6">
              <w:rPr>
                <w:rFonts w:ascii="Arial" w:hAnsi="Arial" w:cs="Arial"/>
                <w:sz w:val="20"/>
                <w:szCs w:val="20"/>
              </w:rPr>
              <w:t>poprzez legislację]</w:t>
            </w:r>
          </w:p>
        </w:tc>
        <w:tc>
          <w:tcPr>
            <w:tcW w:w="3021" w:type="dxa"/>
          </w:tcPr>
          <w:p w14:paraId="0A848447" w14:textId="383EA12D"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0"/>
                <w:szCs w:val="20"/>
              </w:rPr>
              <w:t>[</w:t>
            </w:r>
            <w:r w:rsidR="00E134BF" w:rsidRPr="00CF2ED6">
              <w:rPr>
                <w:rFonts w:ascii="Arial" w:hAnsi="Arial" w:cs="Arial"/>
                <w:sz w:val="20"/>
                <w:szCs w:val="20"/>
              </w:rPr>
              <w:t>t</w:t>
            </w:r>
            <w:r w:rsidR="00D3611F" w:rsidRPr="00CF2ED6">
              <w:rPr>
                <w:rFonts w:ascii="Arial" w:hAnsi="Arial" w:cs="Arial"/>
                <w:sz w:val="20"/>
                <w:szCs w:val="20"/>
              </w:rPr>
              <w:t>u</w:t>
            </w:r>
            <w:r w:rsidR="00E134BF" w:rsidRPr="00CF2ED6">
              <w:rPr>
                <w:rFonts w:ascii="Arial" w:hAnsi="Arial" w:cs="Arial"/>
                <w:sz w:val="20"/>
                <w:szCs w:val="20"/>
              </w:rPr>
              <w:t xml:space="preserve"> opisać aktualny stan w sferze problemu, który chcę uregulować i wskazać zagadnienia, których nie chcę </w:t>
            </w:r>
            <w:r w:rsidR="008A5AC9" w:rsidRPr="00CF2ED6">
              <w:rPr>
                <w:rFonts w:ascii="Arial" w:hAnsi="Arial" w:cs="Arial"/>
                <w:sz w:val="20"/>
                <w:szCs w:val="20"/>
              </w:rPr>
              <w:t xml:space="preserve">uregulować; kwestie których </w:t>
            </w:r>
            <w:r w:rsidR="008A5AC9" w:rsidRPr="00CF2ED6">
              <w:rPr>
                <w:rFonts w:ascii="Arial" w:hAnsi="Arial" w:cs="Arial"/>
                <w:sz w:val="20"/>
                <w:szCs w:val="20"/>
              </w:rPr>
              <w:lastRenderedPageBreak/>
              <w:t>chcę uniknąć poprzez tworzenie prawa</w:t>
            </w:r>
            <w:r w:rsidRPr="00CF2ED6">
              <w:rPr>
                <w:rFonts w:ascii="Arial" w:hAnsi="Arial" w:cs="Arial"/>
                <w:sz w:val="20"/>
                <w:szCs w:val="20"/>
              </w:rPr>
              <w:t>]</w:t>
            </w:r>
          </w:p>
        </w:tc>
      </w:tr>
      <w:tr w:rsidR="00D64598" w:rsidRPr="00CF2ED6" w14:paraId="466A139C" w14:textId="77777777" w:rsidTr="0086115E">
        <w:tc>
          <w:tcPr>
            <w:tcW w:w="3020" w:type="dxa"/>
          </w:tcPr>
          <w:p w14:paraId="7E00FBF7" w14:textId="0231DBAC"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4"/>
                <w:szCs w:val="24"/>
              </w:rPr>
              <w:lastRenderedPageBreak/>
              <w:t>Czego nie mam obecnie?</w:t>
            </w:r>
          </w:p>
        </w:tc>
        <w:tc>
          <w:tcPr>
            <w:tcW w:w="3021" w:type="dxa"/>
          </w:tcPr>
          <w:p w14:paraId="06CF3B1B" w14:textId="21B87271"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0"/>
                <w:szCs w:val="20"/>
              </w:rPr>
              <w:t xml:space="preserve">[tu wpisać, </w:t>
            </w:r>
            <w:r w:rsidR="008A5AC9" w:rsidRPr="00CF2ED6">
              <w:rPr>
                <w:rFonts w:ascii="Arial" w:hAnsi="Arial" w:cs="Arial"/>
                <w:sz w:val="20"/>
                <w:szCs w:val="20"/>
              </w:rPr>
              <w:t>jakich rozwiązań prawnych brakuje, by poradzić sobie z danym problemem i ja</w:t>
            </w:r>
            <w:r w:rsidR="00542C75" w:rsidRPr="00CF2ED6">
              <w:rPr>
                <w:rFonts w:ascii="Arial" w:hAnsi="Arial" w:cs="Arial"/>
                <w:sz w:val="20"/>
                <w:szCs w:val="20"/>
              </w:rPr>
              <w:t>kie cele, założenia chcę realizować przez stworzenie nowego prawa]</w:t>
            </w:r>
          </w:p>
        </w:tc>
        <w:tc>
          <w:tcPr>
            <w:tcW w:w="3021" w:type="dxa"/>
          </w:tcPr>
          <w:p w14:paraId="571B1E66" w14:textId="51410CCE" w:rsidR="00D64598" w:rsidRPr="00CF2ED6" w:rsidRDefault="00D64598" w:rsidP="0015731D">
            <w:pPr>
              <w:spacing w:before="120" w:after="120" w:line="360" w:lineRule="auto"/>
              <w:rPr>
                <w:rFonts w:ascii="Arial" w:hAnsi="Arial" w:cs="Arial"/>
                <w:sz w:val="24"/>
                <w:szCs w:val="24"/>
              </w:rPr>
            </w:pPr>
            <w:r w:rsidRPr="00CF2ED6">
              <w:rPr>
                <w:rFonts w:ascii="Arial" w:hAnsi="Arial" w:cs="Arial"/>
                <w:sz w:val="20"/>
                <w:szCs w:val="20"/>
              </w:rPr>
              <w:t>[</w:t>
            </w:r>
            <w:r w:rsidR="00542C75" w:rsidRPr="00CF2ED6">
              <w:rPr>
                <w:rFonts w:ascii="Arial" w:hAnsi="Arial" w:cs="Arial"/>
                <w:sz w:val="20"/>
                <w:szCs w:val="20"/>
              </w:rPr>
              <w:t xml:space="preserve">tu wpisać, jakich rozwiązań prawnych brakuje, by poradzić sobie z danym problemem </w:t>
            </w:r>
            <w:r w:rsidRPr="00CF2ED6">
              <w:rPr>
                <w:rFonts w:ascii="Arial" w:hAnsi="Arial" w:cs="Arial"/>
                <w:sz w:val="20"/>
                <w:szCs w:val="20"/>
              </w:rPr>
              <w:t xml:space="preserve">i czego się nie chce </w:t>
            </w:r>
            <w:r w:rsidR="00542C75" w:rsidRPr="00CF2ED6">
              <w:rPr>
                <w:rFonts w:ascii="Arial" w:hAnsi="Arial" w:cs="Arial"/>
                <w:sz w:val="20"/>
                <w:szCs w:val="20"/>
              </w:rPr>
              <w:t>określić w nowym, projektowanym stanie prawnym</w:t>
            </w:r>
            <w:r w:rsidRPr="00CF2ED6">
              <w:rPr>
                <w:rFonts w:ascii="Arial" w:hAnsi="Arial" w:cs="Arial"/>
                <w:sz w:val="20"/>
                <w:szCs w:val="20"/>
              </w:rPr>
              <w:t>]</w:t>
            </w:r>
          </w:p>
        </w:tc>
      </w:tr>
    </w:tbl>
    <w:p w14:paraId="4E5014E6" w14:textId="77777777" w:rsidR="00CD73C9" w:rsidRPr="00CF2ED6" w:rsidRDefault="00CD73C9" w:rsidP="0015731D">
      <w:pPr>
        <w:spacing w:before="120" w:after="120" w:line="360" w:lineRule="auto"/>
        <w:rPr>
          <w:rFonts w:ascii="Arial" w:hAnsi="Arial" w:cs="Arial"/>
          <w:b/>
          <w:bCs/>
          <w:sz w:val="24"/>
          <w:szCs w:val="24"/>
        </w:rPr>
      </w:pPr>
    </w:p>
    <w:p w14:paraId="66770589" w14:textId="359D2D6B" w:rsidR="00095C84" w:rsidRPr="00CF2ED6" w:rsidRDefault="00CD73C9" w:rsidP="0015731D">
      <w:pPr>
        <w:spacing w:before="120" w:after="120" w:line="360" w:lineRule="auto"/>
        <w:rPr>
          <w:rFonts w:ascii="Arial" w:hAnsi="Arial" w:cs="Arial"/>
          <w:sz w:val="24"/>
          <w:szCs w:val="24"/>
        </w:rPr>
      </w:pPr>
      <w:r w:rsidRPr="00CF2ED6">
        <w:rPr>
          <w:rFonts w:ascii="Arial" w:hAnsi="Arial" w:cs="Arial"/>
          <w:b/>
          <w:bCs/>
          <w:sz w:val="24"/>
          <w:szCs w:val="24"/>
        </w:rPr>
        <w:t>Tabela 3.</w:t>
      </w:r>
      <w:r w:rsidRPr="00CF2ED6">
        <w:rPr>
          <w:rFonts w:ascii="Arial" w:hAnsi="Arial" w:cs="Arial"/>
          <w:sz w:val="24"/>
          <w:szCs w:val="24"/>
        </w:rPr>
        <w:t xml:space="preserve"> Propozycja siatki celów w określaniu i kategoryzacji celów propozycji określonego rozwiązania legislacyjnego</w:t>
      </w:r>
      <w:r w:rsidR="00334BFC" w:rsidRPr="00CF2ED6">
        <w:rPr>
          <w:rFonts w:ascii="Arial" w:hAnsi="Arial" w:cs="Arial"/>
          <w:sz w:val="24"/>
          <w:szCs w:val="24"/>
        </w:rPr>
        <w:t xml:space="preserve"> (wersję edytowalną stanowi plik o nazwie </w:t>
      </w:r>
      <w:r w:rsidR="00334BFC" w:rsidRPr="00CF2ED6">
        <w:rPr>
          <w:rFonts w:ascii="Arial" w:hAnsi="Arial" w:cs="Arial"/>
          <w:i/>
          <w:iCs/>
          <w:sz w:val="24"/>
          <w:szCs w:val="24"/>
        </w:rPr>
        <w:t>Zał. 1.3_Cz. 1_Tab. 2, 3_Siatka celów</w:t>
      </w:r>
      <w:r w:rsidR="00334BFC" w:rsidRPr="00CF2ED6">
        <w:rPr>
          <w:rFonts w:ascii="Arial" w:hAnsi="Arial" w:cs="Arial"/>
          <w:sz w:val="24"/>
          <w:szCs w:val="24"/>
        </w:rPr>
        <w:t>).</w:t>
      </w:r>
    </w:p>
    <w:p w14:paraId="3AA95C34" w14:textId="4190BA1F" w:rsidR="00F823BA" w:rsidRPr="00CF2ED6" w:rsidRDefault="0081108B" w:rsidP="0015731D">
      <w:pPr>
        <w:spacing w:before="120" w:after="120" w:line="360" w:lineRule="auto"/>
        <w:rPr>
          <w:rFonts w:ascii="Arial" w:hAnsi="Arial" w:cs="Arial"/>
          <w:sz w:val="24"/>
          <w:szCs w:val="24"/>
        </w:rPr>
      </w:pPr>
      <w:r w:rsidRPr="00CF2ED6">
        <w:rPr>
          <w:rFonts w:ascii="Arial" w:hAnsi="Arial" w:cs="Arial"/>
          <w:sz w:val="24"/>
          <w:szCs w:val="24"/>
        </w:rPr>
        <w:t>Transkrypcja: tabela składa się z 3 wierszy x 3 kolumny. W kolumnie pierwszej wiersz drugi ma napis „Co mam obecnie?</w:t>
      </w:r>
      <w:r w:rsidR="00542C75" w:rsidRPr="00CF2ED6">
        <w:rPr>
          <w:rFonts w:ascii="Arial" w:hAnsi="Arial" w:cs="Arial"/>
          <w:sz w:val="24"/>
          <w:szCs w:val="24"/>
        </w:rPr>
        <w:t>”</w:t>
      </w:r>
      <w:r w:rsidRPr="00CF2ED6">
        <w:rPr>
          <w:rFonts w:ascii="Arial" w:hAnsi="Arial" w:cs="Arial"/>
          <w:sz w:val="24"/>
          <w:szCs w:val="24"/>
        </w:rPr>
        <w:t>, a wiersz trzeci „Czego nie mam obecnie?</w:t>
      </w:r>
      <w:r w:rsidR="00542C75" w:rsidRPr="00CF2ED6">
        <w:rPr>
          <w:rFonts w:ascii="Arial" w:hAnsi="Arial" w:cs="Arial"/>
          <w:sz w:val="24"/>
          <w:szCs w:val="24"/>
        </w:rPr>
        <w:t>”</w:t>
      </w:r>
      <w:r w:rsidRPr="00CF2ED6">
        <w:rPr>
          <w:rFonts w:ascii="Arial" w:hAnsi="Arial" w:cs="Arial"/>
          <w:sz w:val="24"/>
          <w:szCs w:val="24"/>
        </w:rPr>
        <w:t>. W kolumnie drugiej wiersz pierwszy ma napis „Co chcę osiągnąć poprzez stworzenie nowego prawa?”</w:t>
      </w:r>
      <w:r w:rsidR="0098288E" w:rsidRPr="00CF2ED6">
        <w:rPr>
          <w:rFonts w:ascii="Arial" w:hAnsi="Arial" w:cs="Arial"/>
          <w:sz w:val="24"/>
          <w:szCs w:val="24"/>
        </w:rPr>
        <w:t>, wiersz drugi „[t</w:t>
      </w:r>
      <w:r w:rsidR="008E6FD3" w:rsidRPr="00CF2ED6">
        <w:rPr>
          <w:rFonts w:ascii="Arial" w:hAnsi="Arial" w:cs="Arial"/>
          <w:sz w:val="24"/>
          <w:szCs w:val="24"/>
        </w:rPr>
        <w:t>u</w:t>
      </w:r>
      <w:r w:rsidR="0098288E" w:rsidRPr="00CF2ED6">
        <w:rPr>
          <w:rFonts w:ascii="Arial" w:hAnsi="Arial" w:cs="Arial"/>
          <w:sz w:val="24"/>
          <w:szCs w:val="24"/>
        </w:rPr>
        <w:t xml:space="preserve"> opisać aktualny stan w sferze problemu, który chcę uregulować oraz informację, co chcę osiągnąć poprzez legislację]”, a wiersz trz</w:t>
      </w:r>
      <w:r w:rsidR="00F823BA" w:rsidRPr="00CF2ED6">
        <w:rPr>
          <w:rFonts w:ascii="Arial" w:hAnsi="Arial" w:cs="Arial"/>
          <w:sz w:val="24"/>
          <w:szCs w:val="24"/>
        </w:rPr>
        <w:t>eci „[tu wpisać, jakich rozwiązań prawnych brakuje, by poradzić sobie z danym problemem i jakie cele, założenia chcę realizować przez stworzenie nowego prawa]”</w:t>
      </w:r>
      <w:r w:rsidRPr="00CF2ED6">
        <w:rPr>
          <w:rFonts w:ascii="Arial" w:hAnsi="Arial" w:cs="Arial"/>
          <w:sz w:val="24"/>
          <w:szCs w:val="24"/>
        </w:rPr>
        <w:t>. W kolumnie trzeciej wiersz pierwszy ma napis „Czego nie chcę osiągnąć poprzez stworzenie nowego prawa?”</w:t>
      </w:r>
      <w:r w:rsidR="00F823BA" w:rsidRPr="00CF2ED6">
        <w:rPr>
          <w:rFonts w:ascii="Arial" w:hAnsi="Arial" w:cs="Arial"/>
          <w:sz w:val="24"/>
          <w:szCs w:val="24"/>
        </w:rPr>
        <w:t>, wiersz drugi „[t</w:t>
      </w:r>
      <w:r w:rsidR="008E6FD3" w:rsidRPr="00CF2ED6">
        <w:rPr>
          <w:rFonts w:ascii="Arial" w:hAnsi="Arial" w:cs="Arial"/>
          <w:sz w:val="24"/>
          <w:szCs w:val="24"/>
        </w:rPr>
        <w:t>u</w:t>
      </w:r>
      <w:r w:rsidR="00F823BA" w:rsidRPr="00CF2ED6">
        <w:rPr>
          <w:rFonts w:ascii="Arial" w:hAnsi="Arial" w:cs="Arial"/>
          <w:sz w:val="24"/>
          <w:szCs w:val="24"/>
        </w:rPr>
        <w:t xml:space="preserve"> opisać aktualny stan w sferze problemu, który chcę uregulować i wskazać zagadnienia, których nie chcę uregulować; kwestie których chcę uniknąć poprzez tworzenie prawa]”, a wiersz trzeci „[tu wpisać, jakich rozwiązań prawnych brakuje, by poradzić sobie z danym problemem i czego się nie chce określić w nowym, projektowanym stanie prawnym]”</w:t>
      </w:r>
      <w:r w:rsidRPr="00CF2ED6">
        <w:rPr>
          <w:rFonts w:ascii="Arial" w:hAnsi="Arial" w:cs="Arial"/>
          <w:sz w:val="24"/>
          <w:szCs w:val="24"/>
        </w:rPr>
        <w:t>.</w:t>
      </w:r>
    </w:p>
    <w:p w14:paraId="561F671C" w14:textId="230EC60F" w:rsidR="00606735" w:rsidRPr="00CF2ED6" w:rsidRDefault="00606735" w:rsidP="0015731D">
      <w:pPr>
        <w:spacing w:before="120" w:after="120" w:line="360" w:lineRule="auto"/>
        <w:rPr>
          <w:rFonts w:ascii="Arial" w:hAnsi="Arial" w:cs="Arial"/>
          <w:sz w:val="24"/>
          <w:szCs w:val="24"/>
        </w:rPr>
      </w:pPr>
      <w:r w:rsidRPr="00CF2ED6">
        <w:rPr>
          <w:rFonts w:ascii="Arial" w:hAnsi="Arial" w:cs="Arial"/>
          <w:sz w:val="24"/>
          <w:szCs w:val="24"/>
        </w:rPr>
        <w:t>Uzyskane odpowiedzi pozwolą na zd</w:t>
      </w:r>
      <w:r w:rsidR="00C50B89" w:rsidRPr="00CF2ED6">
        <w:rPr>
          <w:rFonts w:ascii="Arial" w:hAnsi="Arial" w:cs="Arial"/>
          <w:sz w:val="24"/>
          <w:szCs w:val="24"/>
        </w:rPr>
        <w:t>efiniowani</w:t>
      </w:r>
      <w:r w:rsidR="008E6FD3" w:rsidRPr="00CF2ED6">
        <w:rPr>
          <w:rFonts w:ascii="Arial" w:hAnsi="Arial" w:cs="Arial"/>
          <w:sz w:val="24"/>
          <w:szCs w:val="24"/>
        </w:rPr>
        <w:t>e</w:t>
      </w:r>
      <w:r w:rsidR="00C50B89" w:rsidRPr="00CF2ED6">
        <w:rPr>
          <w:rFonts w:ascii="Arial" w:hAnsi="Arial" w:cs="Arial"/>
          <w:sz w:val="24"/>
          <w:szCs w:val="24"/>
        </w:rPr>
        <w:t xml:space="preserve"> celów reakcji prawodawczej i pomogą wyznaczyć kierunki działań prawodawczych służących rozwiązania określonych problemów wymagających interwencji prawodawczej</w:t>
      </w:r>
      <w:r w:rsidRPr="00CF2ED6">
        <w:rPr>
          <w:rFonts w:ascii="Arial" w:hAnsi="Arial" w:cs="Arial"/>
          <w:sz w:val="24"/>
          <w:szCs w:val="24"/>
        </w:rPr>
        <w:t>.</w:t>
      </w:r>
    </w:p>
    <w:p w14:paraId="7038943D" w14:textId="51CA5754" w:rsidR="00464472" w:rsidRPr="00CF2ED6" w:rsidRDefault="00095C84" w:rsidP="006459AE">
      <w:pPr>
        <w:pStyle w:val="Nagwek1"/>
        <w:numPr>
          <w:ilvl w:val="0"/>
          <w:numId w:val="2"/>
        </w:numPr>
        <w:spacing w:after="120" w:line="360" w:lineRule="auto"/>
        <w:ind w:left="284" w:hanging="284"/>
        <w:rPr>
          <w:rFonts w:ascii="Arial" w:hAnsi="Arial" w:cs="Arial"/>
          <w:b/>
          <w:bCs/>
          <w:color w:val="auto"/>
          <w:sz w:val="24"/>
          <w:szCs w:val="24"/>
        </w:rPr>
      </w:pPr>
      <w:bookmarkStart w:id="8" w:name="_Toc126577943"/>
      <w:r w:rsidRPr="00CF2ED6">
        <w:rPr>
          <w:rFonts w:ascii="Arial" w:hAnsi="Arial" w:cs="Arial"/>
          <w:b/>
          <w:bCs/>
          <w:color w:val="auto"/>
          <w:sz w:val="24"/>
          <w:szCs w:val="24"/>
        </w:rPr>
        <w:t xml:space="preserve">Poszukiwanie zależności </w:t>
      </w:r>
      <w:r w:rsidR="00E47699" w:rsidRPr="00CF2ED6">
        <w:rPr>
          <w:rFonts w:ascii="Arial" w:hAnsi="Arial" w:cs="Arial"/>
          <w:b/>
          <w:bCs/>
          <w:color w:val="auto"/>
          <w:sz w:val="24"/>
          <w:szCs w:val="24"/>
        </w:rPr>
        <w:t>przyczynowo skutkowych</w:t>
      </w:r>
      <w:r w:rsidRPr="00CF2ED6">
        <w:rPr>
          <w:rFonts w:ascii="Arial" w:hAnsi="Arial" w:cs="Arial"/>
          <w:b/>
          <w:bCs/>
          <w:color w:val="auto"/>
          <w:sz w:val="24"/>
          <w:szCs w:val="24"/>
        </w:rPr>
        <w:t xml:space="preserve"> pro</w:t>
      </w:r>
      <w:r w:rsidR="00464472" w:rsidRPr="00CF2ED6">
        <w:rPr>
          <w:rFonts w:ascii="Arial" w:hAnsi="Arial" w:cs="Arial"/>
          <w:b/>
          <w:bCs/>
          <w:color w:val="auto"/>
          <w:sz w:val="24"/>
          <w:szCs w:val="24"/>
        </w:rPr>
        <w:t>blemu</w:t>
      </w:r>
      <w:r w:rsidRPr="00CF2ED6">
        <w:rPr>
          <w:rFonts w:ascii="Arial" w:hAnsi="Arial" w:cs="Arial"/>
          <w:b/>
          <w:bCs/>
          <w:color w:val="auto"/>
          <w:sz w:val="24"/>
          <w:szCs w:val="24"/>
        </w:rPr>
        <w:t xml:space="preserve"> legislacyjnego</w:t>
      </w:r>
      <w:bookmarkEnd w:id="8"/>
    </w:p>
    <w:p w14:paraId="781E1D75" w14:textId="1D828D0F" w:rsidR="00464472" w:rsidRPr="00CF2ED6" w:rsidRDefault="00CD73C9" w:rsidP="003977EF">
      <w:pPr>
        <w:pStyle w:val="Nagwek2"/>
        <w:numPr>
          <w:ilvl w:val="1"/>
          <w:numId w:val="2"/>
        </w:numPr>
        <w:spacing w:before="120" w:beforeAutospacing="0" w:after="120" w:afterAutospacing="0" w:line="360" w:lineRule="auto"/>
        <w:ind w:left="426" w:hanging="426"/>
        <w:rPr>
          <w:rFonts w:ascii="Arial" w:hAnsi="Arial" w:cs="Arial"/>
          <w:sz w:val="24"/>
          <w:szCs w:val="24"/>
        </w:rPr>
      </w:pPr>
      <w:bookmarkStart w:id="9" w:name="_Toc126577944"/>
      <w:r w:rsidRPr="00CF2ED6">
        <w:rPr>
          <w:rFonts w:ascii="Arial" w:hAnsi="Arial" w:cs="Arial"/>
          <w:sz w:val="24"/>
          <w:szCs w:val="24"/>
        </w:rPr>
        <w:t xml:space="preserve">Zależności </w:t>
      </w:r>
      <w:r w:rsidR="00E47699" w:rsidRPr="00CF2ED6">
        <w:rPr>
          <w:rFonts w:ascii="Arial" w:hAnsi="Arial" w:cs="Arial"/>
          <w:sz w:val="24"/>
          <w:szCs w:val="24"/>
        </w:rPr>
        <w:t>przyczynowo skutkowe</w:t>
      </w:r>
      <w:bookmarkEnd w:id="9"/>
    </w:p>
    <w:p w14:paraId="093CDA85" w14:textId="4B7A0A9B" w:rsidR="00B21A9D" w:rsidRPr="00CF2ED6" w:rsidRDefault="00464472" w:rsidP="0015731D">
      <w:pPr>
        <w:spacing w:before="120" w:after="120" w:line="360" w:lineRule="auto"/>
        <w:rPr>
          <w:rFonts w:ascii="Arial" w:hAnsi="Arial" w:cs="Arial"/>
          <w:sz w:val="24"/>
          <w:szCs w:val="24"/>
        </w:rPr>
      </w:pPr>
      <w:r w:rsidRPr="00CF2ED6">
        <w:rPr>
          <w:rFonts w:ascii="Arial" w:hAnsi="Arial" w:cs="Arial"/>
          <w:sz w:val="24"/>
          <w:szCs w:val="24"/>
        </w:rPr>
        <w:t>Po dokonaniu kategoryzacji czynników i elementów składowych problemu legislacyjnego</w:t>
      </w:r>
      <w:r w:rsidR="00C61EAC" w:rsidRPr="00CF2ED6">
        <w:rPr>
          <w:rFonts w:ascii="Arial" w:hAnsi="Arial" w:cs="Arial"/>
          <w:sz w:val="24"/>
          <w:szCs w:val="24"/>
        </w:rPr>
        <w:t>,</w:t>
      </w:r>
      <w:r w:rsidRPr="00CF2ED6">
        <w:rPr>
          <w:rFonts w:ascii="Arial" w:hAnsi="Arial" w:cs="Arial"/>
          <w:sz w:val="24"/>
          <w:szCs w:val="24"/>
        </w:rPr>
        <w:t xml:space="preserve"> należy rozpoznać zależności </w:t>
      </w:r>
      <w:r w:rsidR="00E47699" w:rsidRPr="00CF2ED6">
        <w:rPr>
          <w:rFonts w:ascii="Arial" w:hAnsi="Arial" w:cs="Arial"/>
          <w:sz w:val="24"/>
          <w:szCs w:val="24"/>
        </w:rPr>
        <w:t>przyczynowo skutkowe</w:t>
      </w:r>
      <w:r w:rsidRPr="00CF2ED6">
        <w:rPr>
          <w:rFonts w:ascii="Arial" w:hAnsi="Arial" w:cs="Arial"/>
          <w:sz w:val="24"/>
          <w:szCs w:val="24"/>
        </w:rPr>
        <w:t xml:space="preserve"> w tym zakresie, </w:t>
      </w:r>
      <w:r w:rsidRPr="00CF2ED6">
        <w:rPr>
          <w:rFonts w:ascii="Arial" w:hAnsi="Arial" w:cs="Arial"/>
          <w:sz w:val="24"/>
          <w:szCs w:val="24"/>
        </w:rPr>
        <w:lastRenderedPageBreak/>
        <w:t>do czego można wykorzystać wyniki ustaleń dotyczące kategoryzacji</w:t>
      </w:r>
      <w:r w:rsidR="00CD73C9" w:rsidRPr="00CF2ED6">
        <w:rPr>
          <w:rFonts w:ascii="Arial" w:hAnsi="Arial" w:cs="Arial"/>
          <w:sz w:val="24"/>
          <w:szCs w:val="24"/>
        </w:rPr>
        <w:t>. Co więcej narzędzia takie jak diagram relacji również mogą pomóc w ustalaniu relacji między czynnikami będącymi źródłem problemu i skutkami</w:t>
      </w:r>
      <w:r w:rsidRPr="00CF2ED6">
        <w:rPr>
          <w:rFonts w:ascii="Arial" w:hAnsi="Arial" w:cs="Arial"/>
          <w:sz w:val="24"/>
          <w:szCs w:val="24"/>
        </w:rPr>
        <w:t>.</w:t>
      </w:r>
      <w:r w:rsidR="00CD73C9" w:rsidRPr="00CF2ED6">
        <w:rPr>
          <w:rFonts w:ascii="Arial" w:hAnsi="Arial" w:cs="Arial"/>
          <w:sz w:val="24"/>
          <w:szCs w:val="24"/>
        </w:rPr>
        <w:t xml:space="preserve"> Badanie zależności przyczynowo skutkowych</w:t>
      </w:r>
      <w:r w:rsidR="00C61EAC" w:rsidRPr="00CF2ED6">
        <w:rPr>
          <w:rFonts w:ascii="Arial" w:hAnsi="Arial" w:cs="Arial"/>
          <w:sz w:val="24"/>
          <w:szCs w:val="24"/>
        </w:rPr>
        <w:t xml:space="preserve"> powinno się</w:t>
      </w:r>
      <w:r w:rsidR="00CD73C9" w:rsidRPr="00CF2ED6">
        <w:rPr>
          <w:rFonts w:ascii="Arial" w:hAnsi="Arial" w:cs="Arial"/>
          <w:sz w:val="24"/>
          <w:szCs w:val="24"/>
        </w:rPr>
        <w:t xml:space="preserve"> </w:t>
      </w:r>
      <w:r w:rsidR="00F328E3" w:rsidRPr="00CF2ED6">
        <w:rPr>
          <w:rFonts w:ascii="Arial" w:hAnsi="Arial" w:cs="Arial"/>
          <w:sz w:val="24"/>
          <w:szCs w:val="24"/>
        </w:rPr>
        <w:t xml:space="preserve">stosować </w:t>
      </w:r>
      <w:r w:rsidR="00C61EAC" w:rsidRPr="00CF2ED6">
        <w:rPr>
          <w:rFonts w:ascii="Arial" w:hAnsi="Arial" w:cs="Arial"/>
          <w:sz w:val="24"/>
          <w:szCs w:val="24"/>
        </w:rPr>
        <w:t xml:space="preserve">jedynie w </w:t>
      </w:r>
      <w:r w:rsidR="00E42926" w:rsidRPr="00CF2ED6">
        <w:rPr>
          <w:rFonts w:ascii="Arial" w:hAnsi="Arial" w:cs="Arial"/>
          <w:sz w:val="24"/>
          <w:szCs w:val="24"/>
        </w:rPr>
        <w:t>sytuacji,</w:t>
      </w:r>
      <w:r w:rsidR="00C61EAC" w:rsidRPr="00CF2ED6">
        <w:rPr>
          <w:rFonts w:ascii="Arial" w:hAnsi="Arial" w:cs="Arial"/>
          <w:sz w:val="24"/>
          <w:szCs w:val="24"/>
        </w:rPr>
        <w:t xml:space="preserve"> gdy</w:t>
      </w:r>
      <w:r w:rsidR="00CD73C9" w:rsidRPr="00CF2ED6">
        <w:rPr>
          <w:rFonts w:ascii="Arial" w:hAnsi="Arial" w:cs="Arial"/>
          <w:sz w:val="24"/>
          <w:szCs w:val="24"/>
        </w:rPr>
        <w:t xml:space="preserve"> </w:t>
      </w:r>
      <w:r w:rsidR="00F328E3" w:rsidRPr="00CF2ED6">
        <w:rPr>
          <w:rFonts w:ascii="Arial" w:hAnsi="Arial" w:cs="Arial"/>
          <w:sz w:val="24"/>
          <w:szCs w:val="24"/>
        </w:rPr>
        <w:t xml:space="preserve">między </w:t>
      </w:r>
      <w:r w:rsidR="00CD73C9" w:rsidRPr="00CF2ED6">
        <w:rPr>
          <w:rFonts w:ascii="Arial" w:hAnsi="Arial" w:cs="Arial"/>
          <w:sz w:val="24"/>
          <w:szCs w:val="24"/>
        </w:rPr>
        <w:t xml:space="preserve">określonymi </w:t>
      </w:r>
      <w:r w:rsidR="00F328E3" w:rsidRPr="00CF2ED6">
        <w:rPr>
          <w:rFonts w:ascii="Arial" w:hAnsi="Arial" w:cs="Arial"/>
          <w:sz w:val="24"/>
          <w:szCs w:val="24"/>
        </w:rPr>
        <w:t>czynnikami</w:t>
      </w:r>
      <w:r w:rsidR="00C61EAC" w:rsidRPr="00CF2ED6">
        <w:rPr>
          <w:rFonts w:ascii="Arial" w:hAnsi="Arial" w:cs="Arial"/>
          <w:sz w:val="24"/>
          <w:szCs w:val="24"/>
        </w:rPr>
        <w:t>,</w:t>
      </w:r>
      <w:r w:rsidR="00F328E3" w:rsidRPr="00CF2ED6">
        <w:rPr>
          <w:rFonts w:ascii="Arial" w:hAnsi="Arial" w:cs="Arial"/>
          <w:sz w:val="24"/>
          <w:szCs w:val="24"/>
        </w:rPr>
        <w:t xml:space="preserve"> a badaną wielkością istnieje związek </w:t>
      </w:r>
      <w:r w:rsidR="00E47699" w:rsidRPr="00CF2ED6">
        <w:rPr>
          <w:rFonts w:ascii="Arial" w:hAnsi="Arial" w:cs="Arial"/>
          <w:sz w:val="24"/>
          <w:szCs w:val="24"/>
        </w:rPr>
        <w:t>przyczynowo skutkowy</w:t>
      </w:r>
      <w:r w:rsidR="00F328E3" w:rsidRPr="00CF2ED6">
        <w:rPr>
          <w:rFonts w:ascii="Arial" w:hAnsi="Arial" w:cs="Arial"/>
          <w:sz w:val="24"/>
          <w:szCs w:val="24"/>
        </w:rPr>
        <w:t>.</w:t>
      </w:r>
      <w:r w:rsidR="00CD73C9" w:rsidRPr="00CF2ED6">
        <w:rPr>
          <w:rFonts w:ascii="Arial" w:hAnsi="Arial" w:cs="Arial"/>
          <w:sz w:val="24"/>
          <w:szCs w:val="24"/>
        </w:rPr>
        <w:t xml:space="preserve"> </w:t>
      </w:r>
      <w:r w:rsidR="00B21A9D" w:rsidRPr="00CF2ED6">
        <w:rPr>
          <w:rFonts w:ascii="Arial" w:hAnsi="Arial" w:cs="Arial"/>
          <w:sz w:val="24"/>
          <w:szCs w:val="24"/>
        </w:rPr>
        <w:t xml:space="preserve">Związek </w:t>
      </w:r>
      <w:r w:rsidR="00E47699" w:rsidRPr="00CF2ED6">
        <w:rPr>
          <w:rFonts w:ascii="Arial" w:hAnsi="Arial" w:cs="Arial"/>
          <w:sz w:val="24"/>
          <w:szCs w:val="24"/>
        </w:rPr>
        <w:t>przyczynowo skutkowy</w:t>
      </w:r>
      <w:r w:rsidR="00B21A9D" w:rsidRPr="00CF2ED6">
        <w:rPr>
          <w:rFonts w:ascii="Arial" w:hAnsi="Arial" w:cs="Arial"/>
          <w:sz w:val="24"/>
          <w:szCs w:val="24"/>
        </w:rPr>
        <w:t xml:space="preserve"> opiera się na założeniu, że każde zjawisko ma swoją przyczynę, a każda przyczyna ma swój skutek. Każde zjawisko pojawia się jako skutek wcześniejszego zjawiska, a następnie staje się przyczyną późniejszego zjawiska. Wreszcie, w ramach</w:t>
      </w:r>
      <w:r w:rsidR="00F7369A" w:rsidRPr="00CF2ED6">
        <w:rPr>
          <w:rFonts w:ascii="Arial" w:hAnsi="Arial" w:cs="Arial"/>
          <w:sz w:val="24"/>
          <w:szCs w:val="24"/>
        </w:rPr>
        <w:t xml:space="preserve"> zasady przyczynowości</w:t>
      </w:r>
      <w:r w:rsidR="00B21A9D" w:rsidRPr="00CF2ED6">
        <w:rPr>
          <w:rFonts w:ascii="Arial" w:hAnsi="Arial" w:cs="Arial"/>
          <w:sz w:val="24"/>
          <w:szCs w:val="24"/>
        </w:rPr>
        <w:t xml:space="preserve"> uznaje się, że łańcuchy </w:t>
      </w:r>
      <w:r w:rsidR="00E47699" w:rsidRPr="00CF2ED6">
        <w:rPr>
          <w:rFonts w:ascii="Arial" w:hAnsi="Arial" w:cs="Arial"/>
          <w:sz w:val="24"/>
          <w:szCs w:val="24"/>
        </w:rPr>
        <w:t>przyczynowo skutkowe</w:t>
      </w:r>
      <w:r w:rsidR="00B21A9D" w:rsidRPr="00CF2ED6">
        <w:rPr>
          <w:rFonts w:ascii="Arial" w:hAnsi="Arial" w:cs="Arial"/>
          <w:sz w:val="24"/>
          <w:szCs w:val="24"/>
        </w:rPr>
        <w:t xml:space="preserve"> są nieograniczone. Podstawowymi cechami związku </w:t>
      </w:r>
      <w:r w:rsidR="00E47699" w:rsidRPr="00CF2ED6">
        <w:rPr>
          <w:rFonts w:ascii="Arial" w:hAnsi="Arial" w:cs="Arial"/>
          <w:sz w:val="24"/>
          <w:szCs w:val="24"/>
        </w:rPr>
        <w:t>przyczynowo skutkowego</w:t>
      </w:r>
      <w:r w:rsidR="00B21A9D" w:rsidRPr="00CF2ED6">
        <w:rPr>
          <w:rFonts w:ascii="Arial" w:hAnsi="Arial" w:cs="Arial"/>
          <w:sz w:val="24"/>
          <w:szCs w:val="24"/>
        </w:rPr>
        <w:t xml:space="preserve"> są:</w:t>
      </w:r>
    </w:p>
    <w:p w14:paraId="0CA4342C" w14:textId="77777777" w:rsidR="00B21A9D" w:rsidRPr="00CF2ED6" w:rsidRDefault="00B21A9D" w:rsidP="003977EF">
      <w:pPr>
        <w:pStyle w:val="Akapitzlist"/>
        <w:numPr>
          <w:ilvl w:val="0"/>
          <w:numId w:val="12"/>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czasowość (przyczyna jest wcześniejsza od skutku), </w:t>
      </w:r>
    </w:p>
    <w:p w14:paraId="16E72CFA" w14:textId="5F8F0448" w:rsidR="00B21A9D" w:rsidRPr="00CF2ED6" w:rsidRDefault="00B21A9D" w:rsidP="003977EF">
      <w:pPr>
        <w:pStyle w:val="Akapitzlist"/>
        <w:numPr>
          <w:ilvl w:val="0"/>
          <w:numId w:val="12"/>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 xml:space="preserve">konieczność (skutek musi się pojawić, gdy zaszła przyczyna), </w:t>
      </w:r>
    </w:p>
    <w:p w14:paraId="69C52B41" w14:textId="106076DC" w:rsidR="00B21A9D" w:rsidRPr="00CF2ED6" w:rsidRDefault="00B21A9D" w:rsidP="003977EF">
      <w:pPr>
        <w:pStyle w:val="Akapitzlist"/>
        <w:numPr>
          <w:ilvl w:val="0"/>
          <w:numId w:val="12"/>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sprawczość (przyczyna wywołuje skutek).</w:t>
      </w:r>
    </w:p>
    <w:p w14:paraId="282A44C8" w14:textId="25C4F98D" w:rsidR="00464472" w:rsidRPr="00CF2ED6" w:rsidRDefault="00CD73C9" w:rsidP="0015731D">
      <w:pPr>
        <w:spacing w:before="120" w:after="120" w:line="360" w:lineRule="auto"/>
        <w:rPr>
          <w:rFonts w:ascii="Arial" w:hAnsi="Arial" w:cs="Arial"/>
          <w:sz w:val="24"/>
          <w:szCs w:val="24"/>
        </w:rPr>
      </w:pPr>
      <w:r w:rsidRPr="00CF2ED6">
        <w:rPr>
          <w:rFonts w:ascii="Arial" w:hAnsi="Arial" w:cs="Arial"/>
          <w:sz w:val="24"/>
          <w:szCs w:val="24"/>
        </w:rPr>
        <w:t xml:space="preserve">W materii będącej przedmiotem niniejszego opracowania chodzi o </w:t>
      </w:r>
      <w:r w:rsidR="00B21A9D" w:rsidRPr="00CF2ED6">
        <w:rPr>
          <w:rFonts w:ascii="Arial" w:hAnsi="Arial" w:cs="Arial"/>
          <w:sz w:val="24"/>
          <w:szCs w:val="24"/>
        </w:rPr>
        <w:t xml:space="preserve">poszukiwanie </w:t>
      </w:r>
      <w:r w:rsidRPr="00CF2ED6">
        <w:rPr>
          <w:rFonts w:ascii="Arial" w:hAnsi="Arial" w:cs="Arial"/>
          <w:sz w:val="24"/>
          <w:szCs w:val="24"/>
        </w:rPr>
        <w:t>związk</w:t>
      </w:r>
      <w:r w:rsidR="00B21A9D" w:rsidRPr="00CF2ED6">
        <w:rPr>
          <w:rFonts w:ascii="Arial" w:hAnsi="Arial" w:cs="Arial"/>
          <w:sz w:val="24"/>
          <w:szCs w:val="24"/>
        </w:rPr>
        <w:t>ów</w:t>
      </w:r>
      <w:r w:rsidRPr="00CF2ED6">
        <w:rPr>
          <w:rFonts w:ascii="Arial" w:hAnsi="Arial" w:cs="Arial"/>
          <w:sz w:val="24"/>
          <w:szCs w:val="24"/>
        </w:rPr>
        <w:t xml:space="preserve"> </w:t>
      </w:r>
      <w:r w:rsidR="00E47699" w:rsidRPr="00CF2ED6">
        <w:rPr>
          <w:rFonts w:ascii="Arial" w:hAnsi="Arial" w:cs="Arial"/>
          <w:sz w:val="24"/>
          <w:szCs w:val="24"/>
        </w:rPr>
        <w:t>przyczynowo skutkow</w:t>
      </w:r>
      <w:r w:rsidR="00C61EAC" w:rsidRPr="00CF2ED6">
        <w:rPr>
          <w:rFonts w:ascii="Arial" w:hAnsi="Arial" w:cs="Arial"/>
          <w:sz w:val="24"/>
          <w:szCs w:val="24"/>
        </w:rPr>
        <w:t>ych</w:t>
      </w:r>
      <w:r w:rsidRPr="00CF2ED6">
        <w:rPr>
          <w:rFonts w:ascii="Arial" w:hAnsi="Arial" w:cs="Arial"/>
          <w:sz w:val="24"/>
          <w:szCs w:val="24"/>
        </w:rPr>
        <w:t xml:space="preserve"> między </w:t>
      </w:r>
      <w:r w:rsidR="00B21A9D" w:rsidRPr="00CF2ED6">
        <w:rPr>
          <w:rFonts w:ascii="Arial" w:hAnsi="Arial" w:cs="Arial"/>
          <w:sz w:val="24"/>
          <w:szCs w:val="24"/>
        </w:rPr>
        <w:t xml:space="preserve">określonymi </w:t>
      </w:r>
      <w:r w:rsidRPr="00CF2ED6">
        <w:rPr>
          <w:rFonts w:ascii="Arial" w:hAnsi="Arial" w:cs="Arial"/>
          <w:sz w:val="24"/>
          <w:szCs w:val="24"/>
        </w:rPr>
        <w:t>czynnikami</w:t>
      </w:r>
      <w:r w:rsidR="006F6447" w:rsidRPr="00CF2ED6">
        <w:rPr>
          <w:rFonts w:ascii="Arial" w:hAnsi="Arial" w:cs="Arial"/>
          <w:sz w:val="24"/>
          <w:szCs w:val="24"/>
        </w:rPr>
        <w:t>,</w:t>
      </w:r>
      <w:r w:rsidRPr="00CF2ED6">
        <w:rPr>
          <w:rFonts w:ascii="Arial" w:hAnsi="Arial" w:cs="Arial"/>
          <w:sz w:val="24"/>
          <w:szCs w:val="24"/>
        </w:rPr>
        <w:t xml:space="preserve"> </w:t>
      </w:r>
      <w:r w:rsidR="00B21A9D" w:rsidRPr="00CF2ED6">
        <w:rPr>
          <w:rFonts w:ascii="Arial" w:hAnsi="Arial" w:cs="Arial"/>
          <w:sz w:val="24"/>
          <w:szCs w:val="24"/>
        </w:rPr>
        <w:t>a problemem legislacyjnym.</w:t>
      </w:r>
    </w:p>
    <w:p w14:paraId="58D3C542" w14:textId="6048F3A2" w:rsidR="00F328E3" w:rsidRPr="00CF2ED6" w:rsidRDefault="004B44FD" w:rsidP="006459AE">
      <w:pPr>
        <w:pStyle w:val="Nagwek2"/>
        <w:numPr>
          <w:ilvl w:val="1"/>
          <w:numId w:val="2"/>
        </w:numPr>
        <w:spacing w:before="240" w:beforeAutospacing="0" w:after="120" w:afterAutospacing="0" w:line="360" w:lineRule="auto"/>
        <w:ind w:left="425" w:hanging="425"/>
        <w:rPr>
          <w:rFonts w:ascii="Arial" w:hAnsi="Arial" w:cs="Arial"/>
          <w:sz w:val="24"/>
          <w:szCs w:val="24"/>
        </w:rPr>
      </w:pPr>
      <w:bookmarkStart w:id="10" w:name="_Toc126577945"/>
      <w:r w:rsidRPr="00CF2ED6">
        <w:rPr>
          <w:rFonts w:ascii="Arial" w:hAnsi="Arial" w:cs="Arial"/>
          <w:sz w:val="24"/>
          <w:szCs w:val="24"/>
        </w:rPr>
        <w:t>Wybrane n</w:t>
      </w:r>
      <w:r w:rsidR="00F328E3" w:rsidRPr="00CF2ED6">
        <w:rPr>
          <w:rFonts w:ascii="Arial" w:hAnsi="Arial" w:cs="Arial"/>
          <w:sz w:val="24"/>
          <w:szCs w:val="24"/>
        </w:rPr>
        <w:t xml:space="preserve">arzędzia do poszukiwania zależności </w:t>
      </w:r>
      <w:r w:rsidR="00E47699" w:rsidRPr="00CF2ED6">
        <w:rPr>
          <w:rFonts w:ascii="Arial" w:hAnsi="Arial" w:cs="Arial"/>
          <w:sz w:val="24"/>
          <w:szCs w:val="24"/>
        </w:rPr>
        <w:t>przyczynowo skutkowych</w:t>
      </w:r>
      <w:r w:rsidR="00F328E3" w:rsidRPr="00CF2ED6">
        <w:rPr>
          <w:rFonts w:ascii="Arial" w:hAnsi="Arial" w:cs="Arial"/>
          <w:sz w:val="24"/>
          <w:szCs w:val="24"/>
        </w:rPr>
        <w:t xml:space="preserve"> problemu legislacyjnego</w:t>
      </w:r>
      <w:bookmarkEnd w:id="10"/>
    </w:p>
    <w:p w14:paraId="72CC844E" w14:textId="7FD51E55" w:rsidR="00B21A9D" w:rsidRPr="00CF2ED6" w:rsidRDefault="00B21A9D" w:rsidP="0015731D">
      <w:pPr>
        <w:spacing w:line="360" w:lineRule="auto"/>
        <w:rPr>
          <w:rFonts w:ascii="Arial" w:hAnsi="Arial" w:cs="Arial"/>
          <w:b/>
          <w:bCs/>
          <w:sz w:val="24"/>
          <w:szCs w:val="24"/>
        </w:rPr>
      </w:pPr>
      <w:bookmarkStart w:id="11" w:name="_Toc125206146"/>
      <w:r w:rsidRPr="00CF2ED6">
        <w:rPr>
          <w:rFonts w:ascii="Arial" w:hAnsi="Arial" w:cs="Arial"/>
          <w:sz w:val="24"/>
          <w:szCs w:val="24"/>
        </w:rPr>
        <w:t xml:space="preserve">Obok omówionego wcześniej diagramu zależności. Warto w ustalaniu związków </w:t>
      </w:r>
      <w:r w:rsidR="00E47699" w:rsidRPr="00CF2ED6">
        <w:rPr>
          <w:rFonts w:ascii="Arial" w:hAnsi="Arial" w:cs="Arial"/>
          <w:sz w:val="24"/>
          <w:szCs w:val="24"/>
        </w:rPr>
        <w:t>przyczynowo skutkowych</w:t>
      </w:r>
      <w:r w:rsidRPr="00CF2ED6">
        <w:rPr>
          <w:rFonts w:ascii="Arial" w:hAnsi="Arial" w:cs="Arial"/>
          <w:sz w:val="24"/>
          <w:szCs w:val="24"/>
        </w:rPr>
        <w:t xml:space="preserve"> problemu legislacyjnego sięgnąć po metodę „5 </w:t>
      </w:r>
      <w:r w:rsidR="00FF697F" w:rsidRPr="00CF2ED6">
        <w:rPr>
          <w:rFonts w:ascii="Arial" w:hAnsi="Arial" w:cs="Arial"/>
          <w:sz w:val="24"/>
          <w:szCs w:val="24"/>
        </w:rPr>
        <w:t>razy,</w:t>
      </w:r>
      <w:r w:rsidRPr="00CF2ED6">
        <w:rPr>
          <w:rFonts w:ascii="Arial" w:hAnsi="Arial" w:cs="Arial"/>
          <w:sz w:val="24"/>
          <w:szCs w:val="24"/>
        </w:rPr>
        <w:t xml:space="preserve"> dlaczego”</w:t>
      </w:r>
      <w:r w:rsidR="000B789D" w:rsidRPr="00CF2ED6">
        <w:rPr>
          <w:rFonts w:ascii="Arial" w:hAnsi="Arial" w:cs="Arial"/>
          <w:sz w:val="24"/>
          <w:szCs w:val="24"/>
        </w:rPr>
        <w:t xml:space="preserve"> (5 Why)</w:t>
      </w:r>
      <w:r w:rsidR="004B44FD" w:rsidRPr="00CF2ED6">
        <w:rPr>
          <w:rStyle w:val="Odwoanieprzypisudolnego"/>
          <w:rFonts w:ascii="Arial" w:hAnsi="Arial" w:cs="Arial"/>
          <w:sz w:val="24"/>
          <w:szCs w:val="24"/>
        </w:rPr>
        <w:footnoteReference w:id="16"/>
      </w:r>
      <w:r w:rsidR="000B789D" w:rsidRPr="00CF2ED6">
        <w:rPr>
          <w:rFonts w:ascii="Arial" w:hAnsi="Arial" w:cs="Arial"/>
          <w:sz w:val="24"/>
          <w:szCs w:val="24"/>
        </w:rPr>
        <w:t xml:space="preserve"> oraz diagram Ishikawy</w:t>
      </w:r>
      <w:r w:rsidR="000B789D" w:rsidRPr="00CF2ED6">
        <w:rPr>
          <w:rStyle w:val="Odwoanieprzypisudolnego"/>
          <w:rFonts w:ascii="Arial" w:hAnsi="Arial" w:cs="Arial"/>
          <w:sz w:val="24"/>
          <w:szCs w:val="24"/>
        </w:rPr>
        <w:footnoteReference w:id="17"/>
      </w:r>
      <w:r w:rsidR="004B44FD" w:rsidRPr="00CF2ED6">
        <w:rPr>
          <w:rFonts w:ascii="Arial" w:hAnsi="Arial" w:cs="Arial"/>
          <w:sz w:val="24"/>
          <w:szCs w:val="24"/>
        </w:rPr>
        <w:t>.</w:t>
      </w:r>
      <w:bookmarkEnd w:id="11"/>
      <w:r w:rsidR="004B44FD" w:rsidRPr="00CF2ED6">
        <w:rPr>
          <w:rFonts w:ascii="Arial" w:hAnsi="Arial" w:cs="Arial"/>
          <w:sz w:val="24"/>
          <w:szCs w:val="24"/>
        </w:rPr>
        <w:t xml:space="preserve"> </w:t>
      </w:r>
    </w:p>
    <w:p w14:paraId="5E2B2C8C" w14:textId="42631A40" w:rsidR="000B789D" w:rsidRPr="00CF2ED6" w:rsidRDefault="000B789D" w:rsidP="006459AE">
      <w:pPr>
        <w:pStyle w:val="Nagwek3"/>
        <w:numPr>
          <w:ilvl w:val="2"/>
          <w:numId w:val="2"/>
        </w:numPr>
        <w:spacing w:before="240" w:beforeAutospacing="0" w:after="120" w:afterAutospacing="0" w:line="360" w:lineRule="auto"/>
        <w:ind w:left="567" w:hanging="567"/>
        <w:rPr>
          <w:rFonts w:ascii="Arial" w:hAnsi="Arial" w:cs="Arial"/>
          <w:sz w:val="24"/>
          <w:szCs w:val="24"/>
        </w:rPr>
      </w:pPr>
      <w:bookmarkStart w:id="12" w:name="_Toc126577946"/>
      <w:r w:rsidRPr="00CF2ED6">
        <w:rPr>
          <w:rFonts w:ascii="Arial" w:hAnsi="Arial" w:cs="Arial"/>
          <w:sz w:val="24"/>
          <w:szCs w:val="24"/>
        </w:rPr>
        <w:t xml:space="preserve">5 </w:t>
      </w:r>
      <w:r w:rsidR="00FF697F" w:rsidRPr="00CF2ED6">
        <w:rPr>
          <w:rFonts w:ascii="Arial" w:hAnsi="Arial" w:cs="Arial"/>
          <w:sz w:val="24"/>
          <w:szCs w:val="24"/>
        </w:rPr>
        <w:t>razy,</w:t>
      </w:r>
      <w:r w:rsidRPr="00CF2ED6">
        <w:rPr>
          <w:rFonts w:ascii="Arial" w:hAnsi="Arial" w:cs="Arial"/>
          <w:sz w:val="24"/>
          <w:szCs w:val="24"/>
        </w:rPr>
        <w:t xml:space="preserve"> dlaczego (5 Why)</w:t>
      </w:r>
      <w:bookmarkEnd w:id="12"/>
    </w:p>
    <w:p w14:paraId="48BDA853" w14:textId="6DEDFDB6" w:rsidR="000B789D" w:rsidRPr="00CF2ED6" w:rsidRDefault="00F328E3" w:rsidP="0015731D">
      <w:pPr>
        <w:spacing w:before="120" w:after="120" w:line="360" w:lineRule="auto"/>
        <w:rPr>
          <w:rFonts w:ascii="Arial" w:hAnsi="Arial" w:cs="Arial"/>
          <w:sz w:val="24"/>
          <w:szCs w:val="24"/>
        </w:rPr>
      </w:pPr>
      <w:r w:rsidRPr="00CF2ED6">
        <w:rPr>
          <w:rFonts w:ascii="Arial" w:hAnsi="Arial" w:cs="Arial"/>
          <w:sz w:val="24"/>
          <w:szCs w:val="24"/>
        </w:rPr>
        <w:t>M</w:t>
      </w:r>
      <w:r w:rsidR="00095C84" w:rsidRPr="00CF2ED6">
        <w:rPr>
          <w:rFonts w:ascii="Arial" w:hAnsi="Arial" w:cs="Arial"/>
          <w:sz w:val="24"/>
          <w:szCs w:val="24"/>
        </w:rPr>
        <w:t>etoda</w:t>
      </w:r>
      <w:r w:rsidRPr="00CF2ED6">
        <w:rPr>
          <w:rFonts w:ascii="Arial" w:hAnsi="Arial" w:cs="Arial"/>
          <w:sz w:val="24"/>
          <w:szCs w:val="24"/>
        </w:rPr>
        <w:t xml:space="preserve"> </w:t>
      </w:r>
      <w:r w:rsidR="004B44FD" w:rsidRPr="00CF2ED6">
        <w:rPr>
          <w:rFonts w:ascii="Arial" w:hAnsi="Arial" w:cs="Arial"/>
          <w:sz w:val="24"/>
          <w:szCs w:val="24"/>
        </w:rPr>
        <w:t>ta</w:t>
      </w:r>
      <w:r w:rsidRPr="00CF2ED6">
        <w:rPr>
          <w:rFonts w:ascii="Arial" w:hAnsi="Arial" w:cs="Arial"/>
          <w:sz w:val="24"/>
          <w:szCs w:val="24"/>
        </w:rPr>
        <w:t xml:space="preserve"> polega na stawianiu pytań, które umożliwią rozpoznanie istoty i przyczyny problemu, w tym problemu legislacyjnego. Dzięki niej można pogłębić wiedzę o danym problemie i wyeliminować jego źródło. </w:t>
      </w:r>
      <w:r w:rsidR="000B789D" w:rsidRPr="00CF2ED6">
        <w:rPr>
          <w:rFonts w:ascii="Arial" w:hAnsi="Arial" w:cs="Arial"/>
          <w:sz w:val="24"/>
          <w:szCs w:val="24"/>
        </w:rPr>
        <w:t>Pozwala ona udzielić odpowiedzi na pytania, dlaczego powstał problem, dlaczego nie został wcześniej zauważony oraz jak go rozwiązać.</w:t>
      </w:r>
    </w:p>
    <w:p w14:paraId="44F86950" w14:textId="74C46342" w:rsidR="000E74ED" w:rsidRPr="00CF2ED6" w:rsidRDefault="000B789D" w:rsidP="0015731D">
      <w:pPr>
        <w:spacing w:before="120" w:after="120" w:line="360" w:lineRule="auto"/>
        <w:rPr>
          <w:rFonts w:ascii="Arial" w:hAnsi="Arial" w:cs="Arial"/>
          <w:sz w:val="24"/>
          <w:szCs w:val="24"/>
        </w:rPr>
      </w:pPr>
      <w:r w:rsidRPr="00CF2ED6">
        <w:rPr>
          <w:rFonts w:ascii="Arial" w:hAnsi="Arial" w:cs="Arial"/>
          <w:sz w:val="24"/>
          <w:szCs w:val="24"/>
        </w:rPr>
        <w:lastRenderedPageBreak/>
        <w:t>Daną metodę s</w:t>
      </w:r>
      <w:r w:rsidR="00F328E3" w:rsidRPr="00CF2ED6">
        <w:rPr>
          <w:rFonts w:ascii="Arial" w:hAnsi="Arial" w:cs="Arial"/>
          <w:sz w:val="24"/>
          <w:szCs w:val="24"/>
        </w:rPr>
        <w:t>tosuje się w oparciu o jak największą liczbę danych/informacji. Powinna być realizowana zespołowo przez różnych specjalistów, którzy omówią i opiszą problem. Problem te może być opisany w oparciu o dane pozyskane podczas konsultacji publicznych. Należy podkreślić, że</w:t>
      </w:r>
      <w:r w:rsidR="000E74ED" w:rsidRPr="00CF2ED6">
        <w:rPr>
          <w:rFonts w:ascii="Arial" w:hAnsi="Arial" w:cs="Arial"/>
          <w:sz w:val="24"/>
          <w:szCs w:val="24"/>
        </w:rPr>
        <w:t xml:space="preserve"> jest to metoda, która będzie skuteczna w problemach, które mają mało przyczyn (1-2 przyczyny). W wypadku większej liczby przyczyn, narzędzie to może być nieefektywne. W procesie legislacyjnym </w:t>
      </w:r>
      <w:r w:rsidR="004B44FD" w:rsidRPr="00CF2ED6">
        <w:rPr>
          <w:rFonts w:ascii="Arial" w:hAnsi="Arial" w:cs="Arial"/>
          <w:sz w:val="24"/>
          <w:szCs w:val="24"/>
        </w:rPr>
        <w:t xml:space="preserve">narzędzie to </w:t>
      </w:r>
      <w:r w:rsidR="000E74ED" w:rsidRPr="00CF2ED6">
        <w:rPr>
          <w:rFonts w:ascii="Arial" w:hAnsi="Arial" w:cs="Arial"/>
          <w:sz w:val="24"/>
          <w:szCs w:val="24"/>
        </w:rPr>
        <w:t>powinno zatem być stosowane raczej przy nowelizacjach czy rozwiązywaniu prostych problemów legislacyjnych niż do zagadnień o charakterze systemowym.</w:t>
      </w:r>
    </w:p>
    <w:p w14:paraId="1FB2B00C" w14:textId="74B3CD53" w:rsidR="000B789D" w:rsidRPr="00CF2ED6" w:rsidRDefault="00F328E3" w:rsidP="0015731D">
      <w:pPr>
        <w:spacing w:before="120" w:after="120" w:line="360" w:lineRule="auto"/>
        <w:rPr>
          <w:rFonts w:ascii="Arial" w:hAnsi="Arial" w:cs="Arial"/>
          <w:sz w:val="24"/>
          <w:szCs w:val="24"/>
        </w:rPr>
      </w:pPr>
      <w:r w:rsidRPr="00CF2ED6">
        <w:rPr>
          <w:rFonts w:ascii="Arial" w:hAnsi="Arial" w:cs="Arial"/>
          <w:sz w:val="24"/>
          <w:szCs w:val="24"/>
        </w:rPr>
        <w:t>Korzystając z danego narzędzia należy zada</w:t>
      </w:r>
      <w:r w:rsidR="004B44FD" w:rsidRPr="00CF2ED6">
        <w:rPr>
          <w:rFonts w:ascii="Arial" w:hAnsi="Arial" w:cs="Arial"/>
          <w:sz w:val="24"/>
          <w:szCs w:val="24"/>
        </w:rPr>
        <w:t>wa</w:t>
      </w:r>
      <w:r w:rsidRPr="00CF2ED6">
        <w:rPr>
          <w:rFonts w:ascii="Arial" w:hAnsi="Arial" w:cs="Arial"/>
          <w:sz w:val="24"/>
          <w:szCs w:val="24"/>
        </w:rPr>
        <w:t>ć pytania</w:t>
      </w:r>
      <w:r w:rsidR="004B44FD" w:rsidRPr="00CF2ED6">
        <w:rPr>
          <w:rFonts w:ascii="Arial" w:hAnsi="Arial" w:cs="Arial"/>
          <w:sz w:val="24"/>
          <w:szCs w:val="24"/>
        </w:rPr>
        <w:t>,</w:t>
      </w:r>
      <w:r w:rsidRPr="00CF2ED6">
        <w:rPr>
          <w:rFonts w:ascii="Arial" w:hAnsi="Arial" w:cs="Arial"/>
          <w:sz w:val="24"/>
          <w:szCs w:val="24"/>
        </w:rPr>
        <w:t xml:space="preserve"> dlaczego istnieje dany problem w oparciu o </w:t>
      </w:r>
      <w:r w:rsidR="004B44FD" w:rsidRPr="00CF2ED6">
        <w:rPr>
          <w:rFonts w:ascii="Arial" w:hAnsi="Arial" w:cs="Arial"/>
          <w:sz w:val="24"/>
          <w:szCs w:val="24"/>
        </w:rPr>
        <w:t xml:space="preserve">pozyskane </w:t>
      </w:r>
      <w:r w:rsidRPr="00CF2ED6">
        <w:rPr>
          <w:rFonts w:ascii="Arial" w:hAnsi="Arial" w:cs="Arial"/>
          <w:sz w:val="24"/>
          <w:szCs w:val="24"/>
        </w:rPr>
        <w:t xml:space="preserve">fakty i dane. Pytania należy formułować aż do momentu znalezienia przyczyny problemu. Po zidentyfikowaniu przyczyny </w:t>
      </w:r>
      <w:r w:rsidR="000B789D" w:rsidRPr="00CF2ED6">
        <w:rPr>
          <w:rFonts w:ascii="Arial" w:hAnsi="Arial" w:cs="Arial"/>
          <w:sz w:val="24"/>
          <w:szCs w:val="24"/>
        </w:rPr>
        <w:t xml:space="preserve">problemu </w:t>
      </w:r>
      <w:r w:rsidRPr="00CF2ED6">
        <w:rPr>
          <w:rFonts w:ascii="Arial" w:hAnsi="Arial" w:cs="Arial"/>
          <w:sz w:val="24"/>
          <w:szCs w:val="24"/>
        </w:rPr>
        <w:t>należy wdrożyć działania przeciwdziałające jego powtórzeniu, co może się wiązać z wyborem określonych rozwiązań legislacyjnych zaproponowanych przez interesariuszy.</w:t>
      </w:r>
    </w:p>
    <w:p w14:paraId="569AB424" w14:textId="76448FD7" w:rsidR="00911C70" w:rsidRPr="00CF2ED6" w:rsidRDefault="00911C70" w:rsidP="006459AE">
      <w:pPr>
        <w:pStyle w:val="Nagwek3"/>
        <w:numPr>
          <w:ilvl w:val="2"/>
          <w:numId w:val="2"/>
        </w:numPr>
        <w:spacing w:before="240" w:beforeAutospacing="0" w:after="120" w:afterAutospacing="0" w:line="360" w:lineRule="auto"/>
        <w:ind w:left="709" w:hanging="709"/>
        <w:rPr>
          <w:rFonts w:ascii="Arial" w:hAnsi="Arial" w:cs="Arial"/>
          <w:sz w:val="24"/>
          <w:szCs w:val="24"/>
        </w:rPr>
      </w:pPr>
      <w:bookmarkStart w:id="13" w:name="_Toc126577947"/>
      <w:r w:rsidRPr="00CF2ED6">
        <w:rPr>
          <w:rFonts w:ascii="Arial" w:hAnsi="Arial" w:cs="Arial"/>
          <w:sz w:val="24"/>
          <w:szCs w:val="24"/>
        </w:rPr>
        <w:t>Diagram Ishikawy</w:t>
      </w:r>
      <w:bookmarkEnd w:id="13"/>
    </w:p>
    <w:p w14:paraId="0EC00C72" w14:textId="621AC0A8" w:rsidR="00911C70" w:rsidRPr="00CF2ED6" w:rsidRDefault="00911C70" w:rsidP="0015731D">
      <w:pPr>
        <w:spacing w:before="120" w:after="120" w:line="360" w:lineRule="auto"/>
        <w:rPr>
          <w:rFonts w:ascii="Arial" w:hAnsi="Arial" w:cs="Arial"/>
          <w:sz w:val="24"/>
          <w:szCs w:val="24"/>
        </w:rPr>
      </w:pPr>
      <w:r w:rsidRPr="00CF2ED6">
        <w:rPr>
          <w:rFonts w:ascii="Arial" w:hAnsi="Arial" w:cs="Arial"/>
          <w:sz w:val="24"/>
          <w:szCs w:val="24"/>
        </w:rPr>
        <w:t xml:space="preserve">Diagram Ishikawy (diagram przyczyn i skutków, diagram drzewa błędów) jest bardziej złożonym narzędziem wykorzystywanym do przedstawienia związków </w:t>
      </w:r>
      <w:r w:rsidR="000C1515" w:rsidRPr="00CF2ED6">
        <w:rPr>
          <w:rFonts w:ascii="Arial" w:hAnsi="Arial" w:cs="Arial"/>
          <w:sz w:val="24"/>
          <w:szCs w:val="24"/>
        </w:rPr>
        <w:t>przyczynowo skutkowych</w:t>
      </w:r>
      <w:r w:rsidRPr="00CF2ED6">
        <w:rPr>
          <w:rFonts w:ascii="Arial" w:hAnsi="Arial" w:cs="Arial"/>
          <w:sz w:val="24"/>
          <w:szCs w:val="24"/>
        </w:rPr>
        <w:t>. W tej metodzie analiza rozpoczynana jest od stwierdzenia wystąpienia skutku (np. problemu wymagającego interwencji prawodawczej). W ramach analizy rozpoznaje się wszystkie możliwe przyczyny, które doprowadziły do określonego skutku. Przyczyny w ramach diagramu Ishikawy są rozpatrywane osobno jako problemy do rozwiązania</w:t>
      </w:r>
      <w:r w:rsidRPr="00CF2ED6">
        <w:rPr>
          <w:rStyle w:val="Odwoanieprzypisudolnego"/>
          <w:rFonts w:ascii="Arial" w:hAnsi="Arial" w:cs="Arial"/>
          <w:sz w:val="24"/>
          <w:szCs w:val="24"/>
        </w:rPr>
        <w:footnoteReference w:id="18"/>
      </w:r>
      <w:r w:rsidRPr="00CF2ED6">
        <w:rPr>
          <w:rFonts w:ascii="Arial" w:hAnsi="Arial" w:cs="Arial"/>
          <w:sz w:val="24"/>
          <w:szCs w:val="24"/>
        </w:rPr>
        <w:t>.</w:t>
      </w:r>
    </w:p>
    <w:p w14:paraId="51A19CC5" w14:textId="4041237F" w:rsidR="00911C70" w:rsidRPr="00CF2ED6" w:rsidRDefault="00911C70" w:rsidP="0015731D">
      <w:pPr>
        <w:spacing w:before="120" w:after="120" w:line="360" w:lineRule="auto"/>
        <w:rPr>
          <w:rFonts w:ascii="Arial" w:hAnsi="Arial" w:cs="Arial"/>
          <w:sz w:val="24"/>
          <w:szCs w:val="24"/>
        </w:rPr>
      </w:pPr>
      <w:r w:rsidRPr="00CF2ED6">
        <w:rPr>
          <w:rFonts w:ascii="Arial" w:hAnsi="Arial" w:cs="Arial"/>
          <w:sz w:val="24"/>
          <w:szCs w:val="24"/>
        </w:rPr>
        <w:t xml:space="preserve">Stworzenie diagramu Ishikawy polega na sporządzeniu wykres złożonego ze strzałek i opisów. Strzałki łączą się w ten sposób, że główna strzałka wskazuje skutek, czyli opis problemu, który jest badany. Kształtem diagram przypomina ość rybią. Na wykresie: </w:t>
      </w:r>
    </w:p>
    <w:p w14:paraId="121D0A43" w14:textId="43570009" w:rsidR="00911C70" w:rsidRPr="00CF2ED6" w:rsidRDefault="00911C70" w:rsidP="003977EF">
      <w:pPr>
        <w:pStyle w:val="Akapitzlist"/>
        <w:numPr>
          <w:ilvl w:val="0"/>
          <w:numId w:val="1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głowa ryby oznacza problem do rozwiązania</w:t>
      </w:r>
      <w:r w:rsidR="00B07148" w:rsidRPr="00CF2ED6">
        <w:rPr>
          <w:rFonts w:ascii="Arial" w:hAnsi="Arial" w:cs="Arial"/>
          <w:sz w:val="24"/>
          <w:szCs w:val="24"/>
        </w:rPr>
        <w:t>,</w:t>
      </w:r>
    </w:p>
    <w:p w14:paraId="7F1F75B1" w14:textId="7BA93641" w:rsidR="00911C70" w:rsidRPr="00CF2ED6" w:rsidRDefault="00911C70" w:rsidP="003977EF">
      <w:pPr>
        <w:pStyle w:val="Akapitzlist"/>
        <w:numPr>
          <w:ilvl w:val="0"/>
          <w:numId w:val="1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kręgosłup ryby to grupy przyczyn, które mogą wpłynąć na pojawienie się problemu</w:t>
      </w:r>
      <w:r w:rsidR="00B07148" w:rsidRPr="00CF2ED6">
        <w:rPr>
          <w:rFonts w:ascii="Arial" w:hAnsi="Arial" w:cs="Arial"/>
          <w:sz w:val="24"/>
          <w:szCs w:val="24"/>
        </w:rPr>
        <w:t>,</w:t>
      </w:r>
    </w:p>
    <w:p w14:paraId="74F300D5" w14:textId="777EFBB1" w:rsidR="00911C70" w:rsidRPr="00CF2ED6" w:rsidRDefault="00911C70" w:rsidP="003977EF">
      <w:pPr>
        <w:pStyle w:val="Akapitzlist"/>
        <w:numPr>
          <w:ilvl w:val="0"/>
          <w:numId w:val="13"/>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ości określają przyczyny szczegółowe należące do danej grupy przyczyn</w:t>
      </w:r>
      <w:r w:rsidR="00B07148" w:rsidRPr="00CF2ED6">
        <w:rPr>
          <w:rFonts w:ascii="Arial" w:hAnsi="Arial" w:cs="Arial"/>
          <w:sz w:val="24"/>
          <w:szCs w:val="24"/>
        </w:rPr>
        <w:t>.</w:t>
      </w:r>
    </w:p>
    <w:p w14:paraId="3B73B8F4" w14:textId="77777777" w:rsidR="00B07148" w:rsidRPr="00CF2ED6" w:rsidRDefault="00B07148" w:rsidP="0015731D">
      <w:pPr>
        <w:spacing w:before="120" w:after="120" w:line="360" w:lineRule="auto"/>
        <w:rPr>
          <w:rFonts w:ascii="Arial" w:hAnsi="Arial" w:cs="Arial"/>
          <w:sz w:val="24"/>
          <w:szCs w:val="24"/>
        </w:rPr>
      </w:pPr>
      <w:r w:rsidRPr="00CF2ED6">
        <w:rPr>
          <w:rFonts w:ascii="Arial" w:hAnsi="Arial" w:cs="Arial"/>
          <w:sz w:val="24"/>
          <w:szCs w:val="24"/>
        </w:rPr>
        <w:lastRenderedPageBreak/>
        <w:t>W stosowaniu wskazanej metody należy wybrać i zidentyfikować przyczyny, które prawdopodobnie mają największy wpływ na skutek. Następnie należy dokonać analizy, czy zidentyfikowana istotna przyczyna rzeczywiście doprowadziła do powstania problemu. Później powinno się określić sposób wyeliminowania najbardziej prawdopodobnego procesu powstawania badanego problemu. Wyniki przeprowadzonej analizy formułuje się poprzez wnioski.</w:t>
      </w:r>
    </w:p>
    <w:p w14:paraId="5D8AAD7C" w14:textId="2AA7EDC4" w:rsidR="00B07148" w:rsidRPr="00CF2ED6" w:rsidRDefault="00B07148" w:rsidP="0015731D">
      <w:pPr>
        <w:spacing w:before="120" w:after="120" w:line="360" w:lineRule="auto"/>
        <w:rPr>
          <w:rFonts w:ascii="Arial" w:hAnsi="Arial" w:cs="Arial"/>
          <w:sz w:val="24"/>
          <w:szCs w:val="24"/>
        </w:rPr>
      </w:pPr>
      <w:r w:rsidRPr="00CF2ED6">
        <w:rPr>
          <w:rFonts w:ascii="Arial" w:hAnsi="Arial" w:cs="Arial"/>
          <w:sz w:val="24"/>
          <w:szCs w:val="24"/>
        </w:rPr>
        <w:t>Diagram drzewa błędów pozwala na zidentyfikowanie przyczyn zaistniałego problemu i ustalenie ich wzajemnych zależności. To w przypadku projektowania aktu normatywnego i podejmowaniu decyzji o kierunkach rozwiązań legislacyjnych</w:t>
      </w:r>
      <w:r w:rsidR="009B191A" w:rsidRPr="00CF2ED6">
        <w:rPr>
          <w:rFonts w:ascii="Arial" w:hAnsi="Arial" w:cs="Arial"/>
          <w:sz w:val="24"/>
          <w:szCs w:val="24"/>
        </w:rPr>
        <w:t>.</w:t>
      </w:r>
    </w:p>
    <w:p w14:paraId="6F23FAB9" w14:textId="2DC1F7A3" w:rsidR="00911C70" w:rsidRPr="00CF2ED6" w:rsidRDefault="00B07148" w:rsidP="0015731D">
      <w:pPr>
        <w:spacing w:before="120" w:after="120" w:line="360" w:lineRule="auto"/>
        <w:rPr>
          <w:rFonts w:ascii="Arial" w:hAnsi="Arial" w:cs="Arial"/>
          <w:sz w:val="24"/>
          <w:szCs w:val="24"/>
        </w:rPr>
      </w:pPr>
      <w:r w:rsidRPr="00CF2ED6">
        <w:rPr>
          <w:rFonts w:ascii="Arial" w:hAnsi="Arial" w:cs="Arial"/>
          <w:b/>
          <w:bCs/>
          <w:sz w:val="24"/>
          <w:szCs w:val="24"/>
        </w:rPr>
        <w:t>Wizualizację diagramu przedstawia poniższy rysunek:</w:t>
      </w:r>
      <w:r w:rsidRPr="00CF2ED6">
        <w:rPr>
          <w:rFonts w:ascii="Arial" w:hAnsi="Arial" w:cs="Arial"/>
          <w:noProof/>
          <w:sz w:val="24"/>
          <w:szCs w:val="24"/>
          <w:lang w:eastAsia="pl-PL"/>
        </w:rPr>
        <w:drawing>
          <wp:inline distT="0" distB="0" distL="0" distR="0" wp14:anchorId="47D62C56" wp14:editId="0867BBEF">
            <wp:extent cx="3703982" cy="2777987"/>
            <wp:effectExtent l="0" t="0" r="0" b="3810"/>
            <wp:docPr id="8" name="Obraz 8" descr="rysunek 3. Rysunek pokazuje wykres w kształcie szkieletu ryby ze strzałkami w transepcie. „Głowa ryby” jest po prawej stronie i ma nagłówek „problem”. Na liniach szkieletu ryby (ościach) są opisane przyczyny ponumerowane kolejno od I-VI. Między ościami są 3 napisy „pod przyczy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rysunek 3. Rysunek pokazuje wykres w kształcie szkieletu ryby ze strzałkami w transepcie. „Głowa ryby” jest po prawej stronie i ma nagłówek „problem”. Na liniach szkieletu ryby (ościach) są opisane przyczyny ponumerowane kolejno od I-VI. Między ościami są 3 napisy „pod przyczyn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21556" cy="2791167"/>
                    </a:xfrm>
                    <a:prstGeom prst="rect">
                      <a:avLst/>
                    </a:prstGeom>
                    <a:noFill/>
                  </pic:spPr>
                </pic:pic>
              </a:graphicData>
            </a:graphic>
          </wp:inline>
        </w:drawing>
      </w:r>
    </w:p>
    <w:p w14:paraId="68D98406" w14:textId="05460415" w:rsidR="00911C70" w:rsidRPr="00CF2ED6" w:rsidRDefault="00911C70" w:rsidP="0015731D">
      <w:pPr>
        <w:spacing w:before="120" w:after="120" w:line="360" w:lineRule="auto"/>
        <w:ind w:firstLine="360"/>
        <w:rPr>
          <w:rFonts w:ascii="Arial" w:hAnsi="Arial" w:cs="Arial"/>
          <w:sz w:val="24"/>
          <w:szCs w:val="24"/>
        </w:rPr>
      </w:pPr>
    </w:p>
    <w:p w14:paraId="6A174144" w14:textId="2C3B35DE" w:rsidR="00B07148" w:rsidRPr="00CF2ED6" w:rsidRDefault="00B07148" w:rsidP="003977EF">
      <w:pPr>
        <w:spacing w:before="120" w:after="120" w:line="360" w:lineRule="auto"/>
        <w:rPr>
          <w:rFonts w:ascii="Arial" w:hAnsi="Arial" w:cs="Arial"/>
          <w:sz w:val="24"/>
          <w:szCs w:val="24"/>
        </w:rPr>
      </w:pPr>
      <w:r w:rsidRPr="00CF2ED6">
        <w:rPr>
          <w:rFonts w:ascii="Arial" w:hAnsi="Arial" w:cs="Arial"/>
          <w:sz w:val="24"/>
          <w:szCs w:val="24"/>
        </w:rPr>
        <w:t xml:space="preserve">Rys. 3. </w:t>
      </w:r>
      <w:r w:rsidR="00DD2710" w:rsidRPr="00CF2ED6">
        <w:rPr>
          <w:rFonts w:ascii="Arial" w:hAnsi="Arial" w:cs="Arial"/>
          <w:sz w:val="24"/>
          <w:szCs w:val="24"/>
        </w:rPr>
        <w:t>Schemat d</w:t>
      </w:r>
      <w:r w:rsidRPr="00CF2ED6">
        <w:rPr>
          <w:rFonts w:ascii="Arial" w:hAnsi="Arial" w:cs="Arial"/>
          <w:sz w:val="24"/>
          <w:szCs w:val="24"/>
        </w:rPr>
        <w:t>iagram</w:t>
      </w:r>
      <w:r w:rsidR="00DD2710" w:rsidRPr="00CF2ED6">
        <w:rPr>
          <w:rFonts w:ascii="Arial" w:hAnsi="Arial" w:cs="Arial"/>
          <w:sz w:val="24"/>
          <w:szCs w:val="24"/>
        </w:rPr>
        <w:t>u</w:t>
      </w:r>
      <w:r w:rsidRPr="00CF2ED6">
        <w:rPr>
          <w:rFonts w:ascii="Arial" w:hAnsi="Arial" w:cs="Arial"/>
          <w:sz w:val="24"/>
          <w:szCs w:val="24"/>
        </w:rPr>
        <w:t xml:space="preserve"> Ishikawy: źródło: </w:t>
      </w:r>
      <w:hyperlink r:id="rId12" w:history="1">
        <w:r w:rsidRPr="00CF2ED6">
          <w:rPr>
            <w:rStyle w:val="Hipercze"/>
            <w:rFonts w:ascii="Arial" w:hAnsi="Arial" w:cs="Arial"/>
            <w:color w:val="auto"/>
            <w:sz w:val="24"/>
            <w:szCs w:val="24"/>
          </w:rPr>
          <w:t>https://managerwopalach.pl/wp-content/uploads/2020/10/ISHIKAWA-MW-768x576.png</w:t>
        </w:r>
      </w:hyperlink>
      <w:r w:rsidRPr="00CF2ED6">
        <w:rPr>
          <w:rFonts w:ascii="Arial" w:hAnsi="Arial" w:cs="Arial"/>
          <w:sz w:val="24"/>
          <w:szCs w:val="24"/>
        </w:rPr>
        <w:t xml:space="preserve"> (dostęp 14.01.2023).</w:t>
      </w:r>
    </w:p>
    <w:p w14:paraId="68032281" w14:textId="38964074" w:rsidR="00B07148" w:rsidRPr="00CF2ED6" w:rsidRDefault="0081108B" w:rsidP="0015731D">
      <w:pPr>
        <w:spacing w:before="120" w:after="120" w:line="360" w:lineRule="auto"/>
        <w:rPr>
          <w:rFonts w:ascii="Arial" w:hAnsi="Arial" w:cs="Arial"/>
          <w:sz w:val="24"/>
          <w:szCs w:val="24"/>
        </w:rPr>
      </w:pPr>
      <w:r w:rsidRPr="00CF2ED6">
        <w:rPr>
          <w:rFonts w:ascii="Arial" w:hAnsi="Arial" w:cs="Arial"/>
          <w:sz w:val="24"/>
          <w:szCs w:val="24"/>
        </w:rPr>
        <w:t>T</w:t>
      </w:r>
      <w:r w:rsidR="003E2497" w:rsidRPr="00CF2ED6">
        <w:rPr>
          <w:rFonts w:ascii="Arial" w:hAnsi="Arial" w:cs="Arial"/>
          <w:sz w:val="24"/>
          <w:szCs w:val="24"/>
        </w:rPr>
        <w:t>r</w:t>
      </w:r>
      <w:r w:rsidRPr="00CF2ED6">
        <w:rPr>
          <w:rFonts w:ascii="Arial" w:hAnsi="Arial" w:cs="Arial"/>
          <w:sz w:val="24"/>
          <w:szCs w:val="24"/>
        </w:rPr>
        <w:t>anskrypcja rys. 3. Rysunek pokazuje wykres w kształcie s</w:t>
      </w:r>
      <w:r w:rsidR="003E2497" w:rsidRPr="00CF2ED6">
        <w:rPr>
          <w:rFonts w:ascii="Arial" w:hAnsi="Arial" w:cs="Arial"/>
          <w:sz w:val="24"/>
          <w:szCs w:val="24"/>
        </w:rPr>
        <w:t>z</w:t>
      </w:r>
      <w:r w:rsidRPr="00CF2ED6">
        <w:rPr>
          <w:rFonts w:ascii="Arial" w:hAnsi="Arial" w:cs="Arial"/>
          <w:sz w:val="24"/>
          <w:szCs w:val="24"/>
        </w:rPr>
        <w:t>kieletu ryby ze strzał</w:t>
      </w:r>
      <w:r w:rsidR="003E2497" w:rsidRPr="00CF2ED6">
        <w:rPr>
          <w:rFonts w:ascii="Arial" w:hAnsi="Arial" w:cs="Arial"/>
          <w:sz w:val="24"/>
          <w:szCs w:val="24"/>
        </w:rPr>
        <w:t>k</w:t>
      </w:r>
      <w:r w:rsidRPr="00CF2ED6">
        <w:rPr>
          <w:rFonts w:ascii="Arial" w:hAnsi="Arial" w:cs="Arial"/>
          <w:sz w:val="24"/>
          <w:szCs w:val="24"/>
        </w:rPr>
        <w:t>ami w transepcie. „Głowa ryby” jest po prawe</w:t>
      </w:r>
      <w:r w:rsidR="003E2497" w:rsidRPr="00CF2ED6">
        <w:rPr>
          <w:rFonts w:ascii="Arial" w:hAnsi="Arial" w:cs="Arial"/>
          <w:sz w:val="24"/>
          <w:szCs w:val="24"/>
        </w:rPr>
        <w:t>j</w:t>
      </w:r>
      <w:r w:rsidRPr="00CF2ED6">
        <w:rPr>
          <w:rFonts w:ascii="Arial" w:hAnsi="Arial" w:cs="Arial"/>
          <w:sz w:val="24"/>
          <w:szCs w:val="24"/>
        </w:rPr>
        <w:t xml:space="preserve"> stronie i ma nagłówek „problem”</w:t>
      </w:r>
      <w:r w:rsidR="003E2497" w:rsidRPr="00CF2ED6">
        <w:rPr>
          <w:rFonts w:ascii="Arial" w:hAnsi="Arial" w:cs="Arial"/>
          <w:sz w:val="24"/>
          <w:szCs w:val="24"/>
        </w:rPr>
        <w:t>. Na liniach szkieletu ryby (o</w:t>
      </w:r>
      <w:r w:rsidR="00BC228A" w:rsidRPr="00CF2ED6">
        <w:rPr>
          <w:rFonts w:ascii="Arial" w:hAnsi="Arial" w:cs="Arial"/>
          <w:sz w:val="24"/>
          <w:szCs w:val="24"/>
        </w:rPr>
        <w:t>ściach) są opisane przyczyny ponumerowane kolejno od I-VI. Między ościami są 3 napisy „</w:t>
      </w:r>
      <w:r w:rsidR="00D1393A" w:rsidRPr="00CF2ED6">
        <w:rPr>
          <w:rFonts w:ascii="Arial" w:hAnsi="Arial" w:cs="Arial"/>
          <w:sz w:val="24"/>
          <w:szCs w:val="24"/>
        </w:rPr>
        <w:t>pod przyczyny</w:t>
      </w:r>
      <w:r w:rsidR="00BC228A" w:rsidRPr="00CF2ED6">
        <w:rPr>
          <w:rFonts w:ascii="Arial" w:hAnsi="Arial" w:cs="Arial"/>
          <w:sz w:val="24"/>
          <w:szCs w:val="24"/>
        </w:rPr>
        <w:t>”.</w:t>
      </w:r>
    </w:p>
    <w:p w14:paraId="1D5DACEC" w14:textId="103B88F3" w:rsidR="000E74ED" w:rsidRPr="00CF2ED6" w:rsidRDefault="00095C84" w:rsidP="003977EF">
      <w:pPr>
        <w:pStyle w:val="Nagwek1"/>
        <w:numPr>
          <w:ilvl w:val="0"/>
          <w:numId w:val="2"/>
        </w:numPr>
        <w:spacing w:after="240" w:line="360" w:lineRule="auto"/>
        <w:ind w:left="284" w:hanging="284"/>
        <w:rPr>
          <w:rFonts w:ascii="Arial" w:hAnsi="Arial" w:cs="Arial"/>
          <w:b/>
          <w:bCs/>
          <w:color w:val="auto"/>
          <w:sz w:val="24"/>
          <w:szCs w:val="24"/>
        </w:rPr>
      </w:pPr>
      <w:bookmarkStart w:id="14" w:name="_Toc126577948"/>
      <w:r w:rsidRPr="00CF2ED6">
        <w:rPr>
          <w:rFonts w:ascii="Arial" w:hAnsi="Arial" w:cs="Arial"/>
          <w:b/>
          <w:bCs/>
          <w:color w:val="auto"/>
          <w:sz w:val="24"/>
          <w:szCs w:val="24"/>
        </w:rPr>
        <w:t>Wybór adekwatnych rozwiązań problemu legislacyjnego</w:t>
      </w:r>
      <w:bookmarkEnd w:id="14"/>
      <w:r w:rsidR="009B191A" w:rsidRPr="00CF2ED6">
        <w:rPr>
          <w:rFonts w:ascii="Arial" w:hAnsi="Arial" w:cs="Arial"/>
          <w:b/>
          <w:bCs/>
          <w:color w:val="auto"/>
          <w:sz w:val="24"/>
          <w:szCs w:val="24"/>
        </w:rPr>
        <w:t xml:space="preserve"> </w:t>
      </w:r>
    </w:p>
    <w:p w14:paraId="7A9DA2EE" w14:textId="5E6585A9" w:rsidR="009B191A" w:rsidRPr="00CF2ED6" w:rsidRDefault="009B191A" w:rsidP="003977EF">
      <w:pPr>
        <w:pStyle w:val="Nagwek2"/>
        <w:numPr>
          <w:ilvl w:val="1"/>
          <w:numId w:val="2"/>
        </w:numPr>
        <w:spacing w:before="120" w:beforeAutospacing="0" w:after="120" w:afterAutospacing="0" w:line="360" w:lineRule="auto"/>
        <w:ind w:left="426" w:hanging="426"/>
        <w:rPr>
          <w:rFonts w:ascii="Arial" w:hAnsi="Arial" w:cs="Arial"/>
          <w:sz w:val="24"/>
          <w:szCs w:val="24"/>
        </w:rPr>
      </w:pPr>
      <w:bookmarkStart w:id="15" w:name="_Toc126577949"/>
      <w:r w:rsidRPr="00CF2ED6">
        <w:rPr>
          <w:rFonts w:ascii="Arial" w:hAnsi="Arial" w:cs="Arial"/>
          <w:sz w:val="24"/>
          <w:szCs w:val="24"/>
        </w:rPr>
        <w:t>Ogólne założenia</w:t>
      </w:r>
      <w:bookmarkEnd w:id="15"/>
    </w:p>
    <w:p w14:paraId="0F7394D2" w14:textId="0A131F58" w:rsidR="009B191A" w:rsidRPr="00CF2ED6" w:rsidRDefault="009B191A" w:rsidP="0015731D">
      <w:pPr>
        <w:spacing w:before="120" w:after="120" w:line="360" w:lineRule="auto"/>
        <w:rPr>
          <w:rFonts w:ascii="Arial" w:hAnsi="Arial" w:cs="Arial"/>
          <w:sz w:val="24"/>
          <w:szCs w:val="24"/>
        </w:rPr>
      </w:pPr>
      <w:r w:rsidRPr="00CF2ED6">
        <w:rPr>
          <w:rFonts w:ascii="Arial" w:hAnsi="Arial" w:cs="Arial"/>
          <w:sz w:val="24"/>
          <w:szCs w:val="24"/>
        </w:rPr>
        <w:lastRenderedPageBreak/>
        <w:t xml:space="preserve">Przeprowadzone ustalenia dotyczące kategoryzowania czynników i składowych problemu legislacyjnego oraz rozpoznania związków </w:t>
      </w:r>
      <w:r w:rsidR="00D1393A" w:rsidRPr="00CF2ED6">
        <w:rPr>
          <w:rFonts w:ascii="Arial" w:hAnsi="Arial" w:cs="Arial"/>
          <w:sz w:val="24"/>
          <w:szCs w:val="24"/>
        </w:rPr>
        <w:t>przyczynowo skutkowych</w:t>
      </w:r>
      <w:r w:rsidRPr="00CF2ED6">
        <w:rPr>
          <w:rFonts w:ascii="Arial" w:hAnsi="Arial" w:cs="Arial"/>
          <w:sz w:val="24"/>
          <w:szCs w:val="24"/>
        </w:rPr>
        <w:t xml:space="preserve"> w tym zakresie ma doprowadzić do wyboru adekwatnych rozwiązań problemu legislacyjnego. Wybór ten jest uzależniony od przyjętych kryteriów oceny i wartościowania tego problemu. Sam wybór, wspomagany różnymi instrumentami ułatwiającymi pojęcie decyzji w procesie decyzyjnym jest wypadkową określonych decyzji politycznych, w tym realizacji założeń polityki w określonym zakresie, ale też musi być oparty o przepisy prawa i realizować określone wartości, w tym zasadę zgodności z Konstytucją, spełnianie standardów międzynarodowych i uwzględnianie zasad prawnych właściwych danym stosunkom społecznym, które mają być uregulowane.</w:t>
      </w:r>
    </w:p>
    <w:p w14:paraId="479D4E66" w14:textId="38C147D6" w:rsidR="009B191A" w:rsidRPr="00CF2ED6" w:rsidRDefault="009B191A" w:rsidP="0015731D">
      <w:pPr>
        <w:spacing w:before="120" w:after="120" w:line="360" w:lineRule="auto"/>
        <w:rPr>
          <w:rFonts w:ascii="Arial" w:hAnsi="Arial" w:cs="Arial"/>
          <w:sz w:val="24"/>
          <w:szCs w:val="24"/>
        </w:rPr>
      </w:pPr>
      <w:r w:rsidRPr="00CF2ED6">
        <w:rPr>
          <w:rFonts w:ascii="Arial" w:hAnsi="Arial" w:cs="Arial"/>
          <w:sz w:val="24"/>
          <w:szCs w:val="24"/>
        </w:rPr>
        <w:t>Niezależnie od tego, możliwe jest skorzystanie z pewnych narzędzi, które mogą ułatwić wartościowanie i ocenę rozwiązań problemu legislacyjnego</w:t>
      </w:r>
      <w:r w:rsidR="005146F2" w:rsidRPr="00CF2ED6">
        <w:rPr>
          <w:rFonts w:ascii="Arial" w:hAnsi="Arial" w:cs="Arial"/>
          <w:sz w:val="24"/>
          <w:szCs w:val="24"/>
        </w:rPr>
        <w:t>, z uwzględnieniem wyżej wskazanych czynników politycznych, prawnych i aksjologicznych. Te zresztą będą się przejawiały zarówno w przyczynach danego problemu, jak i celach służących jego rozwiązaniu.</w:t>
      </w:r>
    </w:p>
    <w:p w14:paraId="126469B8" w14:textId="06E8B551" w:rsidR="00BC228A" w:rsidRPr="00CF2ED6" w:rsidRDefault="00095C84" w:rsidP="003977EF">
      <w:pPr>
        <w:pStyle w:val="Nagwek2"/>
        <w:numPr>
          <w:ilvl w:val="1"/>
          <w:numId w:val="2"/>
        </w:numPr>
        <w:spacing w:before="120" w:beforeAutospacing="0" w:after="120" w:afterAutospacing="0" w:line="360" w:lineRule="auto"/>
        <w:ind w:left="426" w:hanging="426"/>
        <w:rPr>
          <w:rFonts w:ascii="Arial" w:hAnsi="Arial" w:cs="Arial"/>
          <w:sz w:val="24"/>
          <w:szCs w:val="24"/>
        </w:rPr>
      </w:pPr>
      <w:bookmarkStart w:id="16" w:name="_Toc126577950"/>
      <w:r w:rsidRPr="00CF2ED6">
        <w:rPr>
          <w:rFonts w:ascii="Arial" w:hAnsi="Arial" w:cs="Arial"/>
          <w:sz w:val="24"/>
          <w:szCs w:val="24"/>
        </w:rPr>
        <w:t>Kryteria oceny i wartościowania</w:t>
      </w:r>
      <w:r w:rsidR="00350BFA" w:rsidRPr="00CF2ED6">
        <w:rPr>
          <w:rFonts w:ascii="Arial" w:hAnsi="Arial" w:cs="Arial"/>
          <w:sz w:val="24"/>
          <w:szCs w:val="24"/>
        </w:rPr>
        <w:t xml:space="preserve"> rozwiązań problemu legislacyjnego</w:t>
      </w:r>
      <w:r w:rsidR="00BC228A" w:rsidRPr="00CF2ED6">
        <w:rPr>
          <w:rFonts w:ascii="Arial" w:hAnsi="Arial" w:cs="Arial"/>
          <w:sz w:val="24"/>
          <w:szCs w:val="24"/>
        </w:rPr>
        <w:t>. Wybrane metody oceny i wartościowania problemu legislacyjnego</w:t>
      </w:r>
      <w:bookmarkEnd w:id="16"/>
    </w:p>
    <w:p w14:paraId="548256E9" w14:textId="6D8DEB93" w:rsidR="0069708D" w:rsidRPr="00CF2ED6" w:rsidRDefault="000E74ED" w:rsidP="0015731D">
      <w:pPr>
        <w:spacing w:before="120" w:after="120" w:line="360" w:lineRule="auto"/>
        <w:rPr>
          <w:rFonts w:ascii="Arial" w:hAnsi="Arial" w:cs="Arial"/>
          <w:sz w:val="24"/>
          <w:szCs w:val="24"/>
        </w:rPr>
      </w:pPr>
      <w:r w:rsidRPr="00CF2ED6">
        <w:rPr>
          <w:rFonts w:ascii="Arial" w:hAnsi="Arial" w:cs="Arial"/>
          <w:sz w:val="24"/>
          <w:szCs w:val="24"/>
        </w:rPr>
        <w:t>Pozyskane podczas konsultacji publicznych dane i informacje muszą być użyteczne do oceny rozwiązań problemu legislacyjnego. Nie można tej oceny przeprowadzać opierając się na jednej propozycji. Każde z przedstawionych rozwiązań problemu legislacyjnego powinno zostać poddane wartościowaniu i ocenie</w:t>
      </w:r>
      <w:r w:rsidR="0069708D" w:rsidRPr="00CF2ED6">
        <w:rPr>
          <w:rFonts w:ascii="Arial" w:hAnsi="Arial" w:cs="Arial"/>
          <w:sz w:val="24"/>
          <w:szCs w:val="24"/>
        </w:rPr>
        <w:t>, bo tylko wtedy akt normatywny będzie mógł spełnić zakładane cele legislacyjne. Z tego względu konieczne jest poznanie zasad określenia kryteriów oceny i metod wyboru rozwiązania.</w:t>
      </w:r>
    </w:p>
    <w:p w14:paraId="07624891" w14:textId="35F2FEF1" w:rsidR="00C55F00" w:rsidRPr="00CF2ED6" w:rsidRDefault="0069708D" w:rsidP="003977EF">
      <w:pPr>
        <w:pStyle w:val="Nagwek3"/>
        <w:numPr>
          <w:ilvl w:val="2"/>
          <w:numId w:val="2"/>
        </w:numPr>
        <w:spacing w:before="120" w:beforeAutospacing="0" w:after="120" w:afterAutospacing="0" w:line="360" w:lineRule="auto"/>
        <w:ind w:left="709" w:hanging="709"/>
        <w:rPr>
          <w:rFonts w:ascii="Arial" w:hAnsi="Arial" w:cs="Arial"/>
          <w:sz w:val="24"/>
          <w:szCs w:val="24"/>
        </w:rPr>
      </w:pPr>
      <w:bookmarkStart w:id="17" w:name="_Toc126577951"/>
      <w:r w:rsidRPr="00CF2ED6">
        <w:rPr>
          <w:rFonts w:ascii="Arial" w:hAnsi="Arial" w:cs="Arial"/>
          <w:sz w:val="24"/>
          <w:szCs w:val="24"/>
        </w:rPr>
        <w:t>Zasady analizy preferencji</w:t>
      </w:r>
      <w:bookmarkEnd w:id="17"/>
    </w:p>
    <w:p w14:paraId="717CDBF1" w14:textId="2A7C8E0D" w:rsidR="00BE1C70" w:rsidRPr="00CF2ED6" w:rsidRDefault="00DD0329" w:rsidP="0015731D">
      <w:pPr>
        <w:spacing w:before="120" w:after="120" w:line="360" w:lineRule="auto"/>
        <w:rPr>
          <w:rFonts w:ascii="Arial" w:hAnsi="Arial" w:cs="Arial"/>
          <w:sz w:val="24"/>
          <w:szCs w:val="24"/>
        </w:rPr>
      </w:pPr>
      <w:r w:rsidRPr="00CF2ED6">
        <w:rPr>
          <w:rFonts w:ascii="Arial" w:hAnsi="Arial" w:cs="Arial"/>
          <w:sz w:val="24"/>
          <w:szCs w:val="24"/>
        </w:rPr>
        <w:t>Analiza preferencji</w:t>
      </w:r>
      <w:r w:rsidR="0069708D" w:rsidRPr="00CF2ED6">
        <w:rPr>
          <w:rFonts w:ascii="Arial" w:hAnsi="Arial" w:cs="Arial"/>
          <w:sz w:val="24"/>
          <w:szCs w:val="24"/>
        </w:rPr>
        <w:t xml:space="preserve"> polega </w:t>
      </w:r>
      <w:r w:rsidRPr="00CF2ED6">
        <w:rPr>
          <w:rFonts w:ascii="Arial" w:hAnsi="Arial" w:cs="Arial"/>
          <w:sz w:val="24"/>
          <w:szCs w:val="24"/>
        </w:rPr>
        <w:t>na kwalifikowaniu obiektów w określonej skali</w:t>
      </w:r>
      <w:r w:rsidR="0069708D" w:rsidRPr="00CF2ED6">
        <w:rPr>
          <w:rFonts w:ascii="Arial" w:hAnsi="Arial" w:cs="Arial"/>
          <w:sz w:val="24"/>
          <w:szCs w:val="24"/>
        </w:rPr>
        <w:t xml:space="preserve">. W ten sposób powstaje hierarchia </w:t>
      </w:r>
      <w:r w:rsidRPr="00CF2ED6">
        <w:rPr>
          <w:rFonts w:ascii="Arial" w:hAnsi="Arial" w:cs="Arial"/>
          <w:sz w:val="24"/>
          <w:szCs w:val="24"/>
        </w:rPr>
        <w:t xml:space="preserve">ważności obiektów. </w:t>
      </w:r>
      <w:r w:rsidR="0069708D" w:rsidRPr="00CF2ED6">
        <w:rPr>
          <w:rFonts w:ascii="Arial" w:hAnsi="Arial" w:cs="Arial"/>
          <w:sz w:val="24"/>
          <w:szCs w:val="24"/>
        </w:rPr>
        <w:t>Dzięki temu można dokonać oceny w oparciu o wiele kryteriów oraz dokonywać wyboru rozwiązań wariantowych. Wśród metod analizy preferencji należy zwrócić uwagę na rangowanie i punktację. Podstawą skuteczności metod preferencyjnych jest możliwość miarodajnego i wystarczająco ścisłego pomiaru badanych obiektów.</w:t>
      </w:r>
    </w:p>
    <w:p w14:paraId="679EA63F" w14:textId="77777777" w:rsidR="00BE1C70" w:rsidRPr="00CF2ED6" w:rsidRDefault="0069708D" w:rsidP="0015731D">
      <w:pPr>
        <w:spacing w:before="120" w:after="120" w:line="360" w:lineRule="auto"/>
        <w:rPr>
          <w:rFonts w:ascii="Arial" w:hAnsi="Arial" w:cs="Arial"/>
          <w:sz w:val="24"/>
          <w:szCs w:val="24"/>
        </w:rPr>
      </w:pPr>
      <w:r w:rsidRPr="00CF2ED6">
        <w:rPr>
          <w:rFonts w:ascii="Arial" w:hAnsi="Arial" w:cs="Arial"/>
          <w:sz w:val="24"/>
          <w:szCs w:val="24"/>
        </w:rPr>
        <w:lastRenderedPageBreak/>
        <w:t>A</w:t>
      </w:r>
      <w:r w:rsidR="00DD0329" w:rsidRPr="00CF2ED6">
        <w:rPr>
          <w:rFonts w:ascii="Arial" w:hAnsi="Arial" w:cs="Arial"/>
          <w:sz w:val="24"/>
          <w:szCs w:val="24"/>
        </w:rPr>
        <w:t>naliz</w:t>
      </w:r>
      <w:r w:rsidRPr="00CF2ED6">
        <w:rPr>
          <w:rFonts w:ascii="Arial" w:hAnsi="Arial" w:cs="Arial"/>
          <w:sz w:val="24"/>
          <w:szCs w:val="24"/>
        </w:rPr>
        <w:t>a</w:t>
      </w:r>
      <w:r w:rsidR="00DD0329" w:rsidRPr="00CF2ED6">
        <w:rPr>
          <w:rFonts w:ascii="Arial" w:hAnsi="Arial" w:cs="Arial"/>
          <w:sz w:val="24"/>
          <w:szCs w:val="24"/>
        </w:rPr>
        <w:t xml:space="preserve"> preferencji </w:t>
      </w:r>
      <w:r w:rsidRPr="00CF2ED6">
        <w:rPr>
          <w:rFonts w:ascii="Arial" w:hAnsi="Arial" w:cs="Arial"/>
          <w:sz w:val="24"/>
          <w:szCs w:val="24"/>
        </w:rPr>
        <w:t>opiera się na zasadzie hierarchizacji, zasadzie relatywizacji i kryteriach oceny, zasadzie poziomów dopuszczalności, zasadzie odpowiedniości przeliczeń punktowych, zasadzie obiektywizacji.</w:t>
      </w:r>
    </w:p>
    <w:p w14:paraId="45923D3B" w14:textId="77777777" w:rsidR="00BE1C70" w:rsidRPr="00CF2ED6" w:rsidRDefault="00DD0329" w:rsidP="0015731D">
      <w:pPr>
        <w:spacing w:before="120" w:after="120" w:line="360" w:lineRule="auto"/>
        <w:rPr>
          <w:rFonts w:ascii="Arial" w:hAnsi="Arial" w:cs="Arial"/>
          <w:sz w:val="24"/>
          <w:szCs w:val="24"/>
        </w:rPr>
      </w:pPr>
      <w:r w:rsidRPr="00CF2ED6">
        <w:rPr>
          <w:rFonts w:ascii="Arial" w:hAnsi="Arial" w:cs="Arial"/>
          <w:sz w:val="24"/>
          <w:szCs w:val="24"/>
        </w:rPr>
        <w:t>Zasada hierarchizacji</w:t>
      </w:r>
      <w:r w:rsidR="0069708D" w:rsidRPr="00CF2ED6">
        <w:rPr>
          <w:rFonts w:ascii="Arial" w:hAnsi="Arial" w:cs="Arial"/>
          <w:sz w:val="24"/>
          <w:szCs w:val="24"/>
        </w:rPr>
        <w:t xml:space="preserve"> odnosi się do tego, że o</w:t>
      </w:r>
      <w:r w:rsidRPr="00CF2ED6">
        <w:rPr>
          <w:rFonts w:ascii="Arial" w:hAnsi="Arial" w:cs="Arial"/>
          <w:sz w:val="24"/>
          <w:szCs w:val="24"/>
        </w:rPr>
        <w:t xml:space="preserve">cena wyrażona w punktach lub rangach, </w:t>
      </w:r>
      <w:r w:rsidR="0069708D" w:rsidRPr="00CF2ED6">
        <w:rPr>
          <w:rFonts w:ascii="Arial" w:hAnsi="Arial" w:cs="Arial"/>
          <w:sz w:val="24"/>
          <w:szCs w:val="24"/>
        </w:rPr>
        <w:t xml:space="preserve">wskazuje </w:t>
      </w:r>
      <w:r w:rsidRPr="00CF2ED6">
        <w:rPr>
          <w:rFonts w:ascii="Arial" w:hAnsi="Arial" w:cs="Arial"/>
          <w:sz w:val="24"/>
          <w:szCs w:val="24"/>
        </w:rPr>
        <w:t>pierwszeństwo</w:t>
      </w:r>
      <w:r w:rsidR="0069708D" w:rsidRPr="00CF2ED6">
        <w:rPr>
          <w:rFonts w:ascii="Arial" w:hAnsi="Arial" w:cs="Arial"/>
          <w:sz w:val="24"/>
          <w:szCs w:val="24"/>
        </w:rPr>
        <w:t xml:space="preserve"> (hierarchię) </w:t>
      </w:r>
      <w:r w:rsidRPr="00CF2ED6">
        <w:rPr>
          <w:rFonts w:ascii="Arial" w:hAnsi="Arial" w:cs="Arial"/>
          <w:sz w:val="24"/>
          <w:szCs w:val="24"/>
        </w:rPr>
        <w:t>obiektów w kontekście sformułowanych celów lub przeznaczenia danego obiektu oraz z uwzględnieniem wpływu czynników otoczenia, jakie składają się na sytuacje zewnętrzną</w:t>
      </w:r>
      <w:r w:rsidR="0069708D" w:rsidRPr="00CF2ED6">
        <w:rPr>
          <w:rStyle w:val="Odwoanieprzypisudolnego"/>
          <w:rFonts w:ascii="Arial" w:hAnsi="Arial" w:cs="Arial"/>
          <w:sz w:val="24"/>
          <w:szCs w:val="24"/>
        </w:rPr>
        <w:footnoteReference w:id="19"/>
      </w:r>
      <w:r w:rsidRPr="00CF2ED6">
        <w:rPr>
          <w:rFonts w:ascii="Arial" w:hAnsi="Arial" w:cs="Arial"/>
          <w:sz w:val="24"/>
          <w:szCs w:val="24"/>
        </w:rPr>
        <w:t>.</w:t>
      </w:r>
    </w:p>
    <w:p w14:paraId="782E2E35" w14:textId="77777777" w:rsidR="00BE1C70" w:rsidRPr="00CF2ED6" w:rsidRDefault="0069708D" w:rsidP="0015731D">
      <w:pPr>
        <w:spacing w:before="120" w:after="120" w:line="360" w:lineRule="auto"/>
        <w:rPr>
          <w:rFonts w:ascii="Arial" w:hAnsi="Arial" w:cs="Arial"/>
          <w:sz w:val="24"/>
          <w:szCs w:val="24"/>
        </w:rPr>
      </w:pPr>
      <w:r w:rsidRPr="00CF2ED6">
        <w:rPr>
          <w:rFonts w:ascii="Arial" w:hAnsi="Arial" w:cs="Arial"/>
          <w:sz w:val="24"/>
          <w:szCs w:val="24"/>
        </w:rPr>
        <w:t>W przypadku relatywizacji i kryteriów oceny</w:t>
      </w:r>
      <w:r w:rsidR="000E6C3F" w:rsidRPr="00CF2ED6">
        <w:rPr>
          <w:rFonts w:ascii="Arial" w:hAnsi="Arial" w:cs="Arial"/>
          <w:sz w:val="24"/>
          <w:szCs w:val="24"/>
        </w:rPr>
        <w:t xml:space="preserve"> dopuszcza się </w:t>
      </w:r>
      <w:r w:rsidR="00DD0329" w:rsidRPr="00CF2ED6">
        <w:rPr>
          <w:rFonts w:ascii="Arial" w:hAnsi="Arial" w:cs="Arial"/>
          <w:sz w:val="24"/>
          <w:szCs w:val="24"/>
        </w:rPr>
        <w:t>istnieni</w:t>
      </w:r>
      <w:r w:rsidR="000E6C3F" w:rsidRPr="00CF2ED6">
        <w:rPr>
          <w:rFonts w:ascii="Arial" w:hAnsi="Arial" w:cs="Arial"/>
          <w:sz w:val="24"/>
          <w:szCs w:val="24"/>
        </w:rPr>
        <w:t>e</w:t>
      </w:r>
      <w:r w:rsidR="00DD0329" w:rsidRPr="00CF2ED6">
        <w:rPr>
          <w:rFonts w:ascii="Arial" w:hAnsi="Arial" w:cs="Arial"/>
          <w:sz w:val="24"/>
          <w:szCs w:val="24"/>
        </w:rPr>
        <w:t xml:space="preserve"> różnic w </w:t>
      </w:r>
      <w:r w:rsidR="000E6C3F" w:rsidRPr="00CF2ED6">
        <w:rPr>
          <w:rFonts w:ascii="Arial" w:hAnsi="Arial" w:cs="Arial"/>
          <w:sz w:val="24"/>
          <w:szCs w:val="24"/>
        </w:rPr>
        <w:t xml:space="preserve">ważności </w:t>
      </w:r>
      <w:r w:rsidR="00DD0329" w:rsidRPr="00CF2ED6">
        <w:rPr>
          <w:rFonts w:ascii="Arial" w:hAnsi="Arial" w:cs="Arial"/>
          <w:sz w:val="24"/>
          <w:szCs w:val="24"/>
        </w:rPr>
        <w:t xml:space="preserve">stosowanych kryteriów. </w:t>
      </w:r>
      <w:r w:rsidR="000E6C3F" w:rsidRPr="00CF2ED6">
        <w:rPr>
          <w:rFonts w:ascii="Arial" w:hAnsi="Arial" w:cs="Arial"/>
          <w:sz w:val="24"/>
          <w:szCs w:val="24"/>
        </w:rPr>
        <w:t>Wobec tego, h</w:t>
      </w:r>
      <w:r w:rsidR="00DD0329" w:rsidRPr="00CF2ED6">
        <w:rPr>
          <w:rFonts w:ascii="Arial" w:hAnsi="Arial" w:cs="Arial"/>
          <w:sz w:val="24"/>
          <w:szCs w:val="24"/>
        </w:rPr>
        <w:t>ierarchizacja kryteriów oceny odbywa się na podstawie aspektów preferencyjnych, które pełnią role, jak przy rangowaniu obiektów będących rzeczami lub czynnikami.</w:t>
      </w:r>
    </w:p>
    <w:p w14:paraId="1C5666D5" w14:textId="77777777" w:rsidR="00BE1C70" w:rsidRPr="00CF2ED6" w:rsidRDefault="00DD0329" w:rsidP="0015731D">
      <w:pPr>
        <w:spacing w:before="120" w:after="120" w:line="360" w:lineRule="auto"/>
        <w:rPr>
          <w:rFonts w:ascii="Arial" w:hAnsi="Arial" w:cs="Arial"/>
          <w:sz w:val="24"/>
          <w:szCs w:val="24"/>
        </w:rPr>
      </w:pPr>
      <w:r w:rsidRPr="00CF2ED6">
        <w:rPr>
          <w:rFonts w:ascii="Arial" w:hAnsi="Arial" w:cs="Arial"/>
          <w:sz w:val="24"/>
          <w:szCs w:val="24"/>
        </w:rPr>
        <w:t>Zasada poziomów dopuszczalności</w:t>
      </w:r>
      <w:r w:rsidR="000E6C3F" w:rsidRPr="00CF2ED6">
        <w:rPr>
          <w:rFonts w:ascii="Arial" w:hAnsi="Arial" w:cs="Arial"/>
          <w:sz w:val="24"/>
          <w:szCs w:val="24"/>
        </w:rPr>
        <w:t xml:space="preserve"> zakłada, że </w:t>
      </w:r>
      <w:r w:rsidRPr="00CF2ED6">
        <w:rPr>
          <w:rFonts w:ascii="Arial" w:hAnsi="Arial" w:cs="Arial"/>
          <w:sz w:val="24"/>
          <w:szCs w:val="24"/>
        </w:rPr>
        <w:t>dla poszczególnych wielkości istnieją określone poziomy dopuszczalności</w:t>
      </w:r>
      <w:r w:rsidR="000E6C3F" w:rsidRPr="00CF2ED6">
        <w:rPr>
          <w:rFonts w:ascii="Arial" w:hAnsi="Arial" w:cs="Arial"/>
          <w:sz w:val="24"/>
          <w:szCs w:val="24"/>
        </w:rPr>
        <w:t xml:space="preserve"> (wartości progowe). Są one wyznacznikiem do kwalifikowania pozytywnego lub negatywnego danego obiektu. Zgodnie z tą zasadą należy zachować </w:t>
      </w:r>
      <w:r w:rsidRPr="00CF2ED6">
        <w:rPr>
          <w:rFonts w:ascii="Arial" w:hAnsi="Arial" w:cs="Arial"/>
          <w:sz w:val="24"/>
          <w:szCs w:val="24"/>
        </w:rPr>
        <w:t>odpowiednioś</w:t>
      </w:r>
      <w:r w:rsidR="000E6C3F" w:rsidRPr="00CF2ED6">
        <w:rPr>
          <w:rFonts w:ascii="Arial" w:hAnsi="Arial" w:cs="Arial"/>
          <w:sz w:val="24"/>
          <w:szCs w:val="24"/>
        </w:rPr>
        <w:t>ć</w:t>
      </w:r>
      <w:r w:rsidRPr="00CF2ED6">
        <w:rPr>
          <w:rFonts w:ascii="Arial" w:hAnsi="Arial" w:cs="Arial"/>
          <w:sz w:val="24"/>
          <w:szCs w:val="24"/>
        </w:rPr>
        <w:t xml:space="preserve"> między wielkościami charakterystycznymi danego obiektu a punktową oceną sprawdzająca. Odpowiedniość ta ma wyrażać racjonalność przeliczenia wielkości charakterystycznych stanu faktycznego i wzorca na punkty, polega to na uniknięciu dowolności w przełożeniu na punkty merytorycznej oceny sprawdzającej. Polega to na przyjęciu określonego sposobu odwzorowania wielkości charakterystycznych na punkty.</w:t>
      </w:r>
    </w:p>
    <w:p w14:paraId="28CCF899" w14:textId="171ED409" w:rsidR="000E6C3F" w:rsidRPr="00CF2ED6" w:rsidRDefault="000E6C3F" w:rsidP="0015731D">
      <w:pPr>
        <w:spacing w:before="120" w:after="120" w:line="360" w:lineRule="auto"/>
        <w:rPr>
          <w:rFonts w:ascii="Arial" w:hAnsi="Arial" w:cs="Arial"/>
          <w:sz w:val="24"/>
          <w:szCs w:val="24"/>
        </w:rPr>
      </w:pPr>
      <w:r w:rsidRPr="00CF2ED6">
        <w:rPr>
          <w:rFonts w:ascii="Arial" w:hAnsi="Arial" w:cs="Arial"/>
          <w:sz w:val="24"/>
          <w:szCs w:val="24"/>
        </w:rPr>
        <w:t xml:space="preserve">Ostatnia z zasad, </w:t>
      </w:r>
      <w:r w:rsidR="00DD0329" w:rsidRPr="00CF2ED6">
        <w:rPr>
          <w:rFonts w:ascii="Arial" w:hAnsi="Arial" w:cs="Arial"/>
          <w:sz w:val="24"/>
          <w:szCs w:val="24"/>
        </w:rPr>
        <w:t>obiektywizacji</w:t>
      </w:r>
      <w:r w:rsidRPr="00CF2ED6">
        <w:rPr>
          <w:rFonts w:ascii="Arial" w:hAnsi="Arial" w:cs="Arial"/>
          <w:sz w:val="24"/>
          <w:szCs w:val="24"/>
        </w:rPr>
        <w:t xml:space="preserve">, zakłada, że by </w:t>
      </w:r>
      <w:r w:rsidR="00DD0329" w:rsidRPr="00CF2ED6">
        <w:rPr>
          <w:rFonts w:ascii="Arial" w:hAnsi="Arial" w:cs="Arial"/>
          <w:sz w:val="24"/>
          <w:szCs w:val="24"/>
        </w:rPr>
        <w:t>unikn</w:t>
      </w:r>
      <w:r w:rsidRPr="00CF2ED6">
        <w:rPr>
          <w:rFonts w:ascii="Arial" w:hAnsi="Arial" w:cs="Arial"/>
          <w:sz w:val="24"/>
          <w:szCs w:val="24"/>
        </w:rPr>
        <w:t xml:space="preserve">ąć </w:t>
      </w:r>
      <w:r w:rsidR="00DD0329" w:rsidRPr="00CF2ED6">
        <w:rPr>
          <w:rFonts w:ascii="Arial" w:hAnsi="Arial" w:cs="Arial"/>
          <w:sz w:val="24"/>
          <w:szCs w:val="24"/>
        </w:rPr>
        <w:t xml:space="preserve">przypadkowości i arbitralności rang i punktacji należy stosować procedury weryfikacyjne. </w:t>
      </w:r>
      <w:r w:rsidRPr="00CF2ED6">
        <w:rPr>
          <w:rFonts w:ascii="Arial" w:hAnsi="Arial" w:cs="Arial"/>
          <w:sz w:val="24"/>
          <w:szCs w:val="24"/>
        </w:rPr>
        <w:t xml:space="preserve">Chodzi przede wszystkim o </w:t>
      </w:r>
      <w:r w:rsidR="00DD0329" w:rsidRPr="00CF2ED6">
        <w:rPr>
          <w:rFonts w:ascii="Arial" w:hAnsi="Arial" w:cs="Arial"/>
          <w:sz w:val="24"/>
          <w:szCs w:val="24"/>
        </w:rPr>
        <w:t>obiektywizacj</w:t>
      </w:r>
      <w:r w:rsidRPr="00CF2ED6">
        <w:rPr>
          <w:rFonts w:ascii="Arial" w:hAnsi="Arial" w:cs="Arial"/>
          <w:sz w:val="24"/>
          <w:szCs w:val="24"/>
        </w:rPr>
        <w:t>ę</w:t>
      </w:r>
      <w:r w:rsidR="00DD0329" w:rsidRPr="00CF2ED6">
        <w:rPr>
          <w:rFonts w:ascii="Arial" w:hAnsi="Arial" w:cs="Arial"/>
          <w:sz w:val="24"/>
          <w:szCs w:val="24"/>
        </w:rPr>
        <w:t xml:space="preserve"> istotności kryteriów oceny</w:t>
      </w:r>
      <w:r w:rsidRPr="00CF2ED6">
        <w:rPr>
          <w:rFonts w:ascii="Arial" w:hAnsi="Arial" w:cs="Arial"/>
          <w:sz w:val="24"/>
          <w:szCs w:val="24"/>
        </w:rPr>
        <w:t>.</w:t>
      </w:r>
    </w:p>
    <w:p w14:paraId="68F21781" w14:textId="2ABA4F50" w:rsidR="00C55F00" w:rsidRPr="00CF2ED6" w:rsidRDefault="000E6C3F" w:rsidP="003977EF">
      <w:pPr>
        <w:pStyle w:val="Nagwek3"/>
        <w:numPr>
          <w:ilvl w:val="2"/>
          <w:numId w:val="2"/>
        </w:numPr>
        <w:spacing w:before="120" w:beforeAutospacing="0" w:after="120" w:afterAutospacing="0" w:line="360" w:lineRule="auto"/>
        <w:ind w:left="709" w:hanging="708"/>
        <w:rPr>
          <w:rFonts w:ascii="Arial" w:hAnsi="Arial" w:cs="Arial"/>
          <w:sz w:val="24"/>
          <w:szCs w:val="24"/>
        </w:rPr>
      </w:pPr>
      <w:bookmarkStart w:id="18" w:name="_Toc126577952"/>
      <w:r w:rsidRPr="00CF2ED6">
        <w:rPr>
          <w:rFonts w:ascii="Arial" w:hAnsi="Arial" w:cs="Arial"/>
          <w:sz w:val="24"/>
          <w:szCs w:val="24"/>
        </w:rPr>
        <w:t>Koncepcja wariantowania</w:t>
      </w:r>
      <w:bookmarkEnd w:id="18"/>
    </w:p>
    <w:p w14:paraId="447DB506" w14:textId="3365F198" w:rsidR="00B26256" w:rsidRPr="00CF2ED6" w:rsidRDefault="000E6C3F" w:rsidP="0015731D">
      <w:pPr>
        <w:spacing w:before="120" w:after="120" w:line="360" w:lineRule="auto"/>
        <w:rPr>
          <w:rFonts w:ascii="Arial" w:hAnsi="Arial" w:cs="Arial"/>
          <w:sz w:val="24"/>
          <w:szCs w:val="24"/>
        </w:rPr>
      </w:pPr>
      <w:r w:rsidRPr="00CF2ED6">
        <w:rPr>
          <w:rFonts w:ascii="Arial" w:hAnsi="Arial" w:cs="Arial"/>
          <w:sz w:val="24"/>
          <w:szCs w:val="24"/>
        </w:rPr>
        <w:t>Podczas projektowania aktu normatywnego powinno formułować się warianty rozwiązań problemu legislacyjnego. Warianty te mogą być sformułowane w oparciu o wyniki przeprowadzonych konsultacji publicznych.</w:t>
      </w:r>
      <w:r w:rsidR="00B26256" w:rsidRPr="00CF2ED6">
        <w:rPr>
          <w:rFonts w:ascii="Arial" w:hAnsi="Arial" w:cs="Arial"/>
          <w:sz w:val="24"/>
          <w:szCs w:val="24"/>
        </w:rPr>
        <w:t xml:space="preserve"> </w:t>
      </w:r>
    </w:p>
    <w:p w14:paraId="6CFC9050" w14:textId="7173BEB3" w:rsidR="00DD0329" w:rsidRPr="00CF2ED6" w:rsidRDefault="00DD0329" w:rsidP="0015731D">
      <w:pPr>
        <w:spacing w:before="120" w:after="120" w:line="360" w:lineRule="auto"/>
        <w:rPr>
          <w:rFonts w:ascii="Arial" w:hAnsi="Arial" w:cs="Arial"/>
          <w:sz w:val="24"/>
          <w:szCs w:val="24"/>
        </w:rPr>
      </w:pPr>
      <w:r w:rsidRPr="00CF2ED6">
        <w:rPr>
          <w:rFonts w:ascii="Arial" w:hAnsi="Arial" w:cs="Arial"/>
          <w:sz w:val="24"/>
          <w:szCs w:val="24"/>
        </w:rPr>
        <w:lastRenderedPageBreak/>
        <w:t xml:space="preserve">Wariantowanie rozwiązań </w:t>
      </w:r>
      <w:r w:rsidR="00B26256" w:rsidRPr="00CF2ED6">
        <w:rPr>
          <w:rFonts w:ascii="Arial" w:hAnsi="Arial" w:cs="Arial"/>
          <w:sz w:val="24"/>
          <w:szCs w:val="24"/>
        </w:rPr>
        <w:t xml:space="preserve">jest związane </w:t>
      </w:r>
      <w:r w:rsidRPr="00CF2ED6">
        <w:rPr>
          <w:rFonts w:ascii="Arial" w:hAnsi="Arial" w:cs="Arial"/>
          <w:sz w:val="24"/>
          <w:szCs w:val="24"/>
        </w:rPr>
        <w:t xml:space="preserve">z </w:t>
      </w:r>
      <w:r w:rsidR="00B26256" w:rsidRPr="00CF2ED6">
        <w:rPr>
          <w:rFonts w:ascii="Arial" w:hAnsi="Arial" w:cs="Arial"/>
          <w:sz w:val="24"/>
          <w:szCs w:val="24"/>
        </w:rPr>
        <w:t xml:space="preserve">zagadnieniami </w:t>
      </w:r>
      <w:r w:rsidRPr="00CF2ED6">
        <w:rPr>
          <w:rFonts w:ascii="Arial" w:hAnsi="Arial" w:cs="Arial"/>
          <w:sz w:val="24"/>
          <w:szCs w:val="24"/>
        </w:rPr>
        <w:t>takimi jak: tworzenie wariantów rozwiązań, ustalenie kryteriów oceny,</w:t>
      </w:r>
      <w:r w:rsidR="008D2F98" w:rsidRPr="00CF2ED6">
        <w:rPr>
          <w:rFonts w:ascii="Arial" w:hAnsi="Arial" w:cs="Arial"/>
          <w:sz w:val="24"/>
          <w:szCs w:val="24"/>
        </w:rPr>
        <w:t xml:space="preserve"> ocena i wreszcie </w:t>
      </w:r>
      <w:r w:rsidRPr="00CF2ED6">
        <w:rPr>
          <w:rFonts w:ascii="Arial" w:hAnsi="Arial" w:cs="Arial"/>
          <w:sz w:val="24"/>
          <w:szCs w:val="24"/>
        </w:rPr>
        <w:t xml:space="preserve">wybór racjonalnego </w:t>
      </w:r>
      <w:r w:rsidR="008D2F98" w:rsidRPr="00CF2ED6">
        <w:rPr>
          <w:rFonts w:ascii="Arial" w:hAnsi="Arial" w:cs="Arial"/>
          <w:sz w:val="24"/>
          <w:szCs w:val="24"/>
        </w:rPr>
        <w:t xml:space="preserve">i optymalnego </w:t>
      </w:r>
      <w:r w:rsidRPr="00CF2ED6">
        <w:rPr>
          <w:rFonts w:ascii="Arial" w:hAnsi="Arial" w:cs="Arial"/>
          <w:sz w:val="24"/>
          <w:szCs w:val="24"/>
        </w:rPr>
        <w:t>rozwiązywania</w:t>
      </w:r>
      <w:r w:rsidR="008D2F98" w:rsidRPr="00CF2ED6">
        <w:rPr>
          <w:rFonts w:ascii="Arial" w:hAnsi="Arial" w:cs="Arial"/>
          <w:sz w:val="24"/>
          <w:szCs w:val="24"/>
        </w:rPr>
        <w:t>.</w:t>
      </w:r>
    </w:p>
    <w:p w14:paraId="0067D56A" w14:textId="7F403B79" w:rsidR="00F111B5" w:rsidRPr="00CF2ED6" w:rsidRDefault="00F111B5" w:rsidP="0015731D">
      <w:pPr>
        <w:spacing w:before="120" w:after="120" w:line="360" w:lineRule="auto"/>
        <w:rPr>
          <w:rFonts w:ascii="Arial" w:hAnsi="Arial" w:cs="Arial"/>
          <w:sz w:val="24"/>
          <w:szCs w:val="24"/>
        </w:rPr>
      </w:pPr>
      <w:r w:rsidRPr="00CF2ED6">
        <w:rPr>
          <w:rFonts w:ascii="Arial" w:hAnsi="Arial" w:cs="Arial"/>
          <w:sz w:val="24"/>
          <w:szCs w:val="24"/>
        </w:rPr>
        <w:t>Dokonując wariantowania należy przeanalizować problem legislacyjny, wyznaczyć priorytety, wartości związane z rozwiązaniem problemu legislacyjnego oraz wskazać warianty rozwiązań tego problemu (metody rozwiązania problemu) i jego konsekwencje dla realizacji zakładanych celów i wartości</w:t>
      </w:r>
      <w:r w:rsidRPr="00CF2ED6">
        <w:rPr>
          <w:rStyle w:val="Odwoanieprzypisudolnego"/>
          <w:rFonts w:ascii="Arial" w:hAnsi="Arial" w:cs="Arial"/>
          <w:sz w:val="24"/>
          <w:szCs w:val="24"/>
        </w:rPr>
        <w:footnoteReference w:id="20"/>
      </w:r>
      <w:r w:rsidRPr="00CF2ED6">
        <w:rPr>
          <w:rFonts w:ascii="Arial" w:hAnsi="Arial" w:cs="Arial"/>
          <w:sz w:val="24"/>
          <w:szCs w:val="24"/>
        </w:rPr>
        <w:t>.</w:t>
      </w:r>
    </w:p>
    <w:p w14:paraId="5E369D4C" w14:textId="24E825B9" w:rsidR="00085846" w:rsidRPr="00CF2ED6" w:rsidRDefault="00085846" w:rsidP="0015731D">
      <w:pPr>
        <w:spacing w:before="120" w:after="120" w:line="360" w:lineRule="auto"/>
        <w:rPr>
          <w:rFonts w:ascii="Arial" w:hAnsi="Arial" w:cs="Arial"/>
          <w:sz w:val="24"/>
          <w:szCs w:val="24"/>
        </w:rPr>
      </w:pPr>
      <w:r w:rsidRPr="00CF2ED6">
        <w:rPr>
          <w:rFonts w:ascii="Arial" w:hAnsi="Arial" w:cs="Arial"/>
          <w:sz w:val="24"/>
          <w:szCs w:val="24"/>
        </w:rPr>
        <w:t>W ramach metody oceny wariantów rozwiązań można wyróżnić metody proste i zaawansowane.</w:t>
      </w:r>
    </w:p>
    <w:p w14:paraId="51C58E21" w14:textId="5DD27FFB" w:rsidR="00E24C68" w:rsidRPr="00CF2ED6" w:rsidRDefault="000D736B" w:rsidP="00EF726F">
      <w:pPr>
        <w:spacing w:before="120" w:after="240" w:line="360" w:lineRule="auto"/>
        <w:rPr>
          <w:rFonts w:ascii="Arial" w:hAnsi="Arial" w:cs="Arial"/>
          <w:sz w:val="24"/>
          <w:szCs w:val="24"/>
        </w:rPr>
      </w:pPr>
      <w:r w:rsidRPr="00CF2ED6">
        <w:rPr>
          <w:rFonts w:ascii="Arial" w:hAnsi="Arial" w:cs="Arial"/>
          <w:sz w:val="24"/>
          <w:szCs w:val="24"/>
        </w:rPr>
        <w:t>Metody proste to metoda punktacji i metoda rangowania. Metody zaawansowane to wartościowanie jakości</w:t>
      </w:r>
      <w:r w:rsidR="00EF726F" w:rsidRPr="00CF2ED6">
        <w:rPr>
          <w:rFonts w:ascii="Arial" w:hAnsi="Arial" w:cs="Arial"/>
          <w:sz w:val="24"/>
          <w:szCs w:val="24"/>
        </w:rPr>
        <w:t>.</w:t>
      </w:r>
    </w:p>
    <w:p w14:paraId="26949632" w14:textId="57F1C6AE" w:rsidR="00E24C68" w:rsidRPr="00CF2ED6" w:rsidRDefault="00E24C68" w:rsidP="006459AE">
      <w:pPr>
        <w:pStyle w:val="Nagwek4"/>
        <w:spacing w:before="240" w:after="120" w:line="360" w:lineRule="auto"/>
        <w:rPr>
          <w:rFonts w:ascii="Arial" w:hAnsi="Arial" w:cs="Arial"/>
          <w:b/>
          <w:bCs/>
          <w:i w:val="0"/>
          <w:iCs w:val="0"/>
          <w:color w:val="auto"/>
          <w:sz w:val="24"/>
          <w:szCs w:val="24"/>
        </w:rPr>
      </w:pPr>
      <w:r w:rsidRPr="00CF2ED6">
        <w:rPr>
          <w:rFonts w:ascii="Arial" w:hAnsi="Arial" w:cs="Arial"/>
          <w:b/>
          <w:bCs/>
          <w:i w:val="0"/>
          <w:iCs w:val="0"/>
          <w:color w:val="auto"/>
          <w:sz w:val="24"/>
          <w:szCs w:val="24"/>
        </w:rPr>
        <w:t>Metoda punktacji</w:t>
      </w:r>
    </w:p>
    <w:p w14:paraId="7751E177" w14:textId="2DF1505C" w:rsidR="00BE1C70" w:rsidRPr="00CF2ED6" w:rsidRDefault="000D736B" w:rsidP="0015731D">
      <w:pPr>
        <w:spacing w:before="120" w:after="120" w:line="360" w:lineRule="auto"/>
        <w:rPr>
          <w:rFonts w:ascii="Arial" w:hAnsi="Arial" w:cs="Arial"/>
          <w:sz w:val="24"/>
          <w:szCs w:val="24"/>
        </w:rPr>
      </w:pPr>
      <w:r w:rsidRPr="00CF2ED6">
        <w:rPr>
          <w:rFonts w:ascii="Arial" w:hAnsi="Arial" w:cs="Arial"/>
          <w:b/>
          <w:bCs/>
          <w:sz w:val="24"/>
          <w:szCs w:val="24"/>
        </w:rPr>
        <w:t>Metoda punktacji</w:t>
      </w:r>
      <w:r w:rsidRPr="00CF2ED6">
        <w:rPr>
          <w:rFonts w:ascii="Arial" w:hAnsi="Arial" w:cs="Arial"/>
          <w:sz w:val="24"/>
          <w:szCs w:val="24"/>
        </w:rPr>
        <w:t xml:space="preserve"> pomaga zakwalifikować oceniany obiekt w umownej skali liczbowej oraz przy zastosowaniu odpowiedniego systemu oceniania. W metodzie tej uwzględnia się wartości odpowiednich parametrów podlegających ocenie. Uzyskane wyniki wyznaczone są w odpowiednich skalach: liczb całkowitych lub rzeczywistych. Można zastosować metodę punktacji prostej, metodę punktacji ważonej</w:t>
      </w:r>
      <w:r w:rsidR="007C71EE" w:rsidRPr="00CF2ED6">
        <w:rPr>
          <w:rFonts w:ascii="Arial" w:hAnsi="Arial" w:cs="Arial"/>
          <w:sz w:val="24"/>
          <w:szCs w:val="24"/>
        </w:rPr>
        <w:t>,</w:t>
      </w:r>
      <w:r w:rsidRPr="00CF2ED6">
        <w:rPr>
          <w:rFonts w:ascii="Arial" w:hAnsi="Arial" w:cs="Arial"/>
          <w:sz w:val="24"/>
          <w:szCs w:val="24"/>
        </w:rPr>
        <w:t xml:space="preserve"> metodę wskaźnikowo-punktową</w:t>
      </w:r>
      <w:r w:rsidR="007C71EE" w:rsidRPr="00CF2ED6">
        <w:rPr>
          <w:rFonts w:ascii="Arial" w:hAnsi="Arial" w:cs="Arial"/>
          <w:sz w:val="24"/>
          <w:szCs w:val="24"/>
        </w:rPr>
        <w:t xml:space="preserve"> oraz metodę progową</w:t>
      </w:r>
      <w:r w:rsidR="007C71EE" w:rsidRPr="00CF2ED6">
        <w:rPr>
          <w:rStyle w:val="Odwoanieprzypisudolnego"/>
          <w:rFonts w:ascii="Arial" w:hAnsi="Arial" w:cs="Arial"/>
          <w:sz w:val="24"/>
          <w:szCs w:val="24"/>
        </w:rPr>
        <w:footnoteReference w:id="21"/>
      </w:r>
      <w:r w:rsidR="007C71EE" w:rsidRPr="00CF2ED6">
        <w:rPr>
          <w:rFonts w:ascii="Arial" w:hAnsi="Arial" w:cs="Arial"/>
          <w:sz w:val="24"/>
          <w:szCs w:val="24"/>
        </w:rPr>
        <w:t>.</w:t>
      </w:r>
    </w:p>
    <w:p w14:paraId="317BE82F" w14:textId="02812F48" w:rsidR="000D736B" w:rsidRPr="00CF2ED6" w:rsidRDefault="00DD0329" w:rsidP="0015731D">
      <w:pPr>
        <w:spacing w:before="120" w:after="120" w:line="360" w:lineRule="auto"/>
        <w:rPr>
          <w:rFonts w:ascii="Arial" w:hAnsi="Arial" w:cs="Arial"/>
          <w:sz w:val="24"/>
          <w:szCs w:val="24"/>
        </w:rPr>
      </w:pPr>
      <w:r w:rsidRPr="00CF2ED6">
        <w:rPr>
          <w:rFonts w:ascii="Arial" w:hAnsi="Arial" w:cs="Arial"/>
          <w:b/>
          <w:bCs/>
          <w:sz w:val="24"/>
          <w:szCs w:val="24"/>
        </w:rPr>
        <w:t>Metoda punktacji prostej</w:t>
      </w:r>
      <w:r w:rsidR="000D736B" w:rsidRPr="00CF2ED6">
        <w:rPr>
          <w:rFonts w:ascii="Arial" w:hAnsi="Arial" w:cs="Arial"/>
          <w:b/>
          <w:bCs/>
          <w:sz w:val="24"/>
          <w:szCs w:val="24"/>
        </w:rPr>
        <w:t xml:space="preserve"> </w:t>
      </w:r>
      <w:r w:rsidR="000D736B" w:rsidRPr="00CF2ED6">
        <w:rPr>
          <w:rFonts w:ascii="Arial" w:hAnsi="Arial" w:cs="Arial"/>
          <w:sz w:val="24"/>
          <w:szCs w:val="24"/>
        </w:rPr>
        <w:t>służy</w:t>
      </w:r>
      <w:r w:rsidRPr="00CF2ED6">
        <w:rPr>
          <w:rFonts w:ascii="Arial" w:hAnsi="Arial" w:cs="Arial"/>
          <w:sz w:val="24"/>
          <w:szCs w:val="24"/>
        </w:rPr>
        <w:t xml:space="preserve"> do oceny sprawdzającej wybranego obiektu pod warunkiem, ż</w:t>
      </w:r>
      <w:r w:rsidR="000D736B" w:rsidRPr="00CF2ED6">
        <w:rPr>
          <w:rFonts w:ascii="Arial" w:hAnsi="Arial" w:cs="Arial"/>
          <w:sz w:val="24"/>
          <w:szCs w:val="24"/>
        </w:rPr>
        <w:t>e</w:t>
      </w:r>
      <w:r w:rsidRPr="00CF2ED6">
        <w:rPr>
          <w:rFonts w:ascii="Arial" w:hAnsi="Arial" w:cs="Arial"/>
          <w:sz w:val="24"/>
          <w:szCs w:val="24"/>
        </w:rPr>
        <w:t xml:space="preserve"> </w:t>
      </w:r>
      <w:r w:rsidR="000D736B" w:rsidRPr="00CF2ED6">
        <w:rPr>
          <w:rFonts w:ascii="Arial" w:hAnsi="Arial" w:cs="Arial"/>
          <w:sz w:val="24"/>
          <w:szCs w:val="24"/>
        </w:rPr>
        <w:t xml:space="preserve">kryteria zastosowane w ocenie będą równoważne. Polega ona na tym, że na podstawie </w:t>
      </w:r>
      <w:r w:rsidRPr="00CF2ED6">
        <w:rPr>
          <w:rFonts w:ascii="Arial" w:hAnsi="Arial" w:cs="Arial"/>
          <w:sz w:val="24"/>
          <w:szCs w:val="24"/>
        </w:rPr>
        <w:t>poszczególn</w:t>
      </w:r>
      <w:r w:rsidR="000D736B" w:rsidRPr="00CF2ED6">
        <w:rPr>
          <w:rFonts w:ascii="Arial" w:hAnsi="Arial" w:cs="Arial"/>
          <w:sz w:val="24"/>
          <w:szCs w:val="24"/>
        </w:rPr>
        <w:t>ych</w:t>
      </w:r>
      <w:r w:rsidRPr="00CF2ED6">
        <w:rPr>
          <w:rFonts w:ascii="Arial" w:hAnsi="Arial" w:cs="Arial"/>
          <w:sz w:val="24"/>
          <w:szCs w:val="24"/>
        </w:rPr>
        <w:t xml:space="preserve"> wynik</w:t>
      </w:r>
      <w:r w:rsidR="000D736B" w:rsidRPr="00CF2ED6">
        <w:rPr>
          <w:rFonts w:ascii="Arial" w:hAnsi="Arial" w:cs="Arial"/>
          <w:sz w:val="24"/>
          <w:szCs w:val="24"/>
        </w:rPr>
        <w:t>ów</w:t>
      </w:r>
      <w:r w:rsidRPr="00CF2ED6">
        <w:rPr>
          <w:rFonts w:ascii="Arial" w:hAnsi="Arial" w:cs="Arial"/>
          <w:sz w:val="24"/>
          <w:szCs w:val="24"/>
        </w:rPr>
        <w:t xml:space="preserve"> oceny ustala się ostateczną ocenę (sumaryczną)</w:t>
      </w:r>
      <w:r w:rsidR="000D736B" w:rsidRPr="00CF2ED6">
        <w:rPr>
          <w:rFonts w:ascii="Arial" w:hAnsi="Arial" w:cs="Arial"/>
          <w:sz w:val="24"/>
          <w:szCs w:val="24"/>
        </w:rPr>
        <w:t xml:space="preserve">. Można ją następnie </w:t>
      </w:r>
      <w:r w:rsidRPr="00CF2ED6">
        <w:rPr>
          <w:rFonts w:ascii="Arial" w:hAnsi="Arial" w:cs="Arial"/>
          <w:sz w:val="24"/>
          <w:szCs w:val="24"/>
        </w:rPr>
        <w:t xml:space="preserve">odnieść do najwyższej oceny punktowej. </w:t>
      </w:r>
    </w:p>
    <w:tbl>
      <w:tblPr>
        <w:tblStyle w:val="Tabela-Siatka"/>
        <w:tblW w:w="0" w:type="auto"/>
        <w:tblLook w:val="04A0" w:firstRow="1" w:lastRow="0" w:firstColumn="1" w:lastColumn="0" w:noHBand="0" w:noVBand="1"/>
      </w:tblPr>
      <w:tblGrid>
        <w:gridCol w:w="4531"/>
        <w:gridCol w:w="4531"/>
      </w:tblGrid>
      <w:tr w:rsidR="00CF2ED6" w:rsidRPr="00CF2ED6" w14:paraId="2CA9810E" w14:textId="77777777" w:rsidTr="000D736B">
        <w:tc>
          <w:tcPr>
            <w:tcW w:w="4531" w:type="dxa"/>
          </w:tcPr>
          <w:p w14:paraId="73FD3FBE" w14:textId="0ED28D9C"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Kryteria oceny</w:t>
            </w:r>
          </w:p>
        </w:tc>
        <w:tc>
          <w:tcPr>
            <w:tcW w:w="4531" w:type="dxa"/>
          </w:tcPr>
          <w:p w14:paraId="5583643E" w14:textId="699FE473"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Punktowa ocena sprawdzająca</w:t>
            </w:r>
          </w:p>
        </w:tc>
      </w:tr>
      <w:tr w:rsidR="00CF2ED6" w:rsidRPr="00CF2ED6" w14:paraId="2AC09504" w14:textId="77777777" w:rsidTr="000D736B">
        <w:tc>
          <w:tcPr>
            <w:tcW w:w="4531" w:type="dxa"/>
          </w:tcPr>
          <w:p w14:paraId="7DC8CA74" w14:textId="1067B172" w:rsidR="000D736B" w:rsidRPr="00CF2ED6" w:rsidRDefault="00ED25FF" w:rsidP="0015731D">
            <w:pPr>
              <w:spacing w:before="120" w:after="120" w:line="360" w:lineRule="auto"/>
              <w:rPr>
                <w:rFonts w:ascii="Arial" w:hAnsi="Arial" w:cs="Arial"/>
                <w:sz w:val="20"/>
                <w:szCs w:val="20"/>
              </w:rPr>
            </w:pPr>
            <w:r w:rsidRPr="00CF2ED6">
              <w:rPr>
                <w:rFonts w:ascii="Arial" w:hAnsi="Arial" w:cs="Arial"/>
                <w:sz w:val="20"/>
                <w:szCs w:val="20"/>
              </w:rPr>
              <w:t xml:space="preserve">[wstaw </w:t>
            </w:r>
            <w:r w:rsidR="00220FBD" w:rsidRPr="00CF2ED6">
              <w:rPr>
                <w:rFonts w:ascii="Arial" w:hAnsi="Arial" w:cs="Arial"/>
                <w:sz w:val="20"/>
                <w:szCs w:val="20"/>
              </w:rPr>
              <w:t xml:space="preserve">kolejne </w:t>
            </w:r>
            <w:r w:rsidRPr="00CF2ED6">
              <w:rPr>
                <w:rFonts w:ascii="Arial" w:hAnsi="Arial" w:cs="Arial"/>
                <w:sz w:val="20"/>
                <w:szCs w:val="20"/>
              </w:rPr>
              <w:t>kryterium</w:t>
            </w:r>
            <w:r w:rsidR="005A3AD6" w:rsidRPr="00CF2ED6">
              <w:rPr>
                <w:rFonts w:ascii="Arial" w:hAnsi="Arial" w:cs="Arial"/>
                <w:sz w:val="20"/>
                <w:szCs w:val="20"/>
              </w:rPr>
              <w:t xml:space="preserve"> </w:t>
            </w:r>
            <w:r w:rsidRPr="00CF2ED6">
              <w:rPr>
                <w:rFonts w:ascii="Arial" w:hAnsi="Arial" w:cs="Arial"/>
                <w:sz w:val="20"/>
                <w:szCs w:val="20"/>
              </w:rPr>
              <w:t>oceny]</w:t>
            </w:r>
          </w:p>
        </w:tc>
        <w:tc>
          <w:tcPr>
            <w:tcW w:w="4531" w:type="dxa"/>
          </w:tcPr>
          <w:p w14:paraId="1B0BB236" w14:textId="5159391A" w:rsidR="000D736B" w:rsidRPr="00CF2ED6" w:rsidRDefault="00ED25FF" w:rsidP="0015731D">
            <w:pPr>
              <w:spacing w:before="120" w:after="120" w:line="360" w:lineRule="auto"/>
              <w:rPr>
                <w:rFonts w:ascii="Arial" w:hAnsi="Arial" w:cs="Arial"/>
                <w:sz w:val="20"/>
                <w:szCs w:val="20"/>
              </w:rPr>
            </w:pPr>
            <w:r w:rsidRPr="00CF2ED6">
              <w:rPr>
                <w:rFonts w:ascii="Arial" w:hAnsi="Arial" w:cs="Arial"/>
                <w:sz w:val="20"/>
                <w:szCs w:val="20"/>
              </w:rPr>
              <w:t>[wstaw ocenę wg danego kryterium w określonym przypadku]</w:t>
            </w:r>
          </w:p>
        </w:tc>
      </w:tr>
      <w:tr w:rsidR="00CF2ED6" w:rsidRPr="00CF2ED6" w14:paraId="30E6E175" w14:textId="77777777" w:rsidTr="000D736B">
        <w:tc>
          <w:tcPr>
            <w:tcW w:w="4531" w:type="dxa"/>
          </w:tcPr>
          <w:p w14:paraId="3B7EE695" w14:textId="1333D419" w:rsidR="00ED25FF" w:rsidRPr="00CF2ED6" w:rsidRDefault="00ED25FF" w:rsidP="0015731D">
            <w:pPr>
              <w:spacing w:before="120" w:after="120" w:line="360" w:lineRule="auto"/>
              <w:rPr>
                <w:rFonts w:ascii="Arial" w:hAnsi="Arial" w:cs="Arial"/>
                <w:sz w:val="20"/>
                <w:szCs w:val="20"/>
              </w:rPr>
            </w:pPr>
            <w:r w:rsidRPr="00CF2ED6">
              <w:rPr>
                <w:rFonts w:ascii="Arial" w:hAnsi="Arial" w:cs="Arial"/>
                <w:sz w:val="20"/>
                <w:szCs w:val="20"/>
              </w:rPr>
              <w:t xml:space="preserve">[wstaw </w:t>
            </w:r>
            <w:r w:rsidR="00220FBD" w:rsidRPr="00CF2ED6">
              <w:rPr>
                <w:rFonts w:ascii="Arial" w:hAnsi="Arial" w:cs="Arial"/>
                <w:sz w:val="20"/>
                <w:szCs w:val="20"/>
              </w:rPr>
              <w:t xml:space="preserve">kolejne </w:t>
            </w:r>
            <w:r w:rsidRPr="00CF2ED6">
              <w:rPr>
                <w:rFonts w:ascii="Arial" w:hAnsi="Arial" w:cs="Arial"/>
                <w:sz w:val="20"/>
                <w:szCs w:val="20"/>
              </w:rPr>
              <w:t>kryterium oceny]</w:t>
            </w:r>
          </w:p>
        </w:tc>
        <w:tc>
          <w:tcPr>
            <w:tcW w:w="4531" w:type="dxa"/>
          </w:tcPr>
          <w:p w14:paraId="0E60C15E" w14:textId="2321B3F1" w:rsidR="00ED25FF" w:rsidRPr="00CF2ED6" w:rsidRDefault="00ED25FF" w:rsidP="0015731D">
            <w:pPr>
              <w:spacing w:before="120" w:after="120" w:line="360" w:lineRule="auto"/>
              <w:rPr>
                <w:rFonts w:ascii="Arial" w:hAnsi="Arial" w:cs="Arial"/>
                <w:sz w:val="20"/>
                <w:szCs w:val="20"/>
              </w:rPr>
            </w:pPr>
            <w:r w:rsidRPr="00CF2ED6">
              <w:rPr>
                <w:rFonts w:ascii="Arial" w:hAnsi="Arial" w:cs="Arial"/>
                <w:sz w:val="20"/>
                <w:szCs w:val="20"/>
              </w:rPr>
              <w:t>[wstaw ocenę wg danego kryterium w określonym przypadku]</w:t>
            </w:r>
          </w:p>
        </w:tc>
      </w:tr>
      <w:tr w:rsidR="00ED25FF" w:rsidRPr="00CF2ED6" w14:paraId="6B25D14A" w14:textId="77777777" w:rsidTr="000D736B">
        <w:tc>
          <w:tcPr>
            <w:tcW w:w="4531" w:type="dxa"/>
          </w:tcPr>
          <w:p w14:paraId="1DAF8FC8" w14:textId="295B364D" w:rsidR="00ED25FF" w:rsidRPr="00CF2ED6" w:rsidRDefault="00ED25FF" w:rsidP="0015731D">
            <w:pPr>
              <w:spacing w:before="120" w:after="120" w:line="360" w:lineRule="auto"/>
              <w:ind w:firstLine="708"/>
              <w:rPr>
                <w:rFonts w:ascii="Arial" w:hAnsi="Arial" w:cs="Arial"/>
                <w:b/>
                <w:bCs/>
                <w:sz w:val="24"/>
                <w:szCs w:val="24"/>
              </w:rPr>
            </w:pPr>
            <w:r w:rsidRPr="00CF2ED6">
              <w:rPr>
                <w:rFonts w:ascii="Arial" w:hAnsi="Arial" w:cs="Arial"/>
                <w:b/>
                <w:bCs/>
                <w:sz w:val="24"/>
                <w:szCs w:val="24"/>
              </w:rPr>
              <w:lastRenderedPageBreak/>
              <w:t>Łącznie</w:t>
            </w:r>
          </w:p>
        </w:tc>
        <w:tc>
          <w:tcPr>
            <w:tcW w:w="4531" w:type="dxa"/>
          </w:tcPr>
          <w:p w14:paraId="732B9CA8" w14:textId="47B63FDD" w:rsidR="00ED25FF" w:rsidRPr="00CF2ED6" w:rsidRDefault="00ED25FF" w:rsidP="0015731D">
            <w:pPr>
              <w:spacing w:before="120" w:after="120" w:line="360" w:lineRule="auto"/>
              <w:rPr>
                <w:rFonts w:ascii="Arial" w:hAnsi="Arial" w:cs="Arial"/>
                <w:b/>
                <w:bCs/>
                <w:sz w:val="24"/>
                <w:szCs w:val="24"/>
              </w:rPr>
            </w:pPr>
            <w:r w:rsidRPr="00CF2ED6">
              <w:rPr>
                <w:rFonts w:ascii="Arial" w:hAnsi="Arial" w:cs="Arial"/>
                <w:b/>
                <w:bCs/>
                <w:sz w:val="24"/>
                <w:szCs w:val="24"/>
              </w:rPr>
              <w:t>Suma ocen punktowych</w:t>
            </w:r>
          </w:p>
        </w:tc>
      </w:tr>
    </w:tbl>
    <w:p w14:paraId="5732648F" w14:textId="2AADF816" w:rsidR="00DD0329" w:rsidRPr="00CF2ED6" w:rsidRDefault="00DD0329" w:rsidP="0015731D">
      <w:pPr>
        <w:spacing w:before="120" w:after="120" w:line="360" w:lineRule="auto"/>
        <w:rPr>
          <w:rFonts w:ascii="Arial" w:hAnsi="Arial" w:cs="Arial"/>
          <w:sz w:val="24"/>
          <w:szCs w:val="24"/>
        </w:rPr>
      </w:pPr>
    </w:p>
    <w:p w14:paraId="76865897" w14:textId="03DBCB98" w:rsidR="00E24C68" w:rsidRPr="00CF2ED6" w:rsidRDefault="00E24C68" w:rsidP="0015731D">
      <w:pPr>
        <w:spacing w:before="120" w:after="120" w:line="360" w:lineRule="auto"/>
        <w:rPr>
          <w:rFonts w:ascii="Arial" w:hAnsi="Arial" w:cs="Arial"/>
          <w:sz w:val="24"/>
          <w:szCs w:val="24"/>
        </w:rPr>
      </w:pPr>
      <w:r w:rsidRPr="00CF2ED6">
        <w:rPr>
          <w:rFonts w:ascii="Arial" w:hAnsi="Arial" w:cs="Arial"/>
          <w:b/>
          <w:bCs/>
          <w:sz w:val="24"/>
          <w:szCs w:val="24"/>
        </w:rPr>
        <w:t>Tabela 4.</w:t>
      </w:r>
      <w:r w:rsidRPr="00CF2ED6">
        <w:rPr>
          <w:rFonts w:ascii="Arial" w:hAnsi="Arial" w:cs="Arial"/>
          <w:sz w:val="24"/>
          <w:szCs w:val="24"/>
        </w:rPr>
        <w:t xml:space="preserve"> Tabela dla punktacji proste</w:t>
      </w:r>
      <w:r w:rsidR="00BE4E42" w:rsidRPr="00CF2ED6">
        <w:rPr>
          <w:rFonts w:ascii="Arial" w:hAnsi="Arial" w:cs="Arial"/>
          <w:sz w:val="24"/>
          <w:szCs w:val="24"/>
        </w:rPr>
        <w:t xml:space="preserve">j (wersję edytowalną stanowi plik o nazwie </w:t>
      </w:r>
      <w:r w:rsidR="00BE4E42" w:rsidRPr="00CF2ED6">
        <w:rPr>
          <w:rFonts w:ascii="Arial" w:hAnsi="Arial" w:cs="Arial"/>
          <w:i/>
          <w:iCs/>
          <w:sz w:val="24"/>
          <w:szCs w:val="24"/>
        </w:rPr>
        <w:t xml:space="preserve">Zał. 1.3_Cz. 1_Tab. </w:t>
      </w:r>
      <w:r w:rsidR="00F33A50" w:rsidRPr="00CF2ED6">
        <w:rPr>
          <w:rFonts w:ascii="Arial" w:hAnsi="Arial" w:cs="Arial"/>
          <w:i/>
          <w:iCs/>
          <w:sz w:val="24"/>
          <w:szCs w:val="24"/>
        </w:rPr>
        <w:t>4</w:t>
      </w:r>
      <w:r w:rsidR="00BE4E42" w:rsidRPr="00CF2ED6">
        <w:rPr>
          <w:rFonts w:ascii="Arial" w:hAnsi="Arial" w:cs="Arial"/>
          <w:i/>
          <w:iCs/>
          <w:sz w:val="24"/>
          <w:szCs w:val="24"/>
        </w:rPr>
        <w:t>_</w:t>
      </w:r>
      <w:r w:rsidR="00F33A50" w:rsidRPr="00CF2ED6">
        <w:rPr>
          <w:rFonts w:ascii="Arial" w:hAnsi="Arial" w:cs="Arial"/>
          <w:i/>
          <w:iCs/>
          <w:sz w:val="24"/>
          <w:szCs w:val="24"/>
        </w:rPr>
        <w:t>Mapa</w:t>
      </w:r>
      <w:r w:rsidR="009173FE" w:rsidRPr="00CF2ED6">
        <w:rPr>
          <w:rFonts w:ascii="Arial" w:hAnsi="Arial" w:cs="Arial"/>
          <w:i/>
          <w:iCs/>
          <w:sz w:val="24"/>
          <w:szCs w:val="24"/>
        </w:rPr>
        <w:t xml:space="preserve"> </w:t>
      </w:r>
      <w:r w:rsidR="00F33A50" w:rsidRPr="00CF2ED6">
        <w:rPr>
          <w:rFonts w:ascii="Arial" w:hAnsi="Arial" w:cs="Arial"/>
          <w:i/>
          <w:iCs/>
          <w:sz w:val="24"/>
          <w:szCs w:val="24"/>
        </w:rPr>
        <w:t>punktacji - punktacja prosta</w:t>
      </w:r>
      <w:r w:rsidR="00BE4E42" w:rsidRPr="00CF2ED6">
        <w:rPr>
          <w:rFonts w:ascii="Arial" w:hAnsi="Arial" w:cs="Arial"/>
          <w:sz w:val="24"/>
          <w:szCs w:val="24"/>
        </w:rPr>
        <w:t>)</w:t>
      </w:r>
      <w:r w:rsidR="00603135" w:rsidRPr="00CF2ED6">
        <w:rPr>
          <w:rFonts w:ascii="Arial" w:hAnsi="Arial" w:cs="Arial"/>
          <w:sz w:val="24"/>
          <w:szCs w:val="24"/>
        </w:rPr>
        <w:t>.</w:t>
      </w:r>
    </w:p>
    <w:p w14:paraId="4B073F31" w14:textId="144D8E59" w:rsidR="00E24C68" w:rsidRPr="00CF2ED6" w:rsidRDefault="00E24C68" w:rsidP="0015731D">
      <w:pPr>
        <w:spacing w:before="120" w:after="120" w:line="360" w:lineRule="auto"/>
        <w:rPr>
          <w:rFonts w:ascii="Arial" w:hAnsi="Arial" w:cs="Arial"/>
          <w:sz w:val="24"/>
          <w:szCs w:val="24"/>
        </w:rPr>
      </w:pPr>
      <w:r w:rsidRPr="00CF2ED6">
        <w:rPr>
          <w:rFonts w:ascii="Arial" w:hAnsi="Arial" w:cs="Arial"/>
          <w:sz w:val="24"/>
          <w:szCs w:val="24"/>
        </w:rPr>
        <w:t xml:space="preserve">Transkrypcja: tabela składa się z 2 kolumn x </w:t>
      </w:r>
      <w:r w:rsidR="005A3AD6" w:rsidRPr="00CF2ED6">
        <w:rPr>
          <w:rFonts w:ascii="Arial" w:hAnsi="Arial" w:cs="Arial"/>
          <w:sz w:val="24"/>
          <w:szCs w:val="24"/>
        </w:rPr>
        <w:t>4</w:t>
      </w:r>
      <w:r w:rsidRPr="00CF2ED6">
        <w:rPr>
          <w:rFonts w:ascii="Arial" w:hAnsi="Arial" w:cs="Arial"/>
          <w:sz w:val="24"/>
          <w:szCs w:val="24"/>
        </w:rPr>
        <w:t xml:space="preserve"> wierszy. W pierwszym wierszu pierwszej kolumny jest napis „Kryteria oceny”, </w:t>
      </w:r>
      <w:r w:rsidR="00220FBD" w:rsidRPr="00CF2ED6">
        <w:rPr>
          <w:rFonts w:ascii="Arial" w:hAnsi="Arial" w:cs="Arial"/>
          <w:sz w:val="24"/>
          <w:szCs w:val="24"/>
        </w:rPr>
        <w:t>w drugim i trzecim wierszu napis „</w:t>
      </w:r>
      <w:r w:rsidR="00A81113" w:rsidRPr="00CF2ED6">
        <w:rPr>
          <w:rFonts w:ascii="Arial" w:hAnsi="Arial" w:cs="Arial"/>
          <w:sz w:val="24"/>
          <w:szCs w:val="24"/>
        </w:rPr>
        <w:t xml:space="preserve">[wstaw kolejne kryterium oceny]”, </w:t>
      </w:r>
      <w:r w:rsidRPr="00CF2ED6">
        <w:rPr>
          <w:rFonts w:ascii="Arial" w:hAnsi="Arial" w:cs="Arial"/>
          <w:sz w:val="24"/>
          <w:szCs w:val="24"/>
        </w:rPr>
        <w:t xml:space="preserve">a w </w:t>
      </w:r>
      <w:r w:rsidR="005A3AD6" w:rsidRPr="00CF2ED6">
        <w:rPr>
          <w:rFonts w:ascii="Arial" w:hAnsi="Arial" w:cs="Arial"/>
          <w:sz w:val="24"/>
          <w:szCs w:val="24"/>
        </w:rPr>
        <w:t>czwartym</w:t>
      </w:r>
      <w:r w:rsidRPr="00CF2ED6">
        <w:rPr>
          <w:rFonts w:ascii="Arial" w:hAnsi="Arial" w:cs="Arial"/>
          <w:sz w:val="24"/>
          <w:szCs w:val="24"/>
        </w:rPr>
        <w:t xml:space="preserve"> wierszu pierwszej kolumny napis „Łącznie”. W pierwszym wierszu drugiej kolumny jest napis „Punktowa ocena sprawdzająca”, </w:t>
      </w:r>
      <w:r w:rsidR="00210E3A" w:rsidRPr="00CF2ED6">
        <w:rPr>
          <w:rFonts w:ascii="Arial" w:hAnsi="Arial" w:cs="Arial"/>
          <w:sz w:val="24"/>
          <w:szCs w:val="24"/>
        </w:rPr>
        <w:t xml:space="preserve">w drugim i trzecim wierszu </w:t>
      </w:r>
      <w:r w:rsidR="00B4283B" w:rsidRPr="00CF2ED6">
        <w:rPr>
          <w:rFonts w:ascii="Arial" w:hAnsi="Arial" w:cs="Arial"/>
          <w:sz w:val="24"/>
          <w:szCs w:val="24"/>
        </w:rPr>
        <w:t xml:space="preserve">- </w:t>
      </w:r>
      <w:r w:rsidR="00210E3A" w:rsidRPr="00CF2ED6">
        <w:rPr>
          <w:rFonts w:ascii="Arial" w:hAnsi="Arial" w:cs="Arial"/>
          <w:sz w:val="24"/>
          <w:szCs w:val="24"/>
        </w:rPr>
        <w:t xml:space="preserve">„[wstaw ocenę wg danego kryterium w określonym przypadku]”, </w:t>
      </w:r>
      <w:r w:rsidRPr="00CF2ED6">
        <w:rPr>
          <w:rFonts w:ascii="Arial" w:hAnsi="Arial" w:cs="Arial"/>
          <w:sz w:val="24"/>
          <w:szCs w:val="24"/>
        </w:rPr>
        <w:t xml:space="preserve">a w </w:t>
      </w:r>
      <w:r w:rsidR="00220FBD" w:rsidRPr="00CF2ED6">
        <w:rPr>
          <w:rFonts w:ascii="Arial" w:hAnsi="Arial" w:cs="Arial"/>
          <w:sz w:val="24"/>
          <w:szCs w:val="24"/>
        </w:rPr>
        <w:t>czwartym</w:t>
      </w:r>
      <w:r w:rsidRPr="00CF2ED6">
        <w:rPr>
          <w:rFonts w:ascii="Arial" w:hAnsi="Arial" w:cs="Arial"/>
          <w:sz w:val="24"/>
          <w:szCs w:val="24"/>
        </w:rPr>
        <w:t xml:space="preserve"> wierszu „Suma ocen punktowych”.</w:t>
      </w:r>
    </w:p>
    <w:p w14:paraId="44BAA197" w14:textId="5DBA67D4" w:rsidR="000D736B" w:rsidRPr="00CF2ED6" w:rsidRDefault="00DD0329" w:rsidP="0015731D">
      <w:pPr>
        <w:spacing w:before="120" w:after="120" w:line="360" w:lineRule="auto"/>
        <w:rPr>
          <w:rFonts w:ascii="Arial" w:hAnsi="Arial" w:cs="Arial"/>
          <w:sz w:val="24"/>
          <w:szCs w:val="24"/>
        </w:rPr>
      </w:pPr>
      <w:r w:rsidRPr="00CF2ED6">
        <w:rPr>
          <w:rFonts w:ascii="Arial" w:hAnsi="Arial" w:cs="Arial"/>
          <w:b/>
          <w:bCs/>
          <w:sz w:val="24"/>
          <w:szCs w:val="24"/>
        </w:rPr>
        <w:t>Metoda punktacji ważonej</w:t>
      </w:r>
      <w:r w:rsidRPr="00CF2ED6">
        <w:rPr>
          <w:rFonts w:ascii="Arial" w:hAnsi="Arial" w:cs="Arial"/>
          <w:sz w:val="24"/>
          <w:szCs w:val="24"/>
        </w:rPr>
        <w:t xml:space="preserve"> wykorzystuje stopniowanie kryteriów oceny na podstawie wybranych preferencji. Wagi </w:t>
      </w:r>
      <w:r w:rsidR="000D736B" w:rsidRPr="00CF2ED6">
        <w:rPr>
          <w:rFonts w:ascii="Arial" w:hAnsi="Arial" w:cs="Arial"/>
          <w:sz w:val="24"/>
          <w:szCs w:val="24"/>
        </w:rPr>
        <w:t xml:space="preserve">właściwe </w:t>
      </w:r>
      <w:r w:rsidRPr="00CF2ED6">
        <w:rPr>
          <w:rFonts w:ascii="Arial" w:hAnsi="Arial" w:cs="Arial"/>
          <w:sz w:val="24"/>
          <w:szCs w:val="24"/>
        </w:rPr>
        <w:t>każde</w:t>
      </w:r>
      <w:r w:rsidR="000D736B" w:rsidRPr="00CF2ED6">
        <w:rPr>
          <w:rFonts w:ascii="Arial" w:hAnsi="Arial" w:cs="Arial"/>
          <w:sz w:val="24"/>
          <w:szCs w:val="24"/>
        </w:rPr>
        <w:t>mu</w:t>
      </w:r>
      <w:r w:rsidRPr="00CF2ED6">
        <w:rPr>
          <w:rFonts w:ascii="Arial" w:hAnsi="Arial" w:cs="Arial"/>
          <w:sz w:val="24"/>
          <w:szCs w:val="24"/>
        </w:rPr>
        <w:t xml:space="preserve"> kryterium oceny powinny </w:t>
      </w:r>
      <w:r w:rsidR="000D736B" w:rsidRPr="00CF2ED6">
        <w:rPr>
          <w:rFonts w:ascii="Arial" w:hAnsi="Arial" w:cs="Arial"/>
          <w:sz w:val="24"/>
          <w:szCs w:val="24"/>
        </w:rPr>
        <w:t xml:space="preserve">być jak najbardziej obiektywne. </w:t>
      </w:r>
    </w:p>
    <w:tbl>
      <w:tblPr>
        <w:tblStyle w:val="Tabela-Siatka"/>
        <w:tblW w:w="0" w:type="auto"/>
        <w:tblLook w:val="04A0" w:firstRow="1" w:lastRow="0" w:firstColumn="1" w:lastColumn="0" w:noHBand="0" w:noVBand="1"/>
      </w:tblPr>
      <w:tblGrid>
        <w:gridCol w:w="2265"/>
        <w:gridCol w:w="2265"/>
        <w:gridCol w:w="2266"/>
        <w:gridCol w:w="2266"/>
      </w:tblGrid>
      <w:tr w:rsidR="00CF2ED6" w:rsidRPr="00CF2ED6" w14:paraId="4344FC67" w14:textId="77777777" w:rsidTr="002F14F5">
        <w:tc>
          <w:tcPr>
            <w:tcW w:w="2265" w:type="dxa"/>
            <w:vAlign w:val="center"/>
          </w:tcPr>
          <w:p w14:paraId="00F6CC6D" w14:textId="27EF8225"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Kryteria oceny</w:t>
            </w:r>
          </w:p>
        </w:tc>
        <w:tc>
          <w:tcPr>
            <w:tcW w:w="2265" w:type="dxa"/>
            <w:vAlign w:val="center"/>
          </w:tcPr>
          <w:p w14:paraId="170D22E8" w14:textId="2A609ADC"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Wagi kryteriów oceny</w:t>
            </w:r>
          </w:p>
        </w:tc>
        <w:tc>
          <w:tcPr>
            <w:tcW w:w="2266" w:type="dxa"/>
            <w:vAlign w:val="center"/>
          </w:tcPr>
          <w:p w14:paraId="6E00CDB2" w14:textId="5721C675"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Ocena sprawdzająca</w:t>
            </w:r>
          </w:p>
        </w:tc>
        <w:tc>
          <w:tcPr>
            <w:tcW w:w="2266" w:type="dxa"/>
            <w:vAlign w:val="center"/>
          </w:tcPr>
          <w:p w14:paraId="2FE019A8" w14:textId="5D7C7AC1"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Wartość ważona</w:t>
            </w:r>
          </w:p>
        </w:tc>
      </w:tr>
      <w:tr w:rsidR="00CF2ED6" w:rsidRPr="00CF2ED6" w14:paraId="2D9AC1C0" w14:textId="77777777" w:rsidTr="000D736B">
        <w:tc>
          <w:tcPr>
            <w:tcW w:w="2265" w:type="dxa"/>
          </w:tcPr>
          <w:p w14:paraId="4893C200" w14:textId="4B64E122" w:rsidR="000D736B" w:rsidRPr="00CF2ED6" w:rsidRDefault="008E1159" w:rsidP="0015731D">
            <w:pPr>
              <w:spacing w:before="120" w:after="120" w:line="360" w:lineRule="auto"/>
              <w:rPr>
                <w:rFonts w:ascii="Arial" w:hAnsi="Arial" w:cs="Arial"/>
                <w:sz w:val="20"/>
                <w:szCs w:val="20"/>
              </w:rPr>
            </w:pPr>
            <w:r w:rsidRPr="00CF2ED6">
              <w:rPr>
                <w:rFonts w:ascii="Arial" w:hAnsi="Arial" w:cs="Arial"/>
                <w:sz w:val="20"/>
                <w:szCs w:val="20"/>
              </w:rPr>
              <w:t>[wskazać kryterium oceny</w:t>
            </w:r>
            <w:r w:rsidR="00133EA5" w:rsidRPr="00CF2ED6">
              <w:rPr>
                <w:rFonts w:ascii="Arial" w:hAnsi="Arial" w:cs="Arial"/>
                <w:sz w:val="20"/>
                <w:szCs w:val="20"/>
              </w:rPr>
              <w:t xml:space="preserve"> uwzględniające cele danego działania</w:t>
            </w:r>
            <w:r w:rsidRPr="00CF2ED6">
              <w:rPr>
                <w:rFonts w:ascii="Arial" w:hAnsi="Arial" w:cs="Arial"/>
                <w:sz w:val="20"/>
                <w:szCs w:val="20"/>
              </w:rPr>
              <w:t>]</w:t>
            </w:r>
          </w:p>
        </w:tc>
        <w:tc>
          <w:tcPr>
            <w:tcW w:w="2265" w:type="dxa"/>
          </w:tcPr>
          <w:p w14:paraId="678657E2" w14:textId="19329454" w:rsidR="000D736B" w:rsidRPr="00CF2ED6" w:rsidRDefault="00133EA5" w:rsidP="0015731D">
            <w:pPr>
              <w:spacing w:before="120" w:after="120" w:line="360" w:lineRule="auto"/>
              <w:rPr>
                <w:rFonts w:ascii="Arial" w:hAnsi="Arial" w:cs="Arial"/>
                <w:sz w:val="20"/>
                <w:szCs w:val="20"/>
              </w:rPr>
            </w:pPr>
            <w:r w:rsidRPr="00CF2ED6">
              <w:rPr>
                <w:rFonts w:ascii="Arial" w:hAnsi="Arial" w:cs="Arial"/>
                <w:sz w:val="20"/>
                <w:szCs w:val="20"/>
              </w:rPr>
              <w:t>[wskazać, jaką wagę, siłę ma dane kryterium oceny</w:t>
            </w:r>
            <w:r w:rsidR="009266DA" w:rsidRPr="00CF2ED6">
              <w:rPr>
                <w:rFonts w:ascii="Arial" w:hAnsi="Arial" w:cs="Arial"/>
                <w:sz w:val="20"/>
                <w:szCs w:val="20"/>
              </w:rPr>
              <w:t xml:space="preserve"> dla realizacji zakładanego celu</w:t>
            </w:r>
            <w:r w:rsidR="007451AF" w:rsidRPr="00CF2ED6">
              <w:rPr>
                <w:rFonts w:ascii="Arial" w:hAnsi="Arial" w:cs="Arial"/>
                <w:sz w:val="20"/>
                <w:szCs w:val="20"/>
              </w:rPr>
              <w:t xml:space="preserve">, wagi zależą od wybranych preferencji ustalanych np. na podstawie wyżej </w:t>
            </w:r>
            <w:r w:rsidR="00235086" w:rsidRPr="00CF2ED6">
              <w:rPr>
                <w:rFonts w:ascii="Arial" w:hAnsi="Arial" w:cs="Arial"/>
                <w:sz w:val="20"/>
                <w:szCs w:val="20"/>
              </w:rPr>
              <w:t>sugerowanych metod kategoryzacji itp.</w:t>
            </w:r>
            <w:r w:rsidR="009266DA" w:rsidRPr="00CF2ED6">
              <w:rPr>
                <w:rFonts w:ascii="Arial" w:hAnsi="Arial" w:cs="Arial"/>
                <w:sz w:val="20"/>
                <w:szCs w:val="20"/>
              </w:rPr>
              <w:t>]</w:t>
            </w:r>
          </w:p>
        </w:tc>
        <w:tc>
          <w:tcPr>
            <w:tcW w:w="2266" w:type="dxa"/>
          </w:tcPr>
          <w:p w14:paraId="27E669CC" w14:textId="3B051615" w:rsidR="000D736B" w:rsidRPr="00CF2ED6" w:rsidRDefault="0029009B" w:rsidP="0015731D">
            <w:pPr>
              <w:spacing w:before="120" w:after="120" w:line="360" w:lineRule="auto"/>
              <w:rPr>
                <w:rFonts w:ascii="Arial" w:hAnsi="Arial" w:cs="Arial"/>
                <w:sz w:val="20"/>
                <w:szCs w:val="20"/>
              </w:rPr>
            </w:pPr>
            <w:r w:rsidRPr="00CF2ED6">
              <w:rPr>
                <w:rFonts w:ascii="Arial" w:hAnsi="Arial" w:cs="Arial"/>
                <w:sz w:val="20"/>
                <w:szCs w:val="20"/>
              </w:rPr>
              <w:t>[wskazać ocenę kryterium oceny dla określonego przypadku]</w:t>
            </w:r>
          </w:p>
        </w:tc>
        <w:tc>
          <w:tcPr>
            <w:tcW w:w="2266" w:type="dxa"/>
          </w:tcPr>
          <w:p w14:paraId="4D7571C7" w14:textId="5781CFF8" w:rsidR="000D736B" w:rsidRPr="00CF2ED6" w:rsidRDefault="00BB1446" w:rsidP="0015731D">
            <w:pPr>
              <w:spacing w:before="120" w:after="120" w:line="360" w:lineRule="auto"/>
              <w:rPr>
                <w:rFonts w:ascii="Arial" w:hAnsi="Arial" w:cs="Arial"/>
                <w:sz w:val="20"/>
                <w:szCs w:val="20"/>
              </w:rPr>
            </w:pPr>
            <w:r w:rsidRPr="00CF2ED6">
              <w:rPr>
                <w:rFonts w:ascii="Arial" w:hAnsi="Arial" w:cs="Arial"/>
                <w:sz w:val="20"/>
                <w:szCs w:val="20"/>
              </w:rPr>
              <w:t>[waga kryterium oceny X ocena sprawdzająca]</w:t>
            </w:r>
          </w:p>
        </w:tc>
      </w:tr>
      <w:tr w:rsidR="00FB7E3F" w:rsidRPr="00CF2ED6" w14:paraId="329A5FB9" w14:textId="77777777" w:rsidTr="00F85900">
        <w:tc>
          <w:tcPr>
            <w:tcW w:w="2265" w:type="dxa"/>
            <w:vAlign w:val="center"/>
          </w:tcPr>
          <w:p w14:paraId="2507B027" w14:textId="0E70C14A"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Razem</w:t>
            </w:r>
          </w:p>
        </w:tc>
        <w:tc>
          <w:tcPr>
            <w:tcW w:w="2265" w:type="dxa"/>
            <w:vAlign w:val="center"/>
          </w:tcPr>
          <w:p w14:paraId="32FD93FF" w14:textId="16B3EACF"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Suma wag</w:t>
            </w:r>
          </w:p>
        </w:tc>
        <w:tc>
          <w:tcPr>
            <w:tcW w:w="2266" w:type="dxa"/>
            <w:vAlign w:val="center"/>
          </w:tcPr>
          <w:p w14:paraId="45237095" w14:textId="507AB140" w:rsidR="000D736B"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w:t>
            </w:r>
          </w:p>
        </w:tc>
        <w:tc>
          <w:tcPr>
            <w:tcW w:w="2266" w:type="dxa"/>
            <w:vAlign w:val="center"/>
          </w:tcPr>
          <w:p w14:paraId="7BA2E0E3" w14:textId="352F2714" w:rsidR="000D736B" w:rsidRPr="00CF2ED6" w:rsidRDefault="000D736B" w:rsidP="0015731D">
            <w:pPr>
              <w:spacing w:before="120" w:after="120" w:line="360" w:lineRule="auto"/>
              <w:rPr>
                <w:rFonts w:ascii="Arial" w:hAnsi="Arial" w:cs="Arial"/>
                <w:b/>
                <w:bCs/>
                <w:sz w:val="24"/>
                <w:szCs w:val="24"/>
              </w:rPr>
            </w:pPr>
            <w:r w:rsidRPr="00CF2ED6">
              <w:rPr>
                <w:rFonts w:ascii="Arial" w:hAnsi="Arial" w:cs="Arial"/>
                <w:b/>
                <w:bCs/>
                <w:sz w:val="24"/>
                <w:szCs w:val="24"/>
              </w:rPr>
              <w:t>Suma ocen ważonych</w:t>
            </w:r>
          </w:p>
        </w:tc>
      </w:tr>
    </w:tbl>
    <w:p w14:paraId="18A643AF" w14:textId="77777777" w:rsidR="000D736B" w:rsidRPr="00CF2ED6" w:rsidRDefault="000D736B" w:rsidP="0015731D">
      <w:pPr>
        <w:spacing w:before="120" w:after="120" w:line="360" w:lineRule="auto"/>
        <w:rPr>
          <w:rFonts w:ascii="Arial" w:hAnsi="Arial" w:cs="Arial"/>
          <w:sz w:val="24"/>
          <w:szCs w:val="24"/>
        </w:rPr>
      </w:pPr>
    </w:p>
    <w:p w14:paraId="4484ED60" w14:textId="221E392C" w:rsidR="00E24C68" w:rsidRPr="00CF2ED6" w:rsidRDefault="00E24C68" w:rsidP="0015731D">
      <w:pPr>
        <w:spacing w:before="120" w:after="120" w:line="360" w:lineRule="auto"/>
        <w:rPr>
          <w:rFonts w:ascii="Arial" w:hAnsi="Arial" w:cs="Arial"/>
          <w:sz w:val="24"/>
          <w:szCs w:val="24"/>
        </w:rPr>
      </w:pPr>
      <w:r w:rsidRPr="00CF2ED6">
        <w:rPr>
          <w:rFonts w:ascii="Arial" w:hAnsi="Arial" w:cs="Arial"/>
          <w:b/>
          <w:bCs/>
          <w:sz w:val="24"/>
          <w:szCs w:val="24"/>
        </w:rPr>
        <w:t xml:space="preserve">Tabela 5. </w:t>
      </w:r>
      <w:r w:rsidRPr="00CF2ED6">
        <w:rPr>
          <w:rFonts w:ascii="Arial" w:hAnsi="Arial" w:cs="Arial"/>
          <w:sz w:val="24"/>
          <w:szCs w:val="24"/>
        </w:rPr>
        <w:t>Tabela dla punktacji ważonej</w:t>
      </w:r>
      <w:r w:rsidR="00A41293" w:rsidRPr="00CF2ED6">
        <w:rPr>
          <w:rFonts w:ascii="Arial" w:hAnsi="Arial" w:cs="Arial"/>
          <w:sz w:val="24"/>
          <w:szCs w:val="24"/>
        </w:rPr>
        <w:t xml:space="preserve"> (wersję edytowalną stanowi plik o nazwie </w:t>
      </w:r>
      <w:r w:rsidR="00A41293" w:rsidRPr="00CF2ED6">
        <w:rPr>
          <w:rFonts w:ascii="Arial" w:hAnsi="Arial" w:cs="Arial"/>
          <w:i/>
          <w:iCs/>
          <w:sz w:val="24"/>
          <w:szCs w:val="24"/>
        </w:rPr>
        <w:t>Zał. 1.3_Cz. 1_Tab. 5_Mapa punktacji - punktacja ważona</w:t>
      </w:r>
      <w:r w:rsidR="00A41293" w:rsidRPr="00CF2ED6">
        <w:rPr>
          <w:rFonts w:ascii="Arial" w:hAnsi="Arial" w:cs="Arial"/>
          <w:sz w:val="24"/>
          <w:szCs w:val="24"/>
        </w:rPr>
        <w:t>)</w:t>
      </w:r>
      <w:r w:rsidR="00603135" w:rsidRPr="00CF2ED6">
        <w:rPr>
          <w:rFonts w:ascii="Arial" w:hAnsi="Arial" w:cs="Arial"/>
          <w:sz w:val="24"/>
          <w:szCs w:val="24"/>
        </w:rPr>
        <w:t>.</w:t>
      </w:r>
    </w:p>
    <w:p w14:paraId="2EF7C004" w14:textId="44711303" w:rsidR="00E24C68" w:rsidRPr="00CF2ED6" w:rsidRDefault="00E24C68" w:rsidP="0015731D">
      <w:pPr>
        <w:spacing w:before="120" w:after="120" w:line="360" w:lineRule="auto"/>
        <w:rPr>
          <w:rFonts w:ascii="Arial" w:hAnsi="Arial" w:cs="Arial"/>
          <w:sz w:val="24"/>
          <w:szCs w:val="24"/>
        </w:rPr>
      </w:pPr>
      <w:r w:rsidRPr="00CF2ED6">
        <w:rPr>
          <w:rFonts w:ascii="Arial" w:hAnsi="Arial" w:cs="Arial"/>
          <w:sz w:val="24"/>
          <w:szCs w:val="24"/>
        </w:rPr>
        <w:lastRenderedPageBreak/>
        <w:t xml:space="preserve">Transkrypcja: Tabela składa się z 4 kolumn x 3 wierszy. W pierwszym wierszu pierwszej kolumny jest napis „Kryteria oceny”, </w:t>
      </w:r>
      <w:r w:rsidR="00A46C47" w:rsidRPr="00CF2ED6">
        <w:rPr>
          <w:rFonts w:ascii="Arial" w:hAnsi="Arial" w:cs="Arial"/>
          <w:sz w:val="24"/>
          <w:szCs w:val="24"/>
        </w:rPr>
        <w:t xml:space="preserve">w drugim wierszu </w:t>
      </w:r>
      <w:r w:rsidR="00B44B45" w:rsidRPr="00CF2ED6">
        <w:rPr>
          <w:rFonts w:ascii="Arial" w:hAnsi="Arial" w:cs="Arial"/>
          <w:sz w:val="24"/>
          <w:szCs w:val="24"/>
        </w:rPr>
        <w:t xml:space="preserve">napis </w:t>
      </w:r>
      <w:r w:rsidR="00A46C47" w:rsidRPr="00CF2ED6">
        <w:rPr>
          <w:rFonts w:ascii="Arial" w:hAnsi="Arial" w:cs="Arial"/>
          <w:sz w:val="24"/>
          <w:szCs w:val="24"/>
        </w:rPr>
        <w:t>„[wskazać kryterium oceny uwzględniające cele danego działania]</w:t>
      </w:r>
      <w:r w:rsidR="00B44B45" w:rsidRPr="00CF2ED6">
        <w:rPr>
          <w:rFonts w:ascii="Arial" w:hAnsi="Arial" w:cs="Arial"/>
          <w:sz w:val="24"/>
          <w:szCs w:val="24"/>
        </w:rPr>
        <w:t xml:space="preserve">, </w:t>
      </w:r>
      <w:r w:rsidRPr="00CF2ED6">
        <w:rPr>
          <w:rFonts w:ascii="Arial" w:hAnsi="Arial" w:cs="Arial"/>
          <w:sz w:val="24"/>
          <w:szCs w:val="24"/>
        </w:rPr>
        <w:t xml:space="preserve">a w trzecim wierszu napis „Razem”. W pierwszym wierszu drugiej kolumny jest napis „Wagi kryteriów oceny”, </w:t>
      </w:r>
      <w:r w:rsidR="00B44B45" w:rsidRPr="00CF2ED6">
        <w:rPr>
          <w:rFonts w:ascii="Arial" w:hAnsi="Arial" w:cs="Arial"/>
          <w:sz w:val="24"/>
          <w:szCs w:val="24"/>
        </w:rPr>
        <w:t>w drugim wierszu napis „</w:t>
      </w:r>
      <w:r w:rsidR="000837A0" w:rsidRPr="00CF2ED6">
        <w:rPr>
          <w:rFonts w:ascii="Arial" w:hAnsi="Arial" w:cs="Arial"/>
          <w:sz w:val="24"/>
          <w:szCs w:val="24"/>
        </w:rPr>
        <w:t>[wskazać, jaką wagę, siłę ma dane kryterium oceny dla realizacji zakładanego celu, wagi zależą od wybranych preferencji ustalanych np. na podstawie wyżej sugerowanych metod kategoryzacji itp.]”,</w:t>
      </w:r>
      <w:r w:rsidR="00B44B45" w:rsidRPr="00CF2ED6">
        <w:rPr>
          <w:rFonts w:ascii="Arial" w:hAnsi="Arial" w:cs="Arial"/>
          <w:sz w:val="24"/>
          <w:szCs w:val="24"/>
        </w:rPr>
        <w:t xml:space="preserve"> </w:t>
      </w:r>
      <w:r w:rsidRPr="00CF2ED6">
        <w:rPr>
          <w:rFonts w:ascii="Arial" w:hAnsi="Arial" w:cs="Arial"/>
          <w:sz w:val="24"/>
          <w:szCs w:val="24"/>
        </w:rPr>
        <w:t>a w trzecim wierszu „Suma wag”. W pierwszym wierszu trzeciej kolumny jest napis „ocena sprawdzająca”</w:t>
      </w:r>
      <w:r w:rsidR="000837A0" w:rsidRPr="00CF2ED6">
        <w:rPr>
          <w:rFonts w:ascii="Arial" w:hAnsi="Arial" w:cs="Arial"/>
          <w:sz w:val="24"/>
          <w:szCs w:val="24"/>
        </w:rPr>
        <w:t>, a w drugim wierszu napis „[wskazać ocenę kryterium oceny dla określonego przypadku]”</w:t>
      </w:r>
      <w:r w:rsidRPr="00CF2ED6">
        <w:rPr>
          <w:rFonts w:ascii="Arial" w:hAnsi="Arial" w:cs="Arial"/>
          <w:sz w:val="24"/>
          <w:szCs w:val="24"/>
        </w:rPr>
        <w:t xml:space="preserve">. W pierwszym wierszu czwartej kolumny jest napis „Wartość ważona”, </w:t>
      </w:r>
      <w:r w:rsidR="000837A0" w:rsidRPr="00CF2ED6">
        <w:rPr>
          <w:rFonts w:ascii="Arial" w:hAnsi="Arial" w:cs="Arial"/>
          <w:sz w:val="24"/>
          <w:szCs w:val="24"/>
        </w:rPr>
        <w:t xml:space="preserve">w drugim wierszu napis „[waga kryterium oceny X ocena sprawdzająca]”, </w:t>
      </w:r>
      <w:r w:rsidRPr="00CF2ED6">
        <w:rPr>
          <w:rFonts w:ascii="Arial" w:hAnsi="Arial" w:cs="Arial"/>
          <w:sz w:val="24"/>
          <w:szCs w:val="24"/>
        </w:rPr>
        <w:t xml:space="preserve">a w trzecim wierszu „Suma ocen ważonych”. </w:t>
      </w:r>
    </w:p>
    <w:p w14:paraId="7B798642" w14:textId="131C3A9A" w:rsidR="007C71EE" w:rsidRPr="00CF2ED6" w:rsidRDefault="000D736B" w:rsidP="0015731D">
      <w:pPr>
        <w:spacing w:before="120" w:after="120" w:line="360" w:lineRule="auto"/>
        <w:rPr>
          <w:rFonts w:ascii="Arial" w:hAnsi="Arial" w:cs="Arial"/>
          <w:sz w:val="24"/>
          <w:szCs w:val="24"/>
        </w:rPr>
      </w:pPr>
      <w:r w:rsidRPr="00CF2ED6">
        <w:rPr>
          <w:rFonts w:ascii="Arial" w:hAnsi="Arial" w:cs="Arial"/>
          <w:b/>
          <w:bCs/>
          <w:sz w:val="24"/>
          <w:szCs w:val="24"/>
        </w:rPr>
        <w:t>Metoda wskaźnikowo-punk</w:t>
      </w:r>
      <w:r w:rsidR="00321901" w:rsidRPr="00CF2ED6">
        <w:rPr>
          <w:rFonts w:ascii="Arial" w:hAnsi="Arial" w:cs="Arial"/>
          <w:b/>
          <w:bCs/>
          <w:sz w:val="24"/>
          <w:szCs w:val="24"/>
        </w:rPr>
        <w:t>t</w:t>
      </w:r>
      <w:r w:rsidRPr="00CF2ED6">
        <w:rPr>
          <w:rFonts w:ascii="Arial" w:hAnsi="Arial" w:cs="Arial"/>
          <w:b/>
          <w:bCs/>
          <w:sz w:val="24"/>
          <w:szCs w:val="24"/>
        </w:rPr>
        <w:t>owa</w:t>
      </w:r>
      <w:r w:rsidRPr="00CF2ED6">
        <w:rPr>
          <w:rFonts w:ascii="Arial" w:hAnsi="Arial" w:cs="Arial"/>
          <w:sz w:val="24"/>
          <w:szCs w:val="24"/>
        </w:rPr>
        <w:t xml:space="preserve"> </w:t>
      </w:r>
      <w:r w:rsidR="00DD0329" w:rsidRPr="00CF2ED6">
        <w:rPr>
          <w:rFonts w:ascii="Arial" w:hAnsi="Arial" w:cs="Arial"/>
          <w:sz w:val="24"/>
          <w:szCs w:val="24"/>
        </w:rPr>
        <w:t xml:space="preserve">polega na oparciu ostatecznej oceny na wielkościach charakterystycznych, na których to opierają się wskaźniki skuteczności </w:t>
      </w:r>
      <w:r w:rsidR="007C71EE" w:rsidRPr="00CF2ED6">
        <w:rPr>
          <w:rFonts w:ascii="Arial" w:hAnsi="Arial" w:cs="Arial"/>
          <w:sz w:val="24"/>
          <w:szCs w:val="24"/>
        </w:rPr>
        <w:t>lub</w:t>
      </w:r>
      <w:r w:rsidR="00DD0329" w:rsidRPr="00CF2ED6">
        <w:rPr>
          <w:rFonts w:ascii="Arial" w:hAnsi="Arial" w:cs="Arial"/>
          <w:sz w:val="24"/>
          <w:szCs w:val="24"/>
        </w:rPr>
        <w:t xml:space="preserve"> wskaźniki znormalizowanych cech. Wartość ważona w </w:t>
      </w:r>
      <w:r w:rsidR="007C71EE" w:rsidRPr="00CF2ED6">
        <w:rPr>
          <w:rFonts w:ascii="Arial" w:hAnsi="Arial" w:cs="Arial"/>
          <w:sz w:val="24"/>
          <w:szCs w:val="24"/>
        </w:rPr>
        <w:t xml:space="preserve">tej metodzie </w:t>
      </w:r>
      <w:r w:rsidR="00DD0329" w:rsidRPr="00CF2ED6">
        <w:rPr>
          <w:rFonts w:ascii="Arial" w:hAnsi="Arial" w:cs="Arial"/>
          <w:sz w:val="24"/>
          <w:szCs w:val="24"/>
        </w:rPr>
        <w:t xml:space="preserve">jest oceną punktową, </w:t>
      </w:r>
      <w:r w:rsidR="007C71EE" w:rsidRPr="00CF2ED6">
        <w:rPr>
          <w:rFonts w:ascii="Arial" w:hAnsi="Arial" w:cs="Arial"/>
          <w:sz w:val="24"/>
          <w:szCs w:val="24"/>
        </w:rPr>
        <w:t xml:space="preserve">gdyż </w:t>
      </w:r>
      <w:r w:rsidR="00DD0329" w:rsidRPr="00CF2ED6">
        <w:rPr>
          <w:rFonts w:ascii="Arial" w:hAnsi="Arial" w:cs="Arial"/>
          <w:sz w:val="24"/>
          <w:szCs w:val="24"/>
        </w:rPr>
        <w:t xml:space="preserve">wagi poszczególnych kryteriów ustalone </w:t>
      </w:r>
      <w:r w:rsidR="007C71EE" w:rsidRPr="00CF2ED6">
        <w:rPr>
          <w:rFonts w:ascii="Arial" w:hAnsi="Arial" w:cs="Arial"/>
          <w:sz w:val="24"/>
          <w:szCs w:val="24"/>
        </w:rPr>
        <w:t>według skali punktowej</w:t>
      </w:r>
      <w:r w:rsidR="00DD0329" w:rsidRPr="00CF2ED6">
        <w:rPr>
          <w:rFonts w:ascii="Arial" w:hAnsi="Arial" w:cs="Arial"/>
          <w:sz w:val="24"/>
          <w:szCs w:val="24"/>
        </w:rPr>
        <w:t>. Ocena wskaźnikowa sporządzona dla sytuacji wzorcowej (</w:t>
      </w:r>
      <w:r w:rsidR="007C71EE" w:rsidRPr="00CF2ED6">
        <w:rPr>
          <w:rFonts w:ascii="Arial" w:hAnsi="Arial" w:cs="Arial"/>
          <w:sz w:val="24"/>
          <w:szCs w:val="24"/>
        </w:rPr>
        <w:t>tj. optymalnej</w:t>
      </w:r>
      <w:r w:rsidR="00DD0329" w:rsidRPr="00CF2ED6">
        <w:rPr>
          <w:rFonts w:ascii="Arial" w:hAnsi="Arial" w:cs="Arial"/>
          <w:sz w:val="24"/>
          <w:szCs w:val="24"/>
        </w:rPr>
        <w:t>) jest równa 1.</w:t>
      </w:r>
    </w:p>
    <w:p w14:paraId="119BE397" w14:textId="4E0FB40C" w:rsidR="00E24C68" w:rsidRPr="00CF2ED6" w:rsidRDefault="00E24C68" w:rsidP="006459AE">
      <w:pPr>
        <w:pStyle w:val="Nagwek4"/>
        <w:spacing w:before="240" w:after="120" w:line="360" w:lineRule="auto"/>
        <w:rPr>
          <w:rFonts w:ascii="Arial" w:hAnsi="Arial" w:cs="Arial"/>
          <w:b/>
          <w:bCs/>
          <w:i w:val="0"/>
          <w:iCs w:val="0"/>
          <w:color w:val="auto"/>
          <w:sz w:val="24"/>
          <w:szCs w:val="24"/>
        </w:rPr>
      </w:pPr>
      <w:r w:rsidRPr="00CF2ED6">
        <w:rPr>
          <w:rFonts w:ascii="Arial" w:hAnsi="Arial" w:cs="Arial"/>
          <w:b/>
          <w:bCs/>
          <w:i w:val="0"/>
          <w:iCs w:val="0"/>
          <w:color w:val="auto"/>
          <w:sz w:val="24"/>
          <w:szCs w:val="24"/>
        </w:rPr>
        <w:t>Metoda analizy progowej</w:t>
      </w:r>
    </w:p>
    <w:p w14:paraId="37416FEA" w14:textId="2A5E9512" w:rsidR="007C71EE" w:rsidRPr="00CF2ED6" w:rsidRDefault="00DD0329" w:rsidP="0015731D">
      <w:pPr>
        <w:spacing w:before="120" w:after="120" w:line="360" w:lineRule="auto"/>
        <w:rPr>
          <w:rFonts w:ascii="Arial" w:hAnsi="Arial" w:cs="Arial"/>
          <w:sz w:val="24"/>
          <w:szCs w:val="24"/>
        </w:rPr>
      </w:pPr>
      <w:r w:rsidRPr="00CF2ED6">
        <w:rPr>
          <w:rFonts w:ascii="Arial" w:hAnsi="Arial" w:cs="Arial"/>
          <w:b/>
          <w:bCs/>
          <w:sz w:val="24"/>
          <w:szCs w:val="24"/>
        </w:rPr>
        <w:t>Metoda analizy progowej</w:t>
      </w:r>
      <w:r w:rsidR="007C71EE" w:rsidRPr="00CF2ED6">
        <w:rPr>
          <w:rFonts w:ascii="Arial" w:hAnsi="Arial" w:cs="Arial"/>
          <w:b/>
          <w:bCs/>
          <w:sz w:val="24"/>
          <w:szCs w:val="24"/>
        </w:rPr>
        <w:t xml:space="preserve"> </w:t>
      </w:r>
      <w:r w:rsidR="007C71EE" w:rsidRPr="00CF2ED6">
        <w:rPr>
          <w:rFonts w:ascii="Arial" w:hAnsi="Arial" w:cs="Arial"/>
          <w:sz w:val="24"/>
          <w:szCs w:val="24"/>
        </w:rPr>
        <w:t xml:space="preserve">wykorzystuje różne kryteria oraz wartość progową. </w:t>
      </w:r>
      <w:r w:rsidR="00837A6E" w:rsidRPr="00CF2ED6">
        <w:rPr>
          <w:rFonts w:ascii="Arial" w:hAnsi="Arial" w:cs="Arial"/>
          <w:sz w:val="24"/>
          <w:szCs w:val="24"/>
        </w:rPr>
        <w:t xml:space="preserve">Korzysta z ustaleń innych metod, opisanych powyżej, takich jak </w:t>
      </w:r>
      <w:r w:rsidR="0088318A" w:rsidRPr="00CF2ED6">
        <w:rPr>
          <w:rFonts w:ascii="Arial" w:hAnsi="Arial" w:cs="Arial"/>
          <w:sz w:val="24"/>
          <w:szCs w:val="24"/>
        </w:rPr>
        <w:t xml:space="preserve">np. punktacja ważona. </w:t>
      </w:r>
      <w:r w:rsidR="007C71EE" w:rsidRPr="00CF2ED6">
        <w:rPr>
          <w:rFonts w:ascii="Arial" w:hAnsi="Arial" w:cs="Arial"/>
          <w:sz w:val="24"/>
          <w:szCs w:val="24"/>
        </w:rPr>
        <w:t xml:space="preserve">Dopuszczalność określonego rozwiązania jest zależna od wyniku punktowego, który musi być </w:t>
      </w:r>
      <w:r w:rsidRPr="00CF2ED6">
        <w:rPr>
          <w:rFonts w:ascii="Arial" w:hAnsi="Arial" w:cs="Arial"/>
          <w:sz w:val="24"/>
          <w:szCs w:val="24"/>
        </w:rPr>
        <w:t xml:space="preserve">równy </w:t>
      </w:r>
      <w:r w:rsidR="007C71EE" w:rsidRPr="00CF2ED6">
        <w:rPr>
          <w:rFonts w:ascii="Arial" w:hAnsi="Arial" w:cs="Arial"/>
          <w:sz w:val="24"/>
          <w:szCs w:val="24"/>
        </w:rPr>
        <w:t>lub</w:t>
      </w:r>
      <w:r w:rsidRPr="00CF2ED6">
        <w:rPr>
          <w:rFonts w:ascii="Arial" w:hAnsi="Arial" w:cs="Arial"/>
          <w:sz w:val="24"/>
          <w:szCs w:val="24"/>
        </w:rPr>
        <w:t xml:space="preserve"> wyższy od wartości progowej. </w:t>
      </w:r>
      <w:r w:rsidR="007C71EE" w:rsidRPr="00CF2ED6">
        <w:rPr>
          <w:rFonts w:ascii="Arial" w:hAnsi="Arial" w:cs="Arial"/>
          <w:sz w:val="24"/>
          <w:szCs w:val="24"/>
        </w:rPr>
        <w:t>W omawianej metodzie, r</w:t>
      </w:r>
      <w:r w:rsidRPr="00CF2ED6">
        <w:rPr>
          <w:rFonts w:ascii="Arial" w:hAnsi="Arial" w:cs="Arial"/>
          <w:sz w:val="24"/>
          <w:szCs w:val="24"/>
        </w:rPr>
        <w:t xml:space="preserve">ozwiązania, które nie spełniają </w:t>
      </w:r>
      <w:r w:rsidR="007C71EE" w:rsidRPr="00CF2ED6">
        <w:rPr>
          <w:rFonts w:ascii="Arial" w:hAnsi="Arial" w:cs="Arial"/>
          <w:sz w:val="24"/>
          <w:szCs w:val="24"/>
        </w:rPr>
        <w:t xml:space="preserve">założonych </w:t>
      </w:r>
      <w:r w:rsidRPr="00CF2ED6">
        <w:rPr>
          <w:rFonts w:ascii="Arial" w:hAnsi="Arial" w:cs="Arial"/>
          <w:sz w:val="24"/>
          <w:szCs w:val="24"/>
        </w:rPr>
        <w:t xml:space="preserve">wartości progowych są </w:t>
      </w:r>
      <w:r w:rsidR="007C71EE" w:rsidRPr="00CF2ED6">
        <w:rPr>
          <w:rFonts w:ascii="Arial" w:hAnsi="Arial" w:cs="Arial"/>
          <w:sz w:val="24"/>
          <w:szCs w:val="24"/>
        </w:rPr>
        <w:t>odrzucone.</w:t>
      </w:r>
      <w:r w:rsidR="00F76357" w:rsidRPr="00CF2ED6">
        <w:rPr>
          <w:rFonts w:ascii="Arial" w:hAnsi="Arial" w:cs="Arial"/>
          <w:sz w:val="24"/>
          <w:szCs w:val="24"/>
        </w:rPr>
        <w:t xml:space="preserve"> To znaczy, że sprawdzane rozwiązania można traktować jako dopuszczalne</w:t>
      </w:r>
      <w:r w:rsidR="004C4268" w:rsidRPr="00CF2ED6">
        <w:rPr>
          <w:rFonts w:ascii="Arial" w:hAnsi="Arial" w:cs="Arial"/>
          <w:sz w:val="24"/>
          <w:szCs w:val="24"/>
        </w:rPr>
        <w:t xml:space="preserve"> tylko wtedy, gdy</w:t>
      </w:r>
      <w:r w:rsidR="00F76357" w:rsidRPr="00CF2ED6">
        <w:rPr>
          <w:rFonts w:ascii="Arial" w:hAnsi="Arial" w:cs="Arial"/>
          <w:sz w:val="24"/>
          <w:szCs w:val="24"/>
        </w:rPr>
        <w:t xml:space="preserve"> osiągną wynik punk</w:t>
      </w:r>
      <w:r w:rsidR="00FC6EF0" w:rsidRPr="00CF2ED6">
        <w:rPr>
          <w:rFonts w:ascii="Arial" w:hAnsi="Arial" w:cs="Arial"/>
          <w:sz w:val="24"/>
          <w:szCs w:val="24"/>
        </w:rPr>
        <w:t>t</w:t>
      </w:r>
      <w:r w:rsidR="00F76357" w:rsidRPr="00CF2ED6">
        <w:rPr>
          <w:rFonts w:ascii="Arial" w:hAnsi="Arial" w:cs="Arial"/>
          <w:sz w:val="24"/>
          <w:szCs w:val="24"/>
        </w:rPr>
        <w:t xml:space="preserve">owy równy </w:t>
      </w:r>
      <w:r w:rsidR="004C4268" w:rsidRPr="00CF2ED6">
        <w:rPr>
          <w:rFonts w:ascii="Arial" w:hAnsi="Arial" w:cs="Arial"/>
          <w:sz w:val="24"/>
          <w:szCs w:val="24"/>
        </w:rPr>
        <w:t>lub</w:t>
      </w:r>
      <w:r w:rsidR="00F76357" w:rsidRPr="00CF2ED6">
        <w:rPr>
          <w:rFonts w:ascii="Arial" w:hAnsi="Arial" w:cs="Arial"/>
          <w:sz w:val="24"/>
          <w:szCs w:val="24"/>
        </w:rPr>
        <w:t xml:space="preserve"> wyższy od wartości progowej. </w:t>
      </w:r>
      <w:r w:rsidR="004C4268" w:rsidRPr="00CF2ED6">
        <w:rPr>
          <w:rFonts w:ascii="Arial" w:hAnsi="Arial" w:cs="Arial"/>
          <w:sz w:val="24"/>
          <w:szCs w:val="24"/>
        </w:rPr>
        <w:t>Inne r</w:t>
      </w:r>
      <w:r w:rsidR="00F76357" w:rsidRPr="00CF2ED6">
        <w:rPr>
          <w:rFonts w:ascii="Arial" w:hAnsi="Arial" w:cs="Arial"/>
          <w:sz w:val="24"/>
          <w:szCs w:val="24"/>
        </w:rPr>
        <w:t>ozwiązania są dyskwalifikowane</w:t>
      </w:r>
      <w:r w:rsidR="004C4268" w:rsidRPr="00CF2ED6">
        <w:rPr>
          <w:rFonts w:ascii="Arial" w:hAnsi="Arial" w:cs="Arial"/>
          <w:sz w:val="24"/>
          <w:szCs w:val="24"/>
        </w:rPr>
        <w:t>.</w:t>
      </w:r>
    </w:p>
    <w:p w14:paraId="7FFAD2F4" w14:textId="72CE4863" w:rsidR="002F3314" w:rsidRPr="00CF2ED6" w:rsidRDefault="002F3314" w:rsidP="0015731D">
      <w:pPr>
        <w:spacing w:before="120" w:after="120" w:line="360" w:lineRule="auto"/>
        <w:rPr>
          <w:rFonts w:ascii="Arial" w:hAnsi="Arial" w:cs="Arial"/>
          <w:sz w:val="24"/>
          <w:szCs w:val="24"/>
        </w:rPr>
      </w:pPr>
      <w:r w:rsidRPr="00CF2ED6">
        <w:rPr>
          <w:rFonts w:ascii="Arial" w:hAnsi="Arial" w:cs="Arial"/>
          <w:sz w:val="24"/>
          <w:szCs w:val="24"/>
        </w:rPr>
        <w:t>Podczas dokonywania analizy progowej należy</w:t>
      </w:r>
      <w:r w:rsidR="00795C48" w:rsidRPr="00CF2ED6">
        <w:rPr>
          <w:rFonts w:ascii="Arial" w:hAnsi="Arial" w:cs="Arial"/>
          <w:sz w:val="24"/>
          <w:szCs w:val="24"/>
        </w:rPr>
        <w:t>:</w:t>
      </w:r>
    </w:p>
    <w:p w14:paraId="332CDABF" w14:textId="2A194ACA" w:rsidR="002F3314" w:rsidRPr="00CF2ED6" w:rsidRDefault="00795C48" w:rsidP="006459AE">
      <w:pPr>
        <w:pStyle w:val="Akapitzlist"/>
        <w:numPr>
          <w:ilvl w:val="0"/>
          <w:numId w:val="17"/>
        </w:numPr>
        <w:spacing w:before="120" w:after="120" w:line="360" w:lineRule="auto"/>
        <w:ind w:left="284" w:hanging="284"/>
        <w:rPr>
          <w:rFonts w:ascii="Arial" w:hAnsi="Arial" w:cs="Arial"/>
          <w:sz w:val="24"/>
          <w:szCs w:val="24"/>
        </w:rPr>
      </w:pPr>
      <w:r w:rsidRPr="00CF2ED6">
        <w:rPr>
          <w:rFonts w:ascii="Arial" w:hAnsi="Arial" w:cs="Arial"/>
          <w:sz w:val="24"/>
          <w:szCs w:val="24"/>
        </w:rPr>
        <w:t>u</w:t>
      </w:r>
      <w:r w:rsidR="002F3314" w:rsidRPr="00CF2ED6">
        <w:rPr>
          <w:rFonts w:ascii="Arial" w:hAnsi="Arial" w:cs="Arial"/>
          <w:sz w:val="24"/>
          <w:szCs w:val="24"/>
        </w:rPr>
        <w:t>stal</w:t>
      </w:r>
      <w:r w:rsidRPr="00CF2ED6">
        <w:rPr>
          <w:rFonts w:ascii="Arial" w:hAnsi="Arial" w:cs="Arial"/>
          <w:sz w:val="24"/>
          <w:szCs w:val="24"/>
        </w:rPr>
        <w:t xml:space="preserve">ić </w:t>
      </w:r>
      <w:r w:rsidR="002F3314" w:rsidRPr="00CF2ED6">
        <w:rPr>
          <w:rFonts w:ascii="Arial" w:hAnsi="Arial" w:cs="Arial"/>
          <w:sz w:val="24"/>
          <w:szCs w:val="24"/>
        </w:rPr>
        <w:t>zada</w:t>
      </w:r>
      <w:r w:rsidRPr="00CF2ED6">
        <w:rPr>
          <w:rFonts w:ascii="Arial" w:hAnsi="Arial" w:cs="Arial"/>
          <w:sz w:val="24"/>
          <w:szCs w:val="24"/>
        </w:rPr>
        <w:t xml:space="preserve">nia, w tym: a) </w:t>
      </w:r>
      <w:r w:rsidR="002F3314" w:rsidRPr="00CF2ED6">
        <w:rPr>
          <w:rFonts w:ascii="Arial" w:hAnsi="Arial" w:cs="Arial"/>
          <w:sz w:val="24"/>
          <w:szCs w:val="24"/>
        </w:rPr>
        <w:t>określ</w:t>
      </w:r>
      <w:r w:rsidRPr="00CF2ED6">
        <w:rPr>
          <w:rFonts w:ascii="Arial" w:hAnsi="Arial" w:cs="Arial"/>
          <w:sz w:val="24"/>
          <w:szCs w:val="24"/>
        </w:rPr>
        <w:t>ić</w:t>
      </w:r>
      <w:r w:rsidR="002F3314" w:rsidRPr="00CF2ED6">
        <w:rPr>
          <w:rFonts w:ascii="Arial" w:hAnsi="Arial" w:cs="Arial"/>
          <w:sz w:val="24"/>
          <w:szCs w:val="24"/>
        </w:rPr>
        <w:t xml:space="preserve"> cel i potrzebn</w:t>
      </w:r>
      <w:r w:rsidRPr="00CF2ED6">
        <w:rPr>
          <w:rFonts w:ascii="Arial" w:hAnsi="Arial" w:cs="Arial"/>
          <w:sz w:val="24"/>
          <w:szCs w:val="24"/>
        </w:rPr>
        <w:t>e</w:t>
      </w:r>
      <w:r w:rsidR="002F3314" w:rsidRPr="00CF2ED6">
        <w:rPr>
          <w:rFonts w:ascii="Arial" w:hAnsi="Arial" w:cs="Arial"/>
          <w:sz w:val="24"/>
          <w:szCs w:val="24"/>
        </w:rPr>
        <w:t xml:space="preserve"> dan</w:t>
      </w:r>
      <w:r w:rsidRPr="00CF2ED6">
        <w:rPr>
          <w:rFonts w:ascii="Arial" w:hAnsi="Arial" w:cs="Arial"/>
          <w:sz w:val="24"/>
          <w:szCs w:val="24"/>
        </w:rPr>
        <w:t xml:space="preserve">e, b) </w:t>
      </w:r>
      <w:r w:rsidR="002F3314" w:rsidRPr="00CF2ED6">
        <w:rPr>
          <w:rFonts w:ascii="Arial" w:hAnsi="Arial" w:cs="Arial"/>
          <w:sz w:val="24"/>
          <w:szCs w:val="24"/>
        </w:rPr>
        <w:t>opisa</w:t>
      </w:r>
      <w:r w:rsidRPr="00CF2ED6">
        <w:rPr>
          <w:rFonts w:ascii="Arial" w:hAnsi="Arial" w:cs="Arial"/>
          <w:sz w:val="24"/>
          <w:szCs w:val="24"/>
        </w:rPr>
        <w:t xml:space="preserve">ć </w:t>
      </w:r>
      <w:r w:rsidR="002F3314" w:rsidRPr="00CF2ED6">
        <w:rPr>
          <w:rFonts w:ascii="Arial" w:hAnsi="Arial" w:cs="Arial"/>
          <w:sz w:val="24"/>
          <w:szCs w:val="24"/>
        </w:rPr>
        <w:t>założe</w:t>
      </w:r>
      <w:r w:rsidRPr="00CF2ED6">
        <w:rPr>
          <w:rFonts w:ascii="Arial" w:hAnsi="Arial" w:cs="Arial"/>
          <w:sz w:val="24"/>
          <w:szCs w:val="24"/>
        </w:rPr>
        <w:t xml:space="preserve">nia, c) </w:t>
      </w:r>
      <w:r w:rsidR="002F3314" w:rsidRPr="00CF2ED6">
        <w:rPr>
          <w:rFonts w:ascii="Arial" w:hAnsi="Arial" w:cs="Arial"/>
          <w:sz w:val="24"/>
          <w:szCs w:val="24"/>
        </w:rPr>
        <w:t>rozpatrz</w:t>
      </w:r>
      <w:r w:rsidRPr="00CF2ED6">
        <w:rPr>
          <w:rFonts w:ascii="Arial" w:hAnsi="Arial" w:cs="Arial"/>
          <w:sz w:val="24"/>
          <w:szCs w:val="24"/>
        </w:rPr>
        <w:t xml:space="preserve">yć </w:t>
      </w:r>
      <w:r w:rsidR="002F3314" w:rsidRPr="00CF2ED6">
        <w:rPr>
          <w:rFonts w:ascii="Arial" w:hAnsi="Arial" w:cs="Arial"/>
          <w:sz w:val="24"/>
          <w:szCs w:val="24"/>
        </w:rPr>
        <w:t>ewentualn</w:t>
      </w:r>
      <w:r w:rsidRPr="00CF2ED6">
        <w:rPr>
          <w:rFonts w:ascii="Arial" w:hAnsi="Arial" w:cs="Arial"/>
          <w:sz w:val="24"/>
          <w:szCs w:val="24"/>
        </w:rPr>
        <w:t>e</w:t>
      </w:r>
      <w:r w:rsidR="002F3314" w:rsidRPr="00CF2ED6">
        <w:rPr>
          <w:rFonts w:ascii="Arial" w:hAnsi="Arial" w:cs="Arial"/>
          <w:sz w:val="24"/>
          <w:szCs w:val="24"/>
        </w:rPr>
        <w:t xml:space="preserve"> barier</w:t>
      </w:r>
      <w:r w:rsidRPr="00CF2ED6">
        <w:rPr>
          <w:rFonts w:ascii="Arial" w:hAnsi="Arial" w:cs="Arial"/>
          <w:sz w:val="24"/>
          <w:szCs w:val="24"/>
        </w:rPr>
        <w:t xml:space="preserve">y i trudności oraz d) określić </w:t>
      </w:r>
      <w:r w:rsidR="002F3314" w:rsidRPr="00CF2ED6">
        <w:rPr>
          <w:rFonts w:ascii="Arial" w:hAnsi="Arial" w:cs="Arial"/>
          <w:sz w:val="24"/>
          <w:szCs w:val="24"/>
        </w:rPr>
        <w:t>potrzeb</w:t>
      </w:r>
      <w:r w:rsidRPr="00CF2ED6">
        <w:rPr>
          <w:rFonts w:ascii="Arial" w:hAnsi="Arial" w:cs="Arial"/>
          <w:sz w:val="24"/>
          <w:szCs w:val="24"/>
        </w:rPr>
        <w:t>y;</w:t>
      </w:r>
    </w:p>
    <w:p w14:paraId="732BDE93" w14:textId="135E54C2" w:rsidR="002F3314" w:rsidRPr="00CF2ED6" w:rsidRDefault="00795C48" w:rsidP="006459AE">
      <w:pPr>
        <w:pStyle w:val="Akapitzlist"/>
        <w:numPr>
          <w:ilvl w:val="0"/>
          <w:numId w:val="17"/>
        </w:numPr>
        <w:spacing w:before="120" w:after="120" w:line="360" w:lineRule="auto"/>
        <w:ind w:left="284" w:hanging="284"/>
        <w:rPr>
          <w:rFonts w:ascii="Arial" w:hAnsi="Arial" w:cs="Arial"/>
          <w:sz w:val="24"/>
          <w:szCs w:val="24"/>
        </w:rPr>
      </w:pPr>
      <w:r w:rsidRPr="00CF2ED6">
        <w:rPr>
          <w:rFonts w:ascii="Arial" w:hAnsi="Arial" w:cs="Arial"/>
          <w:sz w:val="24"/>
          <w:szCs w:val="24"/>
        </w:rPr>
        <w:t>o</w:t>
      </w:r>
      <w:r w:rsidR="002F3314" w:rsidRPr="00CF2ED6">
        <w:rPr>
          <w:rFonts w:ascii="Arial" w:hAnsi="Arial" w:cs="Arial"/>
          <w:sz w:val="24"/>
          <w:szCs w:val="24"/>
        </w:rPr>
        <w:t>kreśl</w:t>
      </w:r>
      <w:r w:rsidRPr="00CF2ED6">
        <w:rPr>
          <w:rFonts w:ascii="Arial" w:hAnsi="Arial" w:cs="Arial"/>
          <w:sz w:val="24"/>
          <w:szCs w:val="24"/>
        </w:rPr>
        <w:t>ić</w:t>
      </w:r>
      <w:r w:rsidR="002F3314" w:rsidRPr="00CF2ED6">
        <w:rPr>
          <w:rFonts w:ascii="Arial" w:hAnsi="Arial" w:cs="Arial"/>
          <w:sz w:val="24"/>
          <w:szCs w:val="24"/>
        </w:rPr>
        <w:t xml:space="preserve"> barier</w:t>
      </w:r>
      <w:r w:rsidRPr="00CF2ED6">
        <w:rPr>
          <w:rFonts w:ascii="Arial" w:hAnsi="Arial" w:cs="Arial"/>
          <w:sz w:val="24"/>
          <w:szCs w:val="24"/>
        </w:rPr>
        <w:t>y</w:t>
      </w:r>
      <w:r w:rsidR="002F3314" w:rsidRPr="00CF2ED6">
        <w:rPr>
          <w:rFonts w:ascii="Arial" w:hAnsi="Arial" w:cs="Arial"/>
          <w:sz w:val="24"/>
          <w:szCs w:val="24"/>
        </w:rPr>
        <w:t xml:space="preserve"> krańcow</w:t>
      </w:r>
      <w:r w:rsidR="00796434" w:rsidRPr="00CF2ED6">
        <w:rPr>
          <w:rFonts w:ascii="Arial" w:hAnsi="Arial" w:cs="Arial"/>
          <w:sz w:val="24"/>
          <w:szCs w:val="24"/>
        </w:rPr>
        <w:t>e</w:t>
      </w:r>
      <w:r w:rsidRPr="00CF2ED6">
        <w:rPr>
          <w:rFonts w:ascii="Arial" w:hAnsi="Arial" w:cs="Arial"/>
          <w:sz w:val="24"/>
          <w:szCs w:val="24"/>
        </w:rPr>
        <w:t>, w tym: a) u</w:t>
      </w:r>
      <w:r w:rsidR="002F3314" w:rsidRPr="00CF2ED6">
        <w:rPr>
          <w:rFonts w:ascii="Arial" w:hAnsi="Arial" w:cs="Arial"/>
          <w:sz w:val="24"/>
          <w:szCs w:val="24"/>
        </w:rPr>
        <w:t>stal</w:t>
      </w:r>
      <w:r w:rsidRPr="00CF2ED6">
        <w:rPr>
          <w:rFonts w:ascii="Arial" w:hAnsi="Arial" w:cs="Arial"/>
          <w:sz w:val="24"/>
          <w:szCs w:val="24"/>
        </w:rPr>
        <w:t>ić</w:t>
      </w:r>
      <w:r w:rsidR="002F3314" w:rsidRPr="00CF2ED6">
        <w:rPr>
          <w:rFonts w:ascii="Arial" w:hAnsi="Arial" w:cs="Arial"/>
          <w:sz w:val="24"/>
          <w:szCs w:val="24"/>
        </w:rPr>
        <w:t xml:space="preserve"> podstawow</w:t>
      </w:r>
      <w:r w:rsidRPr="00CF2ED6">
        <w:rPr>
          <w:rFonts w:ascii="Arial" w:hAnsi="Arial" w:cs="Arial"/>
          <w:sz w:val="24"/>
          <w:szCs w:val="24"/>
        </w:rPr>
        <w:t>e</w:t>
      </w:r>
      <w:r w:rsidR="002F3314" w:rsidRPr="00CF2ED6">
        <w:rPr>
          <w:rFonts w:ascii="Arial" w:hAnsi="Arial" w:cs="Arial"/>
          <w:sz w:val="24"/>
          <w:szCs w:val="24"/>
        </w:rPr>
        <w:t xml:space="preserve"> ogranicze</w:t>
      </w:r>
      <w:r w:rsidRPr="00CF2ED6">
        <w:rPr>
          <w:rFonts w:ascii="Arial" w:hAnsi="Arial" w:cs="Arial"/>
          <w:sz w:val="24"/>
          <w:szCs w:val="24"/>
        </w:rPr>
        <w:t xml:space="preserve">nia i b) określić </w:t>
      </w:r>
      <w:r w:rsidR="002F3314" w:rsidRPr="00CF2ED6">
        <w:rPr>
          <w:rFonts w:ascii="Arial" w:hAnsi="Arial" w:cs="Arial"/>
          <w:sz w:val="24"/>
          <w:szCs w:val="24"/>
        </w:rPr>
        <w:t>zakres działań w obrębie analizy</w:t>
      </w:r>
      <w:r w:rsidRPr="00CF2ED6">
        <w:rPr>
          <w:rFonts w:ascii="Arial" w:hAnsi="Arial" w:cs="Arial"/>
          <w:sz w:val="24"/>
          <w:szCs w:val="24"/>
        </w:rPr>
        <w:t>;</w:t>
      </w:r>
    </w:p>
    <w:p w14:paraId="01DACC55" w14:textId="19EED7CB" w:rsidR="002F3314" w:rsidRPr="00CF2ED6" w:rsidRDefault="00795C48" w:rsidP="006459AE">
      <w:pPr>
        <w:pStyle w:val="Akapitzlist"/>
        <w:numPr>
          <w:ilvl w:val="0"/>
          <w:numId w:val="17"/>
        </w:numPr>
        <w:spacing w:before="120" w:after="120" w:line="360" w:lineRule="auto"/>
        <w:ind w:left="284" w:hanging="284"/>
        <w:rPr>
          <w:rFonts w:ascii="Arial" w:hAnsi="Arial" w:cs="Arial"/>
          <w:sz w:val="24"/>
          <w:szCs w:val="24"/>
        </w:rPr>
      </w:pPr>
      <w:r w:rsidRPr="00CF2ED6">
        <w:rPr>
          <w:rFonts w:ascii="Arial" w:hAnsi="Arial" w:cs="Arial"/>
          <w:sz w:val="24"/>
          <w:szCs w:val="24"/>
        </w:rPr>
        <w:lastRenderedPageBreak/>
        <w:t>o</w:t>
      </w:r>
      <w:r w:rsidR="002F3314" w:rsidRPr="00CF2ED6">
        <w:rPr>
          <w:rFonts w:ascii="Arial" w:hAnsi="Arial" w:cs="Arial"/>
          <w:sz w:val="24"/>
          <w:szCs w:val="24"/>
        </w:rPr>
        <w:t>kreśl</w:t>
      </w:r>
      <w:r w:rsidRPr="00CF2ED6">
        <w:rPr>
          <w:rFonts w:ascii="Arial" w:hAnsi="Arial" w:cs="Arial"/>
          <w:sz w:val="24"/>
          <w:szCs w:val="24"/>
        </w:rPr>
        <w:t>ić</w:t>
      </w:r>
      <w:r w:rsidR="002F3314" w:rsidRPr="00CF2ED6">
        <w:rPr>
          <w:rFonts w:ascii="Arial" w:hAnsi="Arial" w:cs="Arial"/>
          <w:sz w:val="24"/>
          <w:szCs w:val="24"/>
        </w:rPr>
        <w:t xml:space="preserve"> barier</w:t>
      </w:r>
      <w:r w:rsidRPr="00CF2ED6">
        <w:rPr>
          <w:rFonts w:ascii="Arial" w:hAnsi="Arial" w:cs="Arial"/>
          <w:sz w:val="24"/>
          <w:szCs w:val="24"/>
        </w:rPr>
        <w:t>y</w:t>
      </w:r>
      <w:r w:rsidR="002F3314" w:rsidRPr="00CF2ED6">
        <w:rPr>
          <w:rFonts w:ascii="Arial" w:hAnsi="Arial" w:cs="Arial"/>
          <w:sz w:val="24"/>
          <w:szCs w:val="24"/>
        </w:rPr>
        <w:t xml:space="preserve"> pośredni</w:t>
      </w:r>
      <w:r w:rsidRPr="00CF2ED6">
        <w:rPr>
          <w:rFonts w:ascii="Arial" w:hAnsi="Arial" w:cs="Arial"/>
          <w:sz w:val="24"/>
          <w:szCs w:val="24"/>
        </w:rPr>
        <w:t>e</w:t>
      </w:r>
      <w:r w:rsidR="002F3314" w:rsidRPr="00CF2ED6">
        <w:rPr>
          <w:rFonts w:ascii="Arial" w:hAnsi="Arial" w:cs="Arial"/>
          <w:sz w:val="24"/>
          <w:szCs w:val="24"/>
        </w:rPr>
        <w:t xml:space="preserve"> i krytyczn</w:t>
      </w:r>
      <w:r w:rsidRPr="00CF2ED6">
        <w:rPr>
          <w:rFonts w:ascii="Arial" w:hAnsi="Arial" w:cs="Arial"/>
          <w:sz w:val="24"/>
          <w:szCs w:val="24"/>
        </w:rPr>
        <w:t>e, w tym</w:t>
      </w:r>
      <w:r w:rsidR="002F3314" w:rsidRPr="00CF2ED6">
        <w:rPr>
          <w:rFonts w:ascii="Arial" w:hAnsi="Arial" w:cs="Arial"/>
          <w:sz w:val="24"/>
          <w:szCs w:val="24"/>
        </w:rPr>
        <w:t>:</w:t>
      </w:r>
      <w:r w:rsidRPr="00CF2ED6">
        <w:rPr>
          <w:rFonts w:ascii="Arial" w:hAnsi="Arial" w:cs="Arial"/>
          <w:sz w:val="24"/>
          <w:szCs w:val="24"/>
        </w:rPr>
        <w:t xml:space="preserve"> a) stworzyć </w:t>
      </w:r>
      <w:r w:rsidR="002F3314" w:rsidRPr="00CF2ED6">
        <w:rPr>
          <w:rFonts w:ascii="Arial" w:hAnsi="Arial" w:cs="Arial"/>
          <w:sz w:val="24"/>
          <w:szCs w:val="24"/>
        </w:rPr>
        <w:t>wykaz i podział progów pośrednich</w:t>
      </w:r>
      <w:r w:rsidRPr="00CF2ED6">
        <w:rPr>
          <w:rFonts w:ascii="Arial" w:hAnsi="Arial" w:cs="Arial"/>
          <w:sz w:val="24"/>
          <w:szCs w:val="24"/>
        </w:rPr>
        <w:t xml:space="preserve">, b) dokonać </w:t>
      </w:r>
      <w:r w:rsidR="002F3314" w:rsidRPr="00CF2ED6">
        <w:rPr>
          <w:rFonts w:ascii="Arial" w:hAnsi="Arial" w:cs="Arial"/>
          <w:sz w:val="24"/>
          <w:szCs w:val="24"/>
        </w:rPr>
        <w:t>agregacj</w:t>
      </w:r>
      <w:r w:rsidRPr="00CF2ED6">
        <w:rPr>
          <w:rFonts w:ascii="Arial" w:hAnsi="Arial" w:cs="Arial"/>
          <w:sz w:val="24"/>
          <w:szCs w:val="24"/>
        </w:rPr>
        <w:t xml:space="preserve">i </w:t>
      </w:r>
      <w:r w:rsidR="002F3314" w:rsidRPr="00CF2ED6">
        <w:rPr>
          <w:rFonts w:ascii="Arial" w:hAnsi="Arial" w:cs="Arial"/>
          <w:sz w:val="24"/>
          <w:szCs w:val="24"/>
        </w:rPr>
        <w:t>wyników</w:t>
      </w:r>
      <w:r w:rsidRPr="00CF2ED6">
        <w:rPr>
          <w:rFonts w:ascii="Arial" w:hAnsi="Arial" w:cs="Arial"/>
          <w:sz w:val="24"/>
          <w:szCs w:val="24"/>
        </w:rPr>
        <w:t xml:space="preserve">, c) </w:t>
      </w:r>
      <w:r w:rsidR="002F3314" w:rsidRPr="00CF2ED6">
        <w:rPr>
          <w:rFonts w:ascii="Arial" w:hAnsi="Arial" w:cs="Arial"/>
          <w:sz w:val="24"/>
          <w:szCs w:val="24"/>
        </w:rPr>
        <w:t>wyznacz</w:t>
      </w:r>
      <w:r w:rsidRPr="00CF2ED6">
        <w:rPr>
          <w:rFonts w:ascii="Arial" w:hAnsi="Arial" w:cs="Arial"/>
          <w:sz w:val="24"/>
          <w:szCs w:val="24"/>
        </w:rPr>
        <w:t>yć</w:t>
      </w:r>
      <w:r w:rsidR="002F3314" w:rsidRPr="00CF2ED6">
        <w:rPr>
          <w:rFonts w:ascii="Arial" w:hAnsi="Arial" w:cs="Arial"/>
          <w:sz w:val="24"/>
          <w:szCs w:val="24"/>
        </w:rPr>
        <w:t xml:space="preserve"> zakres badań barier pośrednich</w:t>
      </w:r>
      <w:r w:rsidR="003564B2" w:rsidRPr="00CF2ED6">
        <w:rPr>
          <w:rFonts w:ascii="Arial" w:hAnsi="Arial" w:cs="Arial"/>
          <w:sz w:val="24"/>
          <w:szCs w:val="24"/>
        </w:rPr>
        <w:t xml:space="preserve">, d) stworzyć </w:t>
      </w:r>
      <w:r w:rsidR="002F3314" w:rsidRPr="00CF2ED6">
        <w:rPr>
          <w:rFonts w:ascii="Arial" w:hAnsi="Arial" w:cs="Arial"/>
          <w:sz w:val="24"/>
          <w:szCs w:val="24"/>
        </w:rPr>
        <w:t>wykaz barier krytycznych</w:t>
      </w:r>
      <w:r w:rsidR="003564B2" w:rsidRPr="00CF2ED6">
        <w:rPr>
          <w:rFonts w:ascii="Arial" w:hAnsi="Arial" w:cs="Arial"/>
          <w:sz w:val="24"/>
          <w:szCs w:val="24"/>
        </w:rPr>
        <w:t>;</w:t>
      </w:r>
    </w:p>
    <w:p w14:paraId="082F17BB" w14:textId="26C4E1F9" w:rsidR="002F3314" w:rsidRPr="00CF2ED6" w:rsidRDefault="003564B2" w:rsidP="006459AE">
      <w:pPr>
        <w:pStyle w:val="Akapitzlist"/>
        <w:numPr>
          <w:ilvl w:val="0"/>
          <w:numId w:val="17"/>
        </w:numPr>
        <w:spacing w:before="120" w:after="120" w:line="360" w:lineRule="auto"/>
        <w:ind w:left="284" w:hanging="284"/>
        <w:rPr>
          <w:rFonts w:ascii="Arial" w:hAnsi="Arial" w:cs="Arial"/>
          <w:sz w:val="24"/>
          <w:szCs w:val="24"/>
        </w:rPr>
      </w:pPr>
      <w:r w:rsidRPr="00CF2ED6">
        <w:rPr>
          <w:rFonts w:ascii="Arial" w:hAnsi="Arial" w:cs="Arial"/>
          <w:sz w:val="24"/>
          <w:szCs w:val="24"/>
        </w:rPr>
        <w:t xml:space="preserve">oszacować możliwe koszty, w tym: a) </w:t>
      </w:r>
      <w:r w:rsidR="00F01101" w:rsidRPr="00CF2ED6">
        <w:rPr>
          <w:rFonts w:ascii="Arial" w:hAnsi="Arial" w:cs="Arial"/>
          <w:sz w:val="24"/>
          <w:szCs w:val="24"/>
        </w:rPr>
        <w:t xml:space="preserve">ustalić </w:t>
      </w:r>
      <w:r w:rsidR="002F3314" w:rsidRPr="00CF2ED6">
        <w:rPr>
          <w:rFonts w:ascii="Arial" w:hAnsi="Arial" w:cs="Arial"/>
          <w:sz w:val="24"/>
          <w:szCs w:val="24"/>
        </w:rPr>
        <w:t>koszt</w:t>
      </w:r>
      <w:r w:rsidRPr="00CF2ED6">
        <w:rPr>
          <w:rFonts w:ascii="Arial" w:hAnsi="Arial" w:cs="Arial"/>
          <w:sz w:val="24"/>
          <w:szCs w:val="24"/>
        </w:rPr>
        <w:t>y</w:t>
      </w:r>
      <w:r w:rsidR="002F3314" w:rsidRPr="00CF2ED6">
        <w:rPr>
          <w:rFonts w:ascii="Arial" w:hAnsi="Arial" w:cs="Arial"/>
          <w:sz w:val="24"/>
          <w:szCs w:val="24"/>
        </w:rPr>
        <w:t xml:space="preserve"> bezpośrednio wpływających na koszty głównych pól działania analizy</w:t>
      </w:r>
      <w:r w:rsidR="00F01101" w:rsidRPr="00CF2ED6">
        <w:rPr>
          <w:rFonts w:ascii="Arial" w:hAnsi="Arial" w:cs="Arial"/>
          <w:sz w:val="24"/>
          <w:szCs w:val="24"/>
        </w:rPr>
        <w:t xml:space="preserve"> oraz b) </w:t>
      </w:r>
      <w:r w:rsidR="002F3314" w:rsidRPr="00CF2ED6">
        <w:rPr>
          <w:rFonts w:ascii="Arial" w:hAnsi="Arial" w:cs="Arial"/>
          <w:sz w:val="24"/>
          <w:szCs w:val="24"/>
        </w:rPr>
        <w:t>oblicz</w:t>
      </w:r>
      <w:r w:rsidR="00F01101" w:rsidRPr="00CF2ED6">
        <w:rPr>
          <w:rFonts w:ascii="Arial" w:hAnsi="Arial" w:cs="Arial"/>
          <w:sz w:val="24"/>
          <w:szCs w:val="24"/>
        </w:rPr>
        <w:t xml:space="preserve">yć </w:t>
      </w:r>
      <w:r w:rsidR="002F3314" w:rsidRPr="00CF2ED6">
        <w:rPr>
          <w:rFonts w:ascii="Arial" w:hAnsi="Arial" w:cs="Arial"/>
          <w:sz w:val="24"/>
          <w:szCs w:val="24"/>
        </w:rPr>
        <w:t>koszt</w:t>
      </w:r>
      <w:r w:rsidR="00F01101" w:rsidRPr="00CF2ED6">
        <w:rPr>
          <w:rFonts w:ascii="Arial" w:hAnsi="Arial" w:cs="Arial"/>
          <w:sz w:val="24"/>
          <w:szCs w:val="24"/>
        </w:rPr>
        <w:t>y;</w:t>
      </w:r>
    </w:p>
    <w:p w14:paraId="5C5DA851" w14:textId="14FBDDBD" w:rsidR="002F3314" w:rsidRPr="00CF2ED6" w:rsidRDefault="00F01101" w:rsidP="006459AE">
      <w:pPr>
        <w:pStyle w:val="Akapitzlist"/>
        <w:numPr>
          <w:ilvl w:val="0"/>
          <w:numId w:val="17"/>
        </w:numPr>
        <w:spacing w:before="120" w:after="120" w:line="360" w:lineRule="auto"/>
        <w:ind w:left="284" w:hanging="284"/>
        <w:rPr>
          <w:rFonts w:ascii="Arial" w:hAnsi="Arial" w:cs="Arial"/>
          <w:sz w:val="24"/>
          <w:szCs w:val="24"/>
        </w:rPr>
      </w:pPr>
      <w:r w:rsidRPr="00CF2ED6">
        <w:rPr>
          <w:rFonts w:ascii="Arial" w:hAnsi="Arial" w:cs="Arial"/>
          <w:sz w:val="24"/>
          <w:szCs w:val="24"/>
        </w:rPr>
        <w:t>podsumować o</w:t>
      </w:r>
      <w:r w:rsidR="002F3314" w:rsidRPr="00CF2ED6">
        <w:rPr>
          <w:rFonts w:ascii="Arial" w:hAnsi="Arial" w:cs="Arial"/>
          <w:sz w:val="24"/>
          <w:szCs w:val="24"/>
        </w:rPr>
        <w:t>trzyman</w:t>
      </w:r>
      <w:r w:rsidRPr="00CF2ED6">
        <w:rPr>
          <w:rFonts w:ascii="Arial" w:hAnsi="Arial" w:cs="Arial"/>
          <w:sz w:val="24"/>
          <w:szCs w:val="24"/>
        </w:rPr>
        <w:t>e</w:t>
      </w:r>
      <w:r w:rsidR="002F3314" w:rsidRPr="00CF2ED6">
        <w:rPr>
          <w:rFonts w:ascii="Arial" w:hAnsi="Arial" w:cs="Arial"/>
          <w:sz w:val="24"/>
          <w:szCs w:val="24"/>
        </w:rPr>
        <w:t xml:space="preserve"> wynik</w:t>
      </w:r>
      <w:r w:rsidRPr="00CF2ED6">
        <w:rPr>
          <w:rFonts w:ascii="Arial" w:hAnsi="Arial" w:cs="Arial"/>
          <w:sz w:val="24"/>
          <w:szCs w:val="24"/>
        </w:rPr>
        <w:t xml:space="preserve">i i dokonać </w:t>
      </w:r>
      <w:r w:rsidR="002F3314" w:rsidRPr="00CF2ED6">
        <w:rPr>
          <w:rFonts w:ascii="Arial" w:hAnsi="Arial" w:cs="Arial"/>
          <w:sz w:val="24"/>
          <w:szCs w:val="24"/>
        </w:rPr>
        <w:t>interpretacj</w:t>
      </w:r>
      <w:r w:rsidRPr="00CF2ED6">
        <w:rPr>
          <w:rFonts w:ascii="Arial" w:hAnsi="Arial" w:cs="Arial"/>
          <w:sz w:val="24"/>
          <w:szCs w:val="24"/>
        </w:rPr>
        <w:t xml:space="preserve">i </w:t>
      </w:r>
      <w:r w:rsidR="002F3314" w:rsidRPr="00CF2ED6">
        <w:rPr>
          <w:rFonts w:ascii="Arial" w:hAnsi="Arial" w:cs="Arial"/>
          <w:sz w:val="24"/>
          <w:szCs w:val="24"/>
        </w:rPr>
        <w:t>wyników każdego etapu analizy</w:t>
      </w:r>
      <w:r w:rsidRPr="00CF2ED6">
        <w:rPr>
          <w:rFonts w:ascii="Arial" w:hAnsi="Arial" w:cs="Arial"/>
          <w:sz w:val="24"/>
          <w:szCs w:val="24"/>
        </w:rPr>
        <w:t xml:space="preserve"> oraz wyciągnąć wnioski</w:t>
      </w:r>
      <w:r w:rsidRPr="00CF2ED6">
        <w:rPr>
          <w:rStyle w:val="Odwoanieprzypisudolnego"/>
          <w:rFonts w:ascii="Arial" w:hAnsi="Arial" w:cs="Arial"/>
          <w:sz w:val="24"/>
          <w:szCs w:val="24"/>
        </w:rPr>
        <w:footnoteReference w:id="22"/>
      </w:r>
      <w:r w:rsidRPr="00CF2ED6">
        <w:rPr>
          <w:rFonts w:ascii="Arial" w:hAnsi="Arial" w:cs="Arial"/>
          <w:sz w:val="24"/>
          <w:szCs w:val="24"/>
        </w:rPr>
        <w:t>.</w:t>
      </w:r>
    </w:p>
    <w:p w14:paraId="54A4DF65" w14:textId="5477485F" w:rsidR="002F3314" w:rsidRPr="00CF2ED6" w:rsidRDefault="002F3314" w:rsidP="0015731D">
      <w:pPr>
        <w:spacing w:before="120" w:after="120" w:line="360" w:lineRule="auto"/>
        <w:rPr>
          <w:rFonts w:ascii="Arial" w:hAnsi="Arial" w:cs="Arial"/>
          <w:sz w:val="24"/>
          <w:szCs w:val="24"/>
        </w:rPr>
      </w:pPr>
    </w:p>
    <w:tbl>
      <w:tblPr>
        <w:tblStyle w:val="Tabela-Siatka"/>
        <w:tblW w:w="0" w:type="auto"/>
        <w:tblLook w:val="04A0" w:firstRow="1" w:lastRow="0" w:firstColumn="1" w:lastColumn="0" w:noHBand="0" w:noVBand="1"/>
      </w:tblPr>
      <w:tblGrid>
        <w:gridCol w:w="1934"/>
        <w:gridCol w:w="1753"/>
        <w:gridCol w:w="2311"/>
        <w:gridCol w:w="3206"/>
      </w:tblGrid>
      <w:tr w:rsidR="00CF2ED6" w:rsidRPr="00CF2ED6" w14:paraId="479EFA7C" w14:textId="3F79C06E" w:rsidTr="008C105B">
        <w:tc>
          <w:tcPr>
            <w:tcW w:w="1934" w:type="dxa"/>
            <w:vMerge w:val="restart"/>
          </w:tcPr>
          <w:p w14:paraId="1A9D5903" w14:textId="6215C3C2" w:rsidR="008C105B" w:rsidRPr="00CF2ED6" w:rsidRDefault="008C105B" w:rsidP="0015731D">
            <w:pPr>
              <w:spacing w:before="120" w:after="120" w:line="360" w:lineRule="auto"/>
              <w:rPr>
                <w:rFonts w:ascii="Arial" w:hAnsi="Arial" w:cs="Arial"/>
                <w:b/>
                <w:bCs/>
                <w:sz w:val="24"/>
                <w:szCs w:val="24"/>
              </w:rPr>
            </w:pPr>
            <w:r w:rsidRPr="00CF2ED6">
              <w:rPr>
                <w:rFonts w:ascii="Arial" w:hAnsi="Arial" w:cs="Arial"/>
                <w:b/>
                <w:bCs/>
                <w:sz w:val="24"/>
                <w:szCs w:val="24"/>
              </w:rPr>
              <w:t>Kryteria oceny</w:t>
            </w:r>
          </w:p>
        </w:tc>
        <w:tc>
          <w:tcPr>
            <w:tcW w:w="1758" w:type="dxa"/>
            <w:vMerge w:val="restart"/>
          </w:tcPr>
          <w:p w14:paraId="216C980A" w14:textId="59990893" w:rsidR="008C105B" w:rsidRPr="00CF2ED6" w:rsidRDefault="008C105B" w:rsidP="0015731D">
            <w:pPr>
              <w:spacing w:before="120" w:after="120" w:line="360" w:lineRule="auto"/>
              <w:rPr>
                <w:rFonts w:ascii="Arial" w:hAnsi="Arial" w:cs="Arial"/>
                <w:b/>
                <w:bCs/>
                <w:sz w:val="24"/>
                <w:szCs w:val="24"/>
              </w:rPr>
            </w:pPr>
            <w:r w:rsidRPr="00CF2ED6">
              <w:rPr>
                <w:rFonts w:ascii="Arial" w:hAnsi="Arial" w:cs="Arial"/>
                <w:b/>
                <w:bCs/>
                <w:sz w:val="24"/>
                <w:szCs w:val="24"/>
              </w:rPr>
              <w:t>Wartość progowa</w:t>
            </w:r>
          </w:p>
        </w:tc>
        <w:tc>
          <w:tcPr>
            <w:tcW w:w="5372" w:type="dxa"/>
            <w:gridSpan w:val="2"/>
          </w:tcPr>
          <w:p w14:paraId="3CD81F04" w14:textId="4582B3D2" w:rsidR="008C105B" w:rsidRPr="00CF2ED6" w:rsidRDefault="008C105B" w:rsidP="0015731D">
            <w:pPr>
              <w:spacing w:before="120" w:after="120" w:line="360" w:lineRule="auto"/>
              <w:rPr>
                <w:rFonts w:ascii="Arial" w:hAnsi="Arial" w:cs="Arial"/>
                <w:b/>
                <w:bCs/>
                <w:sz w:val="24"/>
                <w:szCs w:val="24"/>
              </w:rPr>
            </w:pPr>
            <w:r w:rsidRPr="00CF2ED6">
              <w:rPr>
                <w:rFonts w:ascii="Arial" w:hAnsi="Arial" w:cs="Arial"/>
                <w:b/>
                <w:bCs/>
                <w:sz w:val="24"/>
                <w:szCs w:val="24"/>
              </w:rPr>
              <w:t>Ocena wariantu W1</w:t>
            </w:r>
          </w:p>
        </w:tc>
      </w:tr>
      <w:tr w:rsidR="00CF2ED6" w:rsidRPr="00CF2ED6" w14:paraId="29D4EDCB" w14:textId="4A2ABB3D" w:rsidTr="008C105B">
        <w:tc>
          <w:tcPr>
            <w:tcW w:w="1934" w:type="dxa"/>
            <w:vMerge/>
          </w:tcPr>
          <w:p w14:paraId="38FC374C" w14:textId="77777777" w:rsidR="008C105B" w:rsidRPr="00CF2ED6" w:rsidRDefault="008C105B" w:rsidP="0015731D">
            <w:pPr>
              <w:spacing w:before="120" w:after="120" w:line="360" w:lineRule="auto"/>
              <w:rPr>
                <w:rFonts w:ascii="Arial" w:hAnsi="Arial" w:cs="Arial"/>
                <w:sz w:val="24"/>
                <w:szCs w:val="24"/>
              </w:rPr>
            </w:pPr>
          </w:p>
        </w:tc>
        <w:tc>
          <w:tcPr>
            <w:tcW w:w="1758" w:type="dxa"/>
            <w:vMerge/>
          </w:tcPr>
          <w:p w14:paraId="3EE226B1" w14:textId="77777777" w:rsidR="008C105B" w:rsidRPr="00CF2ED6" w:rsidRDefault="008C105B" w:rsidP="0015731D">
            <w:pPr>
              <w:spacing w:before="120" w:after="120" w:line="360" w:lineRule="auto"/>
              <w:rPr>
                <w:rFonts w:ascii="Arial" w:hAnsi="Arial" w:cs="Arial"/>
                <w:sz w:val="24"/>
                <w:szCs w:val="24"/>
              </w:rPr>
            </w:pPr>
          </w:p>
        </w:tc>
        <w:tc>
          <w:tcPr>
            <w:tcW w:w="2151" w:type="dxa"/>
          </w:tcPr>
          <w:p w14:paraId="04F3241A" w14:textId="32E5F70B" w:rsidR="008C105B" w:rsidRPr="00CF2ED6" w:rsidRDefault="008C105B" w:rsidP="0015731D">
            <w:pPr>
              <w:spacing w:before="120" w:after="120" w:line="360" w:lineRule="auto"/>
              <w:rPr>
                <w:rFonts w:ascii="Arial" w:hAnsi="Arial" w:cs="Arial"/>
                <w:b/>
                <w:bCs/>
                <w:sz w:val="24"/>
                <w:szCs w:val="24"/>
              </w:rPr>
            </w:pPr>
            <w:r w:rsidRPr="00CF2ED6">
              <w:rPr>
                <w:rFonts w:ascii="Arial" w:hAnsi="Arial" w:cs="Arial"/>
                <w:b/>
                <w:bCs/>
                <w:sz w:val="24"/>
                <w:szCs w:val="24"/>
              </w:rPr>
              <w:t>Wielkość charakterystyczna</w:t>
            </w:r>
          </w:p>
        </w:tc>
        <w:tc>
          <w:tcPr>
            <w:tcW w:w="3221" w:type="dxa"/>
          </w:tcPr>
          <w:p w14:paraId="645DE461" w14:textId="4816ED0F" w:rsidR="008C105B" w:rsidRPr="00CF2ED6" w:rsidRDefault="008C105B" w:rsidP="0015731D">
            <w:pPr>
              <w:spacing w:before="120" w:after="120" w:line="360" w:lineRule="auto"/>
              <w:rPr>
                <w:rFonts w:ascii="Arial" w:hAnsi="Arial" w:cs="Arial"/>
                <w:b/>
                <w:bCs/>
                <w:sz w:val="24"/>
                <w:szCs w:val="24"/>
              </w:rPr>
            </w:pPr>
            <w:r w:rsidRPr="00CF2ED6">
              <w:rPr>
                <w:rFonts w:ascii="Arial" w:hAnsi="Arial" w:cs="Arial"/>
                <w:b/>
                <w:bCs/>
                <w:sz w:val="24"/>
                <w:szCs w:val="24"/>
              </w:rPr>
              <w:t>Wartość ważona</w:t>
            </w:r>
          </w:p>
        </w:tc>
      </w:tr>
      <w:tr w:rsidR="00CF2ED6" w:rsidRPr="00CF2ED6" w14:paraId="5F8C6608" w14:textId="010F598C" w:rsidTr="008C105B">
        <w:tc>
          <w:tcPr>
            <w:tcW w:w="1934" w:type="dxa"/>
          </w:tcPr>
          <w:p w14:paraId="6D2C544D" w14:textId="77777777"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Kryteria standardowe</w:t>
            </w:r>
          </w:p>
          <w:p w14:paraId="68B34735" w14:textId="5CFEE895" w:rsidR="007C71EE" w:rsidRPr="00CF2ED6" w:rsidRDefault="00345F2B" w:rsidP="0015731D">
            <w:pPr>
              <w:spacing w:before="120" w:after="120" w:line="360" w:lineRule="auto"/>
              <w:rPr>
                <w:rFonts w:ascii="Arial" w:hAnsi="Arial" w:cs="Arial"/>
                <w:sz w:val="20"/>
                <w:szCs w:val="20"/>
              </w:rPr>
            </w:pPr>
            <w:r w:rsidRPr="00CF2ED6">
              <w:rPr>
                <w:rFonts w:ascii="Arial" w:hAnsi="Arial" w:cs="Arial"/>
                <w:sz w:val="20"/>
                <w:szCs w:val="20"/>
              </w:rPr>
              <w:t xml:space="preserve">[wstawić kryteria standardowe, charakterystyczne dla ocenianego </w:t>
            </w:r>
            <w:r w:rsidR="00527DD4" w:rsidRPr="00CF2ED6">
              <w:rPr>
                <w:rFonts w:ascii="Arial" w:hAnsi="Arial" w:cs="Arial"/>
                <w:sz w:val="20"/>
                <w:szCs w:val="20"/>
              </w:rPr>
              <w:t>obiektu]</w:t>
            </w:r>
          </w:p>
        </w:tc>
        <w:tc>
          <w:tcPr>
            <w:tcW w:w="1758" w:type="dxa"/>
          </w:tcPr>
          <w:p w14:paraId="40BF9A84" w14:textId="674395F5" w:rsidR="007C71EE" w:rsidRPr="00CF2ED6" w:rsidRDefault="00CC562A" w:rsidP="0015731D">
            <w:pPr>
              <w:spacing w:before="120" w:after="120" w:line="360" w:lineRule="auto"/>
              <w:rPr>
                <w:rFonts w:ascii="Arial" w:hAnsi="Arial" w:cs="Arial"/>
                <w:sz w:val="24"/>
                <w:szCs w:val="24"/>
              </w:rPr>
            </w:pPr>
            <w:r w:rsidRPr="00CF2ED6">
              <w:rPr>
                <w:rFonts w:ascii="Arial" w:hAnsi="Arial" w:cs="Arial"/>
                <w:sz w:val="20"/>
                <w:szCs w:val="20"/>
              </w:rPr>
              <w:t>[wstawić wartość progową dla danego przypadku]</w:t>
            </w:r>
          </w:p>
        </w:tc>
        <w:tc>
          <w:tcPr>
            <w:tcW w:w="2151" w:type="dxa"/>
          </w:tcPr>
          <w:p w14:paraId="119780C3" w14:textId="076A750F" w:rsidR="007C71EE" w:rsidRPr="00CF2ED6" w:rsidRDefault="00116A50" w:rsidP="0015731D">
            <w:pPr>
              <w:spacing w:before="120" w:after="120" w:line="360" w:lineRule="auto"/>
              <w:rPr>
                <w:rFonts w:ascii="Arial" w:hAnsi="Arial" w:cs="Arial"/>
                <w:sz w:val="20"/>
                <w:szCs w:val="20"/>
              </w:rPr>
            </w:pPr>
            <w:r w:rsidRPr="00CF2ED6">
              <w:rPr>
                <w:rFonts w:ascii="Arial" w:hAnsi="Arial" w:cs="Arial"/>
                <w:sz w:val="20"/>
                <w:szCs w:val="20"/>
              </w:rPr>
              <w:t>[</w:t>
            </w:r>
            <w:r w:rsidR="00FF7531" w:rsidRPr="00CF2ED6">
              <w:rPr>
                <w:rFonts w:ascii="Arial" w:hAnsi="Arial" w:cs="Arial"/>
                <w:sz w:val="20"/>
                <w:szCs w:val="20"/>
              </w:rPr>
              <w:t>wartość charakterystyczna dla danego obiektu]</w:t>
            </w:r>
          </w:p>
        </w:tc>
        <w:tc>
          <w:tcPr>
            <w:tcW w:w="3221" w:type="dxa"/>
          </w:tcPr>
          <w:p w14:paraId="44EB1073" w14:textId="1DDF5408" w:rsidR="007C71EE" w:rsidRPr="00CF2ED6" w:rsidRDefault="00AB1918" w:rsidP="0015731D">
            <w:pPr>
              <w:spacing w:before="120" w:after="120" w:line="360" w:lineRule="auto"/>
              <w:rPr>
                <w:rFonts w:ascii="Arial" w:hAnsi="Arial" w:cs="Arial"/>
                <w:sz w:val="20"/>
                <w:szCs w:val="20"/>
              </w:rPr>
            </w:pPr>
            <w:r w:rsidRPr="00CF2ED6">
              <w:rPr>
                <w:rFonts w:ascii="Arial" w:hAnsi="Arial" w:cs="Arial"/>
                <w:sz w:val="20"/>
                <w:szCs w:val="20"/>
              </w:rPr>
              <w:t xml:space="preserve">[wstawić </w:t>
            </w:r>
            <w:r w:rsidR="00DC1883" w:rsidRPr="00CF2ED6">
              <w:rPr>
                <w:rFonts w:ascii="Arial" w:hAnsi="Arial" w:cs="Arial"/>
                <w:sz w:val="20"/>
                <w:szCs w:val="20"/>
              </w:rPr>
              <w:t>wartość ważoną=</w:t>
            </w:r>
            <w:r w:rsidR="00DC1883" w:rsidRPr="00CF2ED6">
              <w:rPr>
                <w:sz w:val="20"/>
                <w:szCs w:val="20"/>
              </w:rPr>
              <w:t xml:space="preserve"> </w:t>
            </w:r>
            <w:r w:rsidR="00DC1883" w:rsidRPr="00CF2ED6">
              <w:rPr>
                <w:rFonts w:ascii="Arial" w:hAnsi="Arial" w:cs="Arial"/>
                <w:sz w:val="20"/>
                <w:szCs w:val="20"/>
              </w:rPr>
              <w:t>waga kryterium oceny X ocena sprawdzająca]</w:t>
            </w:r>
          </w:p>
        </w:tc>
      </w:tr>
      <w:tr w:rsidR="00CF2ED6" w:rsidRPr="00CF2ED6" w14:paraId="078E36F6" w14:textId="08E2D549" w:rsidTr="008C105B">
        <w:tc>
          <w:tcPr>
            <w:tcW w:w="1934" w:type="dxa"/>
          </w:tcPr>
          <w:p w14:paraId="45D043E1" w14:textId="77777777"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Kryteria wiodące</w:t>
            </w:r>
          </w:p>
          <w:p w14:paraId="28332324" w14:textId="68D8AFEB" w:rsidR="007C71EE" w:rsidRPr="00CF2ED6" w:rsidRDefault="00527DD4" w:rsidP="0015731D">
            <w:pPr>
              <w:spacing w:before="120" w:after="120" w:line="360" w:lineRule="auto"/>
              <w:rPr>
                <w:rFonts w:ascii="Arial" w:hAnsi="Arial" w:cs="Arial"/>
                <w:b/>
                <w:bCs/>
                <w:sz w:val="24"/>
                <w:szCs w:val="24"/>
              </w:rPr>
            </w:pPr>
            <w:r w:rsidRPr="00CF2ED6">
              <w:rPr>
                <w:rFonts w:ascii="Arial" w:hAnsi="Arial" w:cs="Arial"/>
                <w:sz w:val="20"/>
                <w:szCs w:val="20"/>
              </w:rPr>
              <w:t>[wstawić kryteria preferencyjne dla ocenianego obiektu</w:t>
            </w:r>
            <w:r w:rsidR="00D551E6" w:rsidRPr="00CF2ED6">
              <w:rPr>
                <w:rFonts w:ascii="Arial" w:hAnsi="Arial" w:cs="Arial"/>
                <w:sz w:val="20"/>
                <w:szCs w:val="20"/>
              </w:rPr>
              <w:t xml:space="preserve"> adekwatnego do zakładanych celów</w:t>
            </w:r>
            <w:r w:rsidRPr="00CF2ED6">
              <w:rPr>
                <w:rFonts w:ascii="Arial" w:hAnsi="Arial" w:cs="Arial"/>
                <w:sz w:val="20"/>
                <w:szCs w:val="20"/>
              </w:rPr>
              <w:t>]</w:t>
            </w:r>
          </w:p>
        </w:tc>
        <w:tc>
          <w:tcPr>
            <w:tcW w:w="1758" w:type="dxa"/>
          </w:tcPr>
          <w:p w14:paraId="4CD7D493" w14:textId="51A07B32" w:rsidR="007C71EE" w:rsidRPr="00CF2ED6" w:rsidRDefault="00CC562A" w:rsidP="0015731D">
            <w:pPr>
              <w:spacing w:before="120" w:after="120" w:line="360" w:lineRule="auto"/>
              <w:rPr>
                <w:rFonts w:ascii="Arial" w:hAnsi="Arial" w:cs="Arial"/>
                <w:sz w:val="24"/>
                <w:szCs w:val="24"/>
              </w:rPr>
            </w:pPr>
            <w:r w:rsidRPr="00CF2ED6">
              <w:rPr>
                <w:rFonts w:ascii="Arial" w:hAnsi="Arial" w:cs="Arial"/>
                <w:sz w:val="20"/>
                <w:szCs w:val="20"/>
              </w:rPr>
              <w:t>[wstawić wartość progową dla danego przypadku]</w:t>
            </w:r>
          </w:p>
        </w:tc>
        <w:tc>
          <w:tcPr>
            <w:tcW w:w="2151" w:type="dxa"/>
          </w:tcPr>
          <w:p w14:paraId="0F02E399" w14:textId="68DB731C" w:rsidR="007C71EE" w:rsidRPr="00CF2ED6" w:rsidRDefault="00FF7531" w:rsidP="0015731D">
            <w:pPr>
              <w:spacing w:before="120" w:after="120" w:line="360" w:lineRule="auto"/>
              <w:rPr>
                <w:rFonts w:ascii="Arial" w:hAnsi="Arial" w:cs="Arial"/>
                <w:sz w:val="24"/>
                <w:szCs w:val="24"/>
              </w:rPr>
            </w:pPr>
            <w:r w:rsidRPr="00CF2ED6">
              <w:rPr>
                <w:rFonts w:ascii="Arial" w:hAnsi="Arial" w:cs="Arial"/>
                <w:sz w:val="20"/>
                <w:szCs w:val="20"/>
              </w:rPr>
              <w:t>[wartość charakterystyczna dla danego obiektu]</w:t>
            </w:r>
          </w:p>
        </w:tc>
        <w:tc>
          <w:tcPr>
            <w:tcW w:w="3221" w:type="dxa"/>
          </w:tcPr>
          <w:p w14:paraId="011D17BB" w14:textId="4955749B" w:rsidR="007C71EE" w:rsidRPr="00CF2ED6" w:rsidRDefault="00DC1883" w:rsidP="0015731D">
            <w:pPr>
              <w:spacing w:before="120" w:after="120" w:line="360" w:lineRule="auto"/>
              <w:rPr>
                <w:rFonts w:ascii="Arial" w:hAnsi="Arial" w:cs="Arial"/>
                <w:sz w:val="20"/>
                <w:szCs w:val="20"/>
              </w:rPr>
            </w:pPr>
            <w:r w:rsidRPr="00CF2ED6">
              <w:rPr>
                <w:rFonts w:ascii="Arial" w:hAnsi="Arial" w:cs="Arial"/>
                <w:sz w:val="20"/>
                <w:szCs w:val="20"/>
              </w:rPr>
              <w:t>[wstawić wartość ważoną=</w:t>
            </w:r>
            <w:r w:rsidRPr="00CF2ED6">
              <w:rPr>
                <w:sz w:val="20"/>
                <w:szCs w:val="20"/>
              </w:rPr>
              <w:t xml:space="preserve"> </w:t>
            </w:r>
            <w:r w:rsidRPr="00CF2ED6">
              <w:rPr>
                <w:rFonts w:ascii="Arial" w:hAnsi="Arial" w:cs="Arial"/>
                <w:sz w:val="20"/>
                <w:szCs w:val="20"/>
              </w:rPr>
              <w:t>waga kryterium oceny X ocena sprawdzająca]</w:t>
            </w:r>
          </w:p>
        </w:tc>
      </w:tr>
      <w:tr w:rsidR="00FB7E3F" w:rsidRPr="00CF2ED6" w14:paraId="384AD5F1" w14:textId="54241BFA" w:rsidTr="008C105B">
        <w:tc>
          <w:tcPr>
            <w:tcW w:w="1934" w:type="dxa"/>
          </w:tcPr>
          <w:p w14:paraId="01436F4E" w14:textId="5CE7F6F7"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Razem</w:t>
            </w:r>
          </w:p>
        </w:tc>
        <w:tc>
          <w:tcPr>
            <w:tcW w:w="1758" w:type="dxa"/>
          </w:tcPr>
          <w:p w14:paraId="1311AF79" w14:textId="423968F0"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X</w:t>
            </w:r>
          </w:p>
        </w:tc>
        <w:tc>
          <w:tcPr>
            <w:tcW w:w="2151" w:type="dxa"/>
          </w:tcPr>
          <w:p w14:paraId="288567E9" w14:textId="2F7B9D60"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X</w:t>
            </w:r>
          </w:p>
        </w:tc>
        <w:tc>
          <w:tcPr>
            <w:tcW w:w="3221" w:type="dxa"/>
          </w:tcPr>
          <w:p w14:paraId="085224C2" w14:textId="72D4966D" w:rsidR="007C71EE" w:rsidRPr="00CF2ED6" w:rsidRDefault="007C71EE" w:rsidP="0015731D">
            <w:pPr>
              <w:spacing w:before="120" w:after="120" w:line="360" w:lineRule="auto"/>
              <w:rPr>
                <w:rFonts w:ascii="Arial" w:hAnsi="Arial" w:cs="Arial"/>
                <w:b/>
                <w:bCs/>
                <w:sz w:val="24"/>
                <w:szCs w:val="24"/>
              </w:rPr>
            </w:pPr>
            <w:r w:rsidRPr="00CF2ED6">
              <w:rPr>
                <w:rFonts w:ascii="Arial" w:hAnsi="Arial" w:cs="Arial"/>
                <w:b/>
                <w:bCs/>
                <w:sz w:val="24"/>
                <w:szCs w:val="24"/>
              </w:rPr>
              <w:t>Suma ocen ważonych</w:t>
            </w:r>
          </w:p>
        </w:tc>
      </w:tr>
    </w:tbl>
    <w:p w14:paraId="6B27BB28" w14:textId="57E428A2" w:rsidR="007C71EE" w:rsidRPr="00CF2ED6" w:rsidRDefault="007C71EE" w:rsidP="0015731D">
      <w:pPr>
        <w:spacing w:before="120" w:after="120" w:line="360" w:lineRule="auto"/>
        <w:rPr>
          <w:rFonts w:ascii="Arial" w:hAnsi="Arial" w:cs="Arial"/>
          <w:sz w:val="24"/>
          <w:szCs w:val="24"/>
        </w:rPr>
      </w:pPr>
    </w:p>
    <w:p w14:paraId="66F7C310" w14:textId="647C9A26" w:rsidR="00E24C68" w:rsidRPr="00CF2ED6" w:rsidRDefault="00E24C68" w:rsidP="0015731D">
      <w:pPr>
        <w:spacing w:before="120" w:after="120" w:line="360" w:lineRule="auto"/>
        <w:rPr>
          <w:rFonts w:ascii="Arial" w:hAnsi="Arial" w:cs="Arial"/>
          <w:sz w:val="24"/>
          <w:szCs w:val="24"/>
        </w:rPr>
      </w:pPr>
      <w:r w:rsidRPr="00CF2ED6">
        <w:rPr>
          <w:rFonts w:ascii="Arial" w:hAnsi="Arial" w:cs="Arial"/>
          <w:b/>
          <w:bCs/>
          <w:sz w:val="24"/>
          <w:szCs w:val="24"/>
        </w:rPr>
        <w:lastRenderedPageBreak/>
        <w:t>Tabela 6.</w:t>
      </w:r>
      <w:r w:rsidRPr="00CF2ED6">
        <w:rPr>
          <w:rFonts w:ascii="Arial" w:hAnsi="Arial" w:cs="Arial"/>
          <w:sz w:val="24"/>
          <w:szCs w:val="24"/>
        </w:rPr>
        <w:t xml:space="preserve"> Tabela dla analizy metody progowej</w:t>
      </w:r>
      <w:r w:rsidR="00F019B7" w:rsidRPr="00CF2ED6">
        <w:rPr>
          <w:rFonts w:ascii="Arial" w:hAnsi="Arial" w:cs="Arial"/>
          <w:sz w:val="24"/>
          <w:szCs w:val="24"/>
        </w:rPr>
        <w:t xml:space="preserve"> (</w:t>
      </w:r>
      <w:r w:rsidR="00A46881" w:rsidRPr="00CF2ED6">
        <w:rPr>
          <w:rFonts w:ascii="Arial" w:hAnsi="Arial" w:cs="Arial"/>
          <w:sz w:val="24"/>
          <w:szCs w:val="24"/>
        </w:rPr>
        <w:t>wersję edytowalną stanowi plik o nazwie</w:t>
      </w:r>
      <w:r w:rsidR="00A46881" w:rsidRPr="00CF2ED6">
        <w:rPr>
          <w:rFonts w:ascii="Arial" w:hAnsi="Arial" w:cs="Arial"/>
          <w:i/>
          <w:iCs/>
          <w:sz w:val="24"/>
          <w:szCs w:val="24"/>
        </w:rPr>
        <w:t xml:space="preserve"> </w:t>
      </w:r>
      <w:r w:rsidR="00F019B7" w:rsidRPr="00CF2ED6">
        <w:rPr>
          <w:rFonts w:ascii="Arial" w:hAnsi="Arial" w:cs="Arial"/>
          <w:i/>
          <w:iCs/>
          <w:sz w:val="24"/>
          <w:szCs w:val="24"/>
        </w:rPr>
        <w:t>Zał. 1.3_Cz. 1_Tab. 6_Analiza metody progowej</w:t>
      </w:r>
      <w:r w:rsidR="00A46881" w:rsidRPr="00CF2ED6">
        <w:rPr>
          <w:rFonts w:ascii="Arial" w:hAnsi="Arial" w:cs="Arial"/>
          <w:sz w:val="24"/>
          <w:szCs w:val="24"/>
        </w:rPr>
        <w:t>)</w:t>
      </w:r>
    </w:p>
    <w:p w14:paraId="0067BD41" w14:textId="45BB3505" w:rsidR="00E24C68" w:rsidRPr="00CF2ED6" w:rsidRDefault="00E24C68" w:rsidP="0015731D">
      <w:pPr>
        <w:spacing w:before="120" w:after="120" w:line="360" w:lineRule="auto"/>
        <w:rPr>
          <w:rFonts w:ascii="Arial" w:hAnsi="Arial" w:cs="Arial"/>
          <w:sz w:val="24"/>
          <w:szCs w:val="24"/>
        </w:rPr>
      </w:pPr>
      <w:r w:rsidRPr="00CF2ED6">
        <w:rPr>
          <w:rFonts w:ascii="Arial" w:hAnsi="Arial" w:cs="Arial"/>
          <w:sz w:val="24"/>
          <w:szCs w:val="24"/>
        </w:rPr>
        <w:t xml:space="preserve">Transkrypcja: tabela składa się z 4 kolumn x </w:t>
      </w:r>
      <w:r w:rsidR="00274746" w:rsidRPr="00CF2ED6">
        <w:rPr>
          <w:rFonts w:ascii="Arial" w:hAnsi="Arial" w:cs="Arial"/>
          <w:sz w:val="24"/>
          <w:szCs w:val="24"/>
        </w:rPr>
        <w:t>4</w:t>
      </w:r>
      <w:r w:rsidRPr="00CF2ED6">
        <w:rPr>
          <w:rFonts w:ascii="Arial" w:hAnsi="Arial" w:cs="Arial"/>
          <w:sz w:val="24"/>
          <w:szCs w:val="24"/>
        </w:rPr>
        <w:t xml:space="preserve"> wierszy. W pierwszym wierszu pierwszej kolumny jest napis „Kryteria oceny</w:t>
      </w:r>
      <w:r w:rsidR="007C29A0" w:rsidRPr="00CF2ED6">
        <w:rPr>
          <w:rFonts w:ascii="Arial" w:hAnsi="Arial" w:cs="Arial"/>
          <w:sz w:val="24"/>
          <w:szCs w:val="24"/>
        </w:rPr>
        <w:t>”,</w:t>
      </w:r>
      <w:r w:rsidRPr="00CF2ED6">
        <w:rPr>
          <w:rFonts w:ascii="Arial" w:hAnsi="Arial" w:cs="Arial"/>
          <w:sz w:val="24"/>
          <w:szCs w:val="24"/>
        </w:rPr>
        <w:t xml:space="preserve"> w </w:t>
      </w:r>
      <w:r w:rsidR="007C29A0" w:rsidRPr="00CF2ED6">
        <w:rPr>
          <w:rFonts w:ascii="Arial" w:hAnsi="Arial" w:cs="Arial"/>
          <w:sz w:val="24"/>
          <w:szCs w:val="24"/>
        </w:rPr>
        <w:t>drugim</w:t>
      </w:r>
      <w:r w:rsidRPr="00CF2ED6">
        <w:rPr>
          <w:rFonts w:ascii="Arial" w:hAnsi="Arial" w:cs="Arial"/>
          <w:sz w:val="24"/>
          <w:szCs w:val="24"/>
        </w:rPr>
        <w:t xml:space="preserve"> wierszu „</w:t>
      </w:r>
      <w:r w:rsidR="0039111C" w:rsidRPr="00CF2ED6">
        <w:rPr>
          <w:rFonts w:ascii="Arial" w:hAnsi="Arial" w:cs="Arial"/>
          <w:sz w:val="24"/>
          <w:szCs w:val="24"/>
        </w:rPr>
        <w:t>Kryteria standardowe</w:t>
      </w:r>
      <w:r w:rsidR="007C29A0" w:rsidRPr="00CF2ED6">
        <w:rPr>
          <w:rFonts w:ascii="Arial" w:hAnsi="Arial" w:cs="Arial"/>
          <w:sz w:val="24"/>
          <w:szCs w:val="24"/>
        </w:rPr>
        <w:t xml:space="preserve"> wstawić kryteria standardowe, charakterystyczne dla ocenianego obiektu]</w:t>
      </w:r>
      <w:r w:rsidR="0039111C" w:rsidRPr="00CF2ED6">
        <w:rPr>
          <w:rFonts w:ascii="Arial" w:hAnsi="Arial" w:cs="Arial"/>
          <w:sz w:val="24"/>
          <w:szCs w:val="24"/>
        </w:rPr>
        <w:t xml:space="preserve">”, w </w:t>
      </w:r>
      <w:r w:rsidR="007C29A0" w:rsidRPr="00CF2ED6">
        <w:rPr>
          <w:rFonts w:ascii="Arial" w:hAnsi="Arial" w:cs="Arial"/>
          <w:sz w:val="24"/>
          <w:szCs w:val="24"/>
        </w:rPr>
        <w:t>trzecim</w:t>
      </w:r>
      <w:r w:rsidR="0039111C" w:rsidRPr="00CF2ED6">
        <w:rPr>
          <w:rFonts w:ascii="Arial" w:hAnsi="Arial" w:cs="Arial"/>
          <w:sz w:val="24"/>
          <w:szCs w:val="24"/>
        </w:rPr>
        <w:t xml:space="preserve"> „Kryteria wiodące</w:t>
      </w:r>
      <w:r w:rsidR="007C29A0" w:rsidRPr="00CF2ED6">
        <w:rPr>
          <w:rFonts w:ascii="Arial" w:hAnsi="Arial" w:cs="Arial"/>
          <w:sz w:val="24"/>
          <w:szCs w:val="24"/>
        </w:rPr>
        <w:t xml:space="preserve"> [wstawić kryteria preferencyjne dla ocenianego obiektu adekwatnego do zakładanych celów]</w:t>
      </w:r>
      <w:r w:rsidR="0039111C" w:rsidRPr="00CF2ED6">
        <w:rPr>
          <w:rFonts w:ascii="Arial" w:hAnsi="Arial" w:cs="Arial"/>
          <w:sz w:val="24"/>
          <w:szCs w:val="24"/>
        </w:rPr>
        <w:t xml:space="preserve">”, w </w:t>
      </w:r>
      <w:r w:rsidR="007C29A0" w:rsidRPr="00CF2ED6">
        <w:rPr>
          <w:rFonts w:ascii="Arial" w:hAnsi="Arial" w:cs="Arial"/>
          <w:sz w:val="24"/>
          <w:szCs w:val="24"/>
        </w:rPr>
        <w:t>czwartym</w:t>
      </w:r>
      <w:r w:rsidR="0039111C" w:rsidRPr="00CF2ED6">
        <w:rPr>
          <w:rFonts w:ascii="Arial" w:hAnsi="Arial" w:cs="Arial"/>
          <w:sz w:val="24"/>
          <w:szCs w:val="24"/>
        </w:rPr>
        <w:t xml:space="preserve"> „Razem”. W pierwszym wierszu drugiej kolumny jest napis „Wartość progowa, </w:t>
      </w:r>
      <w:r w:rsidR="007C29A0" w:rsidRPr="00CF2ED6">
        <w:rPr>
          <w:rFonts w:ascii="Arial" w:hAnsi="Arial" w:cs="Arial"/>
          <w:sz w:val="24"/>
          <w:szCs w:val="24"/>
        </w:rPr>
        <w:t xml:space="preserve">w drugim i trzecim wierszu </w:t>
      </w:r>
      <w:r w:rsidR="00A2050A" w:rsidRPr="00CF2ED6">
        <w:rPr>
          <w:rFonts w:ascii="Arial" w:hAnsi="Arial" w:cs="Arial"/>
          <w:sz w:val="24"/>
          <w:szCs w:val="24"/>
        </w:rPr>
        <w:t>–</w:t>
      </w:r>
      <w:r w:rsidR="007C29A0" w:rsidRPr="00CF2ED6">
        <w:rPr>
          <w:rFonts w:ascii="Arial" w:hAnsi="Arial" w:cs="Arial"/>
          <w:sz w:val="24"/>
          <w:szCs w:val="24"/>
        </w:rPr>
        <w:t xml:space="preserve"> </w:t>
      </w:r>
      <w:r w:rsidR="00A2050A" w:rsidRPr="00CF2ED6">
        <w:rPr>
          <w:rFonts w:ascii="Arial" w:hAnsi="Arial" w:cs="Arial"/>
          <w:sz w:val="24"/>
          <w:szCs w:val="24"/>
        </w:rPr>
        <w:t>„</w:t>
      </w:r>
      <w:r w:rsidR="007C29A0" w:rsidRPr="00CF2ED6">
        <w:rPr>
          <w:rFonts w:ascii="Arial" w:hAnsi="Arial" w:cs="Arial"/>
          <w:sz w:val="24"/>
          <w:szCs w:val="24"/>
        </w:rPr>
        <w:t>[wstawić wartość progową dla danego przypadku]”, a</w:t>
      </w:r>
      <w:r w:rsidR="0039111C" w:rsidRPr="00CF2ED6">
        <w:rPr>
          <w:rFonts w:ascii="Arial" w:hAnsi="Arial" w:cs="Arial"/>
          <w:sz w:val="24"/>
          <w:szCs w:val="24"/>
        </w:rPr>
        <w:t xml:space="preserve"> </w:t>
      </w:r>
      <w:r w:rsidR="007C29A0" w:rsidRPr="00CF2ED6">
        <w:rPr>
          <w:rFonts w:ascii="Arial" w:hAnsi="Arial" w:cs="Arial"/>
          <w:sz w:val="24"/>
          <w:szCs w:val="24"/>
        </w:rPr>
        <w:t xml:space="preserve">czwartym </w:t>
      </w:r>
      <w:r w:rsidR="0039111C" w:rsidRPr="00CF2ED6">
        <w:rPr>
          <w:rFonts w:ascii="Arial" w:hAnsi="Arial" w:cs="Arial"/>
          <w:sz w:val="24"/>
          <w:szCs w:val="24"/>
        </w:rPr>
        <w:t>„X”. W pierwszym wierszu kolumny trzecia i czwarta są scalone i jest napis „Ocena Wariantu W1”</w:t>
      </w:r>
      <w:r w:rsidR="00EB79FC" w:rsidRPr="00CF2ED6">
        <w:rPr>
          <w:rFonts w:ascii="Arial" w:hAnsi="Arial" w:cs="Arial"/>
          <w:sz w:val="24"/>
          <w:szCs w:val="24"/>
        </w:rPr>
        <w:t xml:space="preserve"> i wyodrębniony jest wiersz </w:t>
      </w:r>
      <w:r w:rsidR="00402DE7" w:rsidRPr="00CF2ED6">
        <w:rPr>
          <w:rFonts w:ascii="Arial" w:hAnsi="Arial" w:cs="Arial"/>
          <w:sz w:val="24"/>
          <w:szCs w:val="24"/>
        </w:rPr>
        <w:t xml:space="preserve">drugi </w:t>
      </w:r>
      <w:r w:rsidR="00EB79FC" w:rsidRPr="00CF2ED6">
        <w:rPr>
          <w:rFonts w:ascii="Arial" w:hAnsi="Arial" w:cs="Arial"/>
          <w:sz w:val="24"/>
          <w:szCs w:val="24"/>
        </w:rPr>
        <w:t>z napisem</w:t>
      </w:r>
      <w:r w:rsidR="0039111C" w:rsidRPr="00CF2ED6">
        <w:rPr>
          <w:rFonts w:ascii="Arial" w:hAnsi="Arial" w:cs="Arial"/>
          <w:sz w:val="24"/>
          <w:szCs w:val="24"/>
        </w:rPr>
        <w:t xml:space="preserve"> „wielkość charakterystyczna”, w </w:t>
      </w:r>
      <w:r w:rsidR="00402DE7" w:rsidRPr="00CF2ED6">
        <w:rPr>
          <w:rFonts w:ascii="Arial" w:hAnsi="Arial" w:cs="Arial"/>
          <w:sz w:val="24"/>
          <w:szCs w:val="24"/>
        </w:rPr>
        <w:t xml:space="preserve">trzecim i czwartym </w:t>
      </w:r>
      <w:r w:rsidR="003245DF" w:rsidRPr="00CF2ED6">
        <w:rPr>
          <w:rFonts w:ascii="Arial" w:hAnsi="Arial" w:cs="Arial"/>
          <w:sz w:val="24"/>
          <w:szCs w:val="24"/>
        </w:rPr>
        <w:t xml:space="preserve">wierszu </w:t>
      </w:r>
      <w:r w:rsidR="00FA2FCE" w:rsidRPr="00CF2ED6">
        <w:rPr>
          <w:rFonts w:ascii="Arial" w:hAnsi="Arial" w:cs="Arial"/>
          <w:sz w:val="24"/>
          <w:szCs w:val="24"/>
        </w:rPr>
        <w:t>są</w:t>
      </w:r>
      <w:r w:rsidR="003245DF" w:rsidRPr="00CF2ED6">
        <w:rPr>
          <w:rFonts w:ascii="Arial" w:hAnsi="Arial" w:cs="Arial"/>
          <w:sz w:val="24"/>
          <w:szCs w:val="24"/>
        </w:rPr>
        <w:t xml:space="preserve"> napis</w:t>
      </w:r>
      <w:r w:rsidR="00FA2FCE" w:rsidRPr="00CF2ED6">
        <w:rPr>
          <w:rFonts w:ascii="Arial" w:hAnsi="Arial" w:cs="Arial"/>
          <w:sz w:val="24"/>
          <w:szCs w:val="24"/>
        </w:rPr>
        <w:t>y</w:t>
      </w:r>
      <w:r w:rsidR="003245DF" w:rsidRPr="00CF2ED6">
        <w:rPr>
          <w:rFonts w:ascii="Arial" w:hAnsi="Arial" w:cs="Arial"/>
          <w:sz w:val="24"/>
          <w:szCs w:val="24"/>
        </w:rPr>
        <w:t xml:space="preserve"> „[wartość charakterystyczna dla danego obiektu]”, a w </w:t>
      </w:r>
      <w:r w:rsidR="00402DE7" w:rsidRPr="00CF2ED6">
        <w:rPr>
          <w:rFonts w:ascii="Arial" w:hAnsi="Arial" w:cs="Arial"/>
          <w:sz w:val="24"/>
          <w:szCs w:val="24"/>
        </w:rPr>
        <w:t>piątym</w:t>
      </w:r>
      <w:r w:rsidR="0039111C" w:rsidRPr="00CF2ED6">
        <w:rPr>
          <w:rFonts w:ascii="Arial" w:hAnsi="Arial" w:cs="Arial"/>
          <w:sz w:val="24"/>
          <w:szCs w:val="24"/>
        </w:rPr>
        <w:t xml:space="preserve"> „X”. W drugim wierszu czwartej kolumny jest napis „Wartość ważona”, </w:t>
      </w:r>
      <w:r w:rsidR="00402DE7" w:rsidRPr="00CF2ED6">
        <w:rPr>
          <w:rFonts w:ascii="Arial" w:hAnsi="Arial" w:cs="Arial"/>
          <w:sz w:val="24"/>
          <w:szCs w:val="24"/>
        </w:rPr>
        <w:t xml:space="preserve">w trzecim i czwartym wierszu </w:t>
      </w:r>
      <w:r w:rsidR="00A2050A" w:rsidRPr="00CF2ED6">
        <w:rPr>
          <w:rFonts w:ascii="Arial" w:hAnsi="Arial" w:cs="Arial"/>
          <w:sz w:val="24"/>
          <w:szCs w:val="24"/>
        </w:rPr>
        <w:t xml:space="preserve">są </w:t>
      </w:r>
      <w:r w:rsidR="00402DE7" w:rsidRPr="00CF2ED6">
        <w:rPr>
          <w:rFonts w:ascii="Arial" w:hAnsi="Arial" w:cs="Arial"/>
          <w:sz w:val="24"/>
          <w:szCs w:val="24"/>
        </w:rPr>
        <w:t>napis</w:t>
      </w:r>
      <w:r w:rsidR="00A2050A" w:rsidRPr="00CF2ED6">
        <w:rPr>
          <w:rFonts w:ascii="Arial" w:hAnsi="Arial" w:cs="Arial"/>
          <w:sz w:val="24"/>
          <w:szCs w:val="24"/>
        </w:rPr>
        <w:t>y</w:t>
      </w:r>
      <w:r w:rsidR="00402DE7" w:rsidRPr="00CF2ED6">
        <w:rPr>
          <w:rFonts w:ascii="Arial" w:hAnsi="Arial" w:cs="Arial"/>
          <w:sz w:val="24"/>
          <w:szCs w:val="24"/>
        </w:rPr>
        <w:t xml:space="preserve"> „[wstawić wartość ważoną=</w:t>
      </w:r>
      <w:r w:rsidR="00402DE7" w:rsidRPr="00CF2ED6">
        <w:rPr>
          <w:sz w:val="24"/>
          <w:szCs w:val="24"/>
        </w:rPr>
        <w:t xml:space="preserve"> </w:t>
      </w:r>
      <w:r w:rsidR="00402DE7" w:rsidRPr="00CF2ED6">
        <w:rPr>
          <w:rFonts w:ascii="Arial" w:hAnsi="Arial" w:cs="Arial"/>
          <w:sz w:val="24"/>
          <w:szCs w:val="24"/>
        </w:rPr>
        <w:t xml:space="preserve">waga kryterium oceny X ocena sprawdzająca]”, </w:t>
      </w:r>
      <w:r w:rsidR="0039111C" w:rsidRPr="00CF2ED6">
        <w:rPr>
          <w:rFonts w:ascii="Arial" w:hAnsi="Arial" w:cs="Arial"/>
          <w:sz w:val="24"/>
          <w:szCs w:val="24"/>
        </w:rPr>
        <w:t>a w piątym „Suma ocen ważonych”.</w:t>
      </w:r>
    </w:p>
    <w:p w14:paraId="7D05859F" w14:textId="50E76A4B" w:rsidR="00E24C68" w:rsidRPr="00CF2ED6" w:rsidRDefault="007C71EE" w:rsidP="006459AE">
      <w:pPr>
        <w:pStyle w:val="Nagwek4"/>
        <w:spacing w:before="240" w:after="120" w:line="360" w:lineRule="auto"/>
        <w:rPr>
          <w:rFonts w:ascii="Arial" w:hAnsi="Arial" w:cs="Arial"/>
          <w:b/>
          <w:bCs/>
          <w:i w:val="0"/>
          <w:iCs w:val="0"/>
          <w:color w:val="auto"/>
          <w:sz w:val="24"/>
          <w:szCs w:val="24"/>
        </w:rPr>
      </w:pPr>
      <w:r w:rsidRPr="00CF2ED6">
        <w:rPr>
          <w:rFonts w:ascii="Arial" w:hAnsi="Arial" w:cs="Arial"/>
          <w:b/>
          <w:bCs/>
          <w:i w:val="0"/>
          <w:iCs w:val="0"/>
          <w:color w:val="auto"/>
          <w:sz w:val="24"/>
          <w:szCs w:val="24"/>
        </w:rPr>
        <w:t>Metoda rangowania</w:t>
      </w:r>
    </w:p>
    <w:p w14:paraId="62BC71F2" w14:textId="49D49FDC" w:rsidR="007C71EE" w:rsidRPr="00CF2ED6" w:rsidRDefault="007C71EE" w:rsidP="0015731D">
      <w:pPr>
        <w:spacing w:before="120" w:after="120" w:line="360" w:lineRule="auto"/>
        <w:rPr>
          <w:rFonts w:ascii="Arial" w:hAnsi="Arial" w:cs="Arial"/>
          <w:sz w:val="24"/>
          <w:szCs w:val="24"/>
        </w:rPr>
      </w:pPr>
      <w:r w:rsidRPr="00CF2ED6">
        <w:rPr>
          <w:rFonts w:ascii="Arial" w:hAnsi="Arial" w:cs="Arial"/>
          <w:sz w:val="24"/>
          <w:szCs w:val="24"/>
        </w:rPr>
        <w:t>Metoda rangowania polega na zakwalifikowaniu różnego rodzaju obiektów na skali liczb naturalnych wg wartości ich rang. Dzięki temu można porównywać różne rozwiązania z punktu widzenia ich roli w rozwiązaniu problemu legislacyjnego.</w:t>
      </w:r>
    </w:p>
    <w:p w14:paraId="11DA25DB" w14:textId="77777777" w:rsidR="00516246" w:rsidRPr="00CF2ED6" w:rsidRDefault="007C71EE" w:rsidP="0015731D">
      <w:pPr>
        <w:spacing w:before="120" w:after="120" w:line="360" w:lineRule="auto"/>
        <w:rPr>
          <w:rFonts w:ascii="Arial" w:hAnsi="Arial" w:cs="Arial"/>
          <w:sz w:val="24"/>
          <w:szCs w:val="24"/>
        </w:rPr>
      </w:pPr>
      <w:r w:rsidRPr="00CF2ED6">
        <w:rPr>
          <w:rFonts w:ascii="Arial" w:hAnsi="Arial" w:cs="Arial"/>
          <w:sz w:val="24"/>
          <w:szCs w:val="24"/>
        </w:rPr>
        <w:t>Na podstawie przeprowadzonej kwalifikacji sporządza się listę rankingową rozwiązań legislacyjnych od najlepszych.</w:t>
      </w:r>
      <w:r w:rsidR="00516246" w:rsidRPr="00CF2ED6">
        <w:rPr>
          <w:rFonts w:ascii="Arial" w:hAnsi="Arial" w:cs="Arial"/>
          <w:sz w:val="24"/>
          <w:szCs w:val="24"/>
        </w:rPr>
        <w:t xml:space="preserve"> Może się sprawdzić przy mniej skomplikowanych problemach legislacyjnych.</w:t>
      </w:r>
    </w:p>
    <w:p w14:paraId="1D4F3C62" w14:textId="77777777" w:rsidR="00516246" w:rsidRPr="00CF2ED6" w:rsidRDefault="00DD0329" w:rsidP="0015731D">
      <w:pPr>
        <w:spacing w:before="120" w:after="120" w:line="360" w:lineRule="auto"/>
        <w:rPr>
          <w:rFonts w:ascii="Arial" w:hAnsi="Arial" w:cs="Arial"/>
          <w:sz w:val="24"/>
          <w:szCs w:val="24"/>
        </w:rPr>
      </w:pPr>
      <w:r w:rsidRPr="00CF2ED6">
        <w:rPr>
          <w:rFonts w:ascii="Arial" w:hAnsi="Arial" w:cs="Arial"/>
          <w:sz w:val="24"/>
          <w:szCs w:val="24"/>
        </w:rPr>
        <w:t xml:space="preserve">W metodzie rangowania cechy poddane analizie mają </w:t>
      </w:r>
      <w:r w:rsidR="00516246" w:rsidRPr="00CF2ED6">
        <w:rPr>
          <w:rFonts w:ascii="Arial" w:hAnsi="Arial" w:cs="Arial"/>
          <w:sz w:val="24"/>
          <w:szCs w:val="24"/>
        </w:rPr>
        <w:t xml:space="preserve">mieć </w:t>
      </w:r>
      <w:r w:rsidRPr="00CF2ED6">
        <w:rPr>
          <w:rFonts w:ascii="Arial" w:hAnsi="Arial" w:cs="Arial"/>
          <w:sz w:val="24"/>
          <w:szCs w:val="24"/>
        </w:rPr>
        <w:t xml:space="preserve">równoważne znaczenie. </w:t>
      </w:r>
      <w:r w:rsidR="00516246" w:rsidRPr="00CF2ED6">
        <w:rPr>
          <w:rFonts w:ascii="Arial" w:hAnsi="Arial" w:cs="Arial"/>
          <w:sz w:val="24"/>
          <w:szCs w:val="24"/>
        </w:rPr>
        <w:t xml:space="preserve">Stają się one </w:t>
      </w:r>
      <w:r w:rsidRPr="00CF2ED6">
        <w:rPr>
          <w:rFonts w:ascii="Arial" w:hAnsi="Arial" w:cs="Arial"/>
          <w:sz w:val="24"/>
          <w:szCs w:val="24"/>
        </w:rPr>
        <w:t>miernik</w:t>
      </w:r>
      <w:r w:rsidR="00516246" w:rsidRPr="00CF2ED6">
        <w:rPr>
          <w:rFonts w:ascii="Arial" w:hAnsi="Arial" w:cs="Arial"/>
          <w:sz w:val="24"/>
          <w:szCs w:val="24"/>
        </w:rPr>
        <w:t>ami</w:t>
      </w:r>
      <w:r w:rsidRPr="00CF2ED6">
        <w:rPr>
          <w:rFonts w:ascii="Arial" w:hAnsi="Arial" w:cs="Arial"/>
          <w:sz w:val="24"/>
          <w:szCs w:val="24"/>
        </w:rPr>
        <w:t xml:space="preserve"> oceny. Liczba rangowa (rankingowa) oznacza</w:t>
      </w:r>
      <w:r w:rsidR="00516246" w:rsidRPr="00CF2ED6">
        <w:rPr>
          <w:rFonts w:ascii="Arial" w:hAnsi="Arial" w:cs="Arial"/>
          <w:sz w:val="24"/>
          <w:szCs w:val="24"/>
        </w:rPr>
        <w:t xml:space="preserve"> ważność</w:t>
      </w:r>
      <w:r w:rsidRPr="00CF2ED6">
        <w:rPr>
          <w:rFonts w:ascii="Arial" w:hAnsi="Arial" w:cs="Arial"/>
          <w:sz w:val="24"/>
          <w:szCs w:val="24"/>
        </w:rPr>
        <w:t xml:space="preserve"> danego </w:t>
      </w:r>
      <w:r w:rsidR="00516246" w:rsidRPr="00CF2ED6">
        <w:rPr>
          <w:rFonts w:ascii="Arial" w:hAnsi="Arial" w:cs="Arial"/>
          <w:sz w:val="24"/>
          <w:szCs w:val="24"/>
        </w:rPr>
        <w:t>rozwiązania.</w:t>
      </w:r>
    </w:p>
    <w:p w14:paraId="46541757" w14:textId="38697B53" w:rsidR="00516246" w:rsidRPr="00CF2ED6" w:rsidRDefault="00516246" w:rsidP="0015731D">
      <w:pPr>
        <w:spacing w:before="120" w:after="120" w:line="360" w:lineRule="auto"/>
        <w:rPr>
          <w:rFonts w:ascii="Arial" w:hAnsi="Arial" w:cs="Arial"/>
          <w:sz w:val="24"/>
          <w:szCs w:val="24"/>
        </w:rPr>
      </w:pPr>
      <w:r w:rsidRPr="00CF2ED6">
        <w:rPr>
          <w:rFonts w:ascii="Arial" w:hAnsi="Arial" w:cs="Arial"/>
          <w:sz w:val="24"/>
          <w:szCs w:val="24"/>
        </w:rPr>
        <w:t xml:space="preserve">Stosowanie metody rangowania wymaga: </w:t>
      </w:r>
    </w:p>
    <w:p w14:paraId="6DF191DA" w14:textId="2AAD67EE" w:rsidR="0039111C" w:rsidRPr="00CF2ED6" w:rsidRDefault="00516246" w:rsidP="005455BC">
      <w:pPr>
        <w:pStyle w:val="Akapitzlist"/>
        <w:numPr>
          <w:ilvl w:val="0"/>
          <w:numId w:val="8"/>
        </w:numPr>
        <w:spacing w:before="120" w:after="120" w:line="360" w:lineRule="auto"/>
        <w:ind w:left="284" w:hanging="218"/>
        <w:contextualSpacing w:val="0"/>
        <w:rPr>
          <w:rFonts w:ascii="Arial" w:hAnsi="Arial" w:cs="Arial"/>
          <w:sz w:val="24"/>
          <w:szCs w:val="24"/>
        </w:rPr>
      </w:pPr>
      <w:r w:rsidRPr="00CF2ED6">
        <w:rPr>
          <w:rFonts w:ascii="Arial" w:hAnsi="Arial" w:cs="Arial"/>
          <w:sz w:val="24"/>
          <w:szCs w:val="24"/>
        </w:rPr>
        <w:t>określenia zakresu rangowania</w:t>
      </w:r>
      <w:r w:rsidR="0039111C" w:rsidRPr="00CF2ED6">
        <w:rPr>
          <w:rFonts w:ascii="Arial" w:hAnsi="Arial" w:cs="Arial"/>
          <w:sz w:val="24"/>
          <w:szCs w:val="24"/>
        </w:rPr>
        <w:t>:</w:t>
      </w:r>
    </w:p>
    <w:p w14:paraId="1010DEAE" w14:textId="5958D1E3" w:rsidR="0039111C" w:rsidRPr="00CF2ED6" w:rsidRDefault="0039111C" w:rsidP="005455BC">
      <w:pPr>
        <w:spacing w:before="120" w:after="120" w:line="360" w:lineRule="auto"/>
        <w:ind w:left="284"/>
        <w:rPr>
          <w:rFonts w:ascii="Arial" w:hAnsi="Arial" w:cs="Arial"/>
          <w:sz w:val="24"/>
          <w:szCs w:val="24"/>
        </w:rPr>
      </w:pPr>
      <w:r w:rsidRPr="00CF2ED6">
        <w:rPr>
          <w:rFonts w:ascii="Arial" w:hAnsi="Arial" w:cs="Arial"/>
          <w:sz w:val="24"/>
          <w:szCs w:val="24"/>
        </w:rPr>
        <w:t>M</w:t>
      </w:r>
      <w:r w:rsidR="00516246" w:rsidRPr="00CF2ED6">
        <w:rPr>
          <w:rFonts w:ascii="Arial" w:hAnsi="Arial" w:cs="Arial"/>
          <w:sz w:val="24"/>
          <w:szCs w:val="24"/>
        </w:rPr>
        <w:t>ożna przy tym wskazać zakres rangowania według jednego lub wielu kryteriów. W wyborze rozwiązań legislacyjnych powinien zakres ten powinien ko</w:t>
      </w:r>
      <w:r w:rsidR="00BF1D87" w:rsidRPr="00CF2ED6">
        <w:rPr>
          <w:rFonts w:ascii="Arial" w:hAnsi="Arial" w:cs="Arial"/>
          <w:sz w:val="24"/>
          <w:szCs w:val="24"/>
        </w:rPr>
        <w:t>respondować z określonymi problemami legislacyjnymi, które mają być rozwiązane</w:t>
      </w:r>
      <w:r w:rsidRPr="00CF2ED6">
        <w:rPr>
          <w:rFonts w:ascii="Arial" w:hAnsi="Arial" w:cs="Arial"/>
          <w:sz w:val="24"/>
          <w:szCs w:val="24"/>
        </w:rPr>
        <w:t>.</w:t>
      </w:r>
    </w:p>
    <w:p w14:paraId="6CF31AC1" w14:textId="3E163E16" w:rsidR="0039111C" w:rsidRPr="00CF2ED6" w:rsidRDefault="00516246" w:rsidP="005455BC">
      <w:pPr>
        <w:pStyle w:val="Akapitzlist"/>
        <w:numPr>
          <w:ilvl w:val="0"/>
          <w:numId w:val="8"/>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zestawienia danych do rangowania</w:t>
      </w:r>
      <w:r w:rsidR="0039111C" w:rsidRPr="00CF2ED6">
        <w:rPr>
          <w:rFonts w:ascii="Arial" w:hAnsi="Arial" w:cs="Arial"/>
          <w:sz w:val="24"/>
          <w:szCs w:val="24"/>
        </w:rPr>
        <w:t>:</w:t>
      </w:r>
    </w:p>
    <w:p w14:paraId="49718FCD" w14:textId="5C985C2E" w:rsidR="00BF1D87" w:rsidRPr="00CF2ED6" w:rsidRDefault="0039111C" w:rsidP="005455BC">
      <w:pPr>
        <w:spacing w:before="120" w:after="120" w:line="360" w:lineRule="auto"/>
        <w:ind w:left="284"/>
        <w:rPr>
          <w:rFonts w:ascii="Arial" w:hAnsi="Arial" w:cs="Arial"/>
          <w:sz w:val="24"/>
          <w:szCs w:val="24"/>
        </w:rPr>
      </w:pPr>
      <w:r w:rsidRPr="00CF2ED6">
        <w:rPr>
          <w:rFonts w:ascii="Arial" w:hAnsi="Arial" w:cs="Arial"/>
          <w:sz w:val="24"/>
          <w:szCs w:val="24"/>
        </w:rPr>
        <w:lastRenderedPageBreak/>
        <w:t>B</w:t>
      </w:r>
      <w:r w:rsidR="00BF1D87" w:rsidRPr="00CF2ED6">
        <w:rPr>
          <w:rFonts w:ascii="Arial" w:hAnsi="Arial" w:cs="Arial"/>
          <w:sz w:val="24"/>
          <w:szCs w:val="24"/>
        </w:rPr>
        <w:t>ędą to poszczególne warianty rozwiązań legislacyjnych (np. zaproponowane podczas konsultacji publicznych) oraz kryteria oceny.</w:t>
      </w:r>
    </w:p>
    <w:p w14:paraId="4C094C9B" w14:textId="1D824CBE" w:rsidR="0039111C" w:rsidRPr="00CF2ED6" w:rsidRDefault="00516246" w:rsidP="005455BC">
      <w:pPr>
        <w:pStyle w:val="Akapitzlist"/>
        <w:numPr>
          <w:ilvl w:val="0"/>
          <w:numId w:val="8"/>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uporządkowania danych według określonych kryteriów</w:t>
      </w:r>
      <w:r w:rsidR="0039111C" w:rsidRPr="00CF2ED6">
        <w:rPr>
          <w:rFonts w:ascii="Arial" w:hAnsi="Arial" w:cs="Arial"/>
          <w:sz w:val="24"/>
          <w:szCs w:val="24"/>
        </w:rPr>
        <w:t>:</w:t>
      </w:r>
    </w:p>
    <w:p w14:paraId="4F9CFD8A" w14:textId="08968120" w:rsidR="0039111C" w:rsidRPr="00CF2ED6" w:rsidRDefault="0039111C" w:rsidP="005455BC">
      <w:pPr>
        <w:spacing w:before="120" w:after="120" w:line="360" w:lineRule="auto"/>
        <w:ind w:left="284"/>
        <w:rPr>
          <w:rFonts w:ascii="Arial" w:hAnsi="Arial" w:cs="Arial"/>
          <w:sz w:val="24"/>
          <w:szCs w:val="24"/>
        </w:rPr>
      </w:pPr>
      <w:r w:rsidRPr="00CF2ED6">
        <w:rPr>
          <w:rFonts w:ascii="Arial" w:hAnsi="Arial" w:cs="Arial"/>
          <w:sz w:val="24"/>
          <w:szCs w:val="24"/>
        </w:rPr>
        <w:t>P</w:t>
      </w:r>
      <w:r w:rsidR="00BF1D87" w:rsidRPr="00CF2ED6">
        <w:rPr>
          <w:rFonts w:ascii="Arial" w:hAnsi="Arial" w:cs="Arial"/>
          <w:sz w:val="24"/>
          <w:szCs w:val="24"/>
        </w:rPr>
        <w:t>orządkowanie to może nastąpić wg rang sumarycznych, ran</w:t>
      </w:r>
      <w:r w:rsidRPr="00CF2ED6">
        <w:rPr>
          <w:rFonts w:ascii="Arial" w:hAnsi="Arial" w:cs="Arial"/>
          <w:sz w:val="24"/>
          <w:szCs w:val="24"/>
        </w:rPr>
        <w:t>g</w:t>
      </w:r>
      <w:r w:rsidR="00BF1D87" w:rsidRPr="00CF2ED6">
        <w:rPr>
          <w:rFonts w:ascii="Arial" w:hAnsi="Arial" w:cs="Arial"/>
          <w:sz w:val="24"/>
          <w:szCs w:val="24"/>
        </w:rPr>
        <w:t xml:space="preserve"> uśrednionych czy też ustalenia pozycji obiektu. </w:t>
      </w:r>
    </w:p>
    <w:p w14:paraId="72350B1E" w14:textId="36756A26" w:rsidR="0039111C" w:rsidRPr="00CF2ED6" w:rsidRDefault="00516246" w:rsidP="005455BC">
      <w:pPr>
        <w:pStyle w:val="Akapitzlist"/>
        <w:numPr>
          <w:ilvl w:val="0"/>
          <w:numId w:val="8"/>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stworzenia rankingu</w:t>
      </w:r>
      <w:r w:rsidR="0039111C" w:rsidRPr="00CF2ED6">
        <w:rPr>
          <w:rFonts w:ascii="Arial" w:hAnsi="Arial" w:cs="Arial"/>
          <w:sz w:val="24"/>
          <w:szCs w:val="24"/>
        </w:rPr>
        <w:t>:</w:t>
      </w:r>
    </w:p>
    <w:p w14:paraId="1C3BBCBA" w14:textId="534C8411" w:rsidR="00BF1D87" w:rsidRPr="00CF2ED6" w:rsidRDefault="0039111C" w:rsidP="005455BC">
      <w:pPr>
        <w:spacing w:before="120" w:after="120" w:line="360" w:lineRule="auto"/>
        <w:ind w:left="284"/>
        <w:rPr>
          <w:rFonts w:ascii="Arial" w:hAnsi="Arial" w:cs="Arial"/>
          <w:sz w:val="24"/>
          <w:szCs w:val="24"/>
        </w:rPr>
      </w:pPr>
      <w:r w:rsidRPr="00CF2ED6">
        <w:rPr>
          <w:rFonts w:ascii="Arial" w:hAnsi="Arial" w:cs="Arial"/>
          <w:sz w:val="24"/>
          <w:szCs w:val="24"/>
        </w:rPr>
        <w:t>O</w:t>
      </w:r>
      <w:r w:rsidR="00BF1D87" w:rsidRPr="00CF2ED6">
        <w:rPr>
          <w:rFonts w:ascii="Arial" w:hAnsi="Arial" w:cs="Arial"/>
          <w:sz w:val="24"/>
          <w:szCs w:val="24"/>
        </w:rPr>
        <w:t>kreślenie pozycji w rankingu oparte jest na założeniu, że im wyższa liczba rankingowa, tym wyższa jego waga. Miejsce na liście określa pozycję w rankingu</w:t>
      </w:r>
      <w:r w:rsidRPr="00CF2ED6">
        <w:rPr>
          <w:rFonts w:ascii="Arial" w:hAnsi="Arial" w:cs="Arial"/>
          <w:sz w:val="24"/>
          <w:szCs w:val="24"/>
        </w:rPr>
        <w:t>.</w:t>
      </w:r>
    </w:p>
    <w:p w14:paraId="4F50C5AF" w14:textId="14904288" w:rsidR="0039111C" w:rsidRPr="00CF2ED6" w:rsidRDefault="00516246" w:rsidP="005455BC">
      <w:pPr>
        <w:pStyle w:val="Akapitzlist"/>
        <w:numPr>
          <w:ilvl w:val="0"/>
          <w:numId w:val="8"/>
        </w:numPr>
        <w:spacing w:before="120" w:after="120" w:line="360" w:lineRule="auto"/>
        <w:ind w:left="284" w:hanging="284"/>
        <w:contextualSpacing w:val="0"/>
        <w:rPr>
          <w:rFonts w:ascii="Arial" w:hAnsi="Arial" w:cs="Arial"/>
          <w:sz w:val="24"/>
          <w:szCs w:val="24"/>
        </w:rPr>
      </w:pPr>
      <w:r w:rsidRPr="00CF2ED6">
        <w:rPr>
          <w:rFonts w:ascii="Arial" w:hAnsi="Arial" w:cs="Arial"/>
          <w:sz w:val="24"/>
          <w:szCs w:val="24"/>
        </w:rPr>
        <w:t>dokonania kategoryzacji</w:t>
      </w:r>
      <w:r w:rsidR="0039111C" w:rsidRPr="00CF2ED6">
        <w:rPr>
          <w:rFonts w:ascii="Arial" w:hAnsi="Arial" w:cs="Arial"/>
          <w:sz w:val="24"/>
          <w:szCs w:val="24"/>
        </w:rPr>
        <w:t>:</w:t>
      </w:r>
    </w:p>
    <w:p w14:paraId="3326620E" w14:textId="29B26B4D" w:rsidR="00BF1D87" w:rsidRPr="00CF2ED6" w:rsidRDefault="0039111C" w:rsidP="005455BC">
      <w:pPr>
        <w:spacing w:before="120" w:after="120" w:line="360" w:lineRule="auto"/>
        <w:ind w:left="284"/>
        <w:rPr>
          <w:rFonts w:ascii="Arial" w:hAnsi="Arial" w:cs="Arial"/>
          <w:sz w:val="24"/>
          <w:szCs w:val="24"/>
        </w:rPr>
      </w:pPr>
      <w:r w:rsidRPr="00CF2ED6">
        <w:rPr>
          <w:rFonts w:ascii="Arial" w:hAnsi="Arial" w:cs="Arial"/>
          <w:sz w:val="24"/>
          <w:szCs w:val="24"/>
        </w:rPr>
        <w:t>M</w:t>
      </w:r>
      <w:r w:rsidR="00BF1D87" w:rsidRPr="00CF2ED6">
        <w:rPr>
          <w:rFonts w:ascii="Arial" w:hAnsi="Arial" w:cs="Arial"/>
          <w:sz w:val="24"/>
          <w:szCs w:val="24"/>
        </w:rPr>
        <w:t xml:space="preserve">a ona w przypadku rangowania charakter wtórny i uzupełniający. Pozwala na </w:t>
      </w:r>
      <w:r w:rsidR="00DD0329" w:rsidRPr="00CF2ED6">
        <w:rPr>
          <w:rFonts w:ascii="Arial" w:hAnsi="Arial" w:cs="Arial"/>
          <w:sz w:val="24"/>
          <w:szCs w:val="24"/>
        </w:rPr>
        <w:t>porówna</w:t>
      </w:r>
      <w:r w:rsidR="00BF1D87" w:rsidRPr="00CF2ED6">
        <w:rPr>
          <w:rFonts w:ascii="Arial" w:hAnsi="Arial" w:cs="Arial"/>
          <w:sz w:val="24"/>
          <w:szCs w:val="24"/>
        </w:rPr>
        <w:t xml:space="preserve">nie, </w:t>
      </w:r>
      <w:r w:rsidR="00DD0329" w:rsidRPr="00CF2ED6">
        <w:rPr>
          <w:rFonts w:ascii="Arial" w:hAnsi="Arial" w:cs="Arial"/>
          <w:sz w:val="24"/>
          <w:szCs w:val="24"/>
        </w:rPr>
        <w:t>samokontrol</w:t>
      </w:r>
      <w:r w:rsidR="00BF1D87" w:rsidRPr="00CF2ED6">
        <w:rPr>
          <w:rFonts w:ascii="Arial" w:hAnsi="Arial" w:cs="Arial"/>
          <w:sz w:val="24"/>
          <w:szCs w:val="24"/>
        </w:rPr>
        <w:t xml:space="preserve">ę i </w:t>
      </w:r>
      <w:r w:rsidR="00DD0329" w:rsidRPr="00CF2ED6">
        <w:rPr>
          <w:rFonts w:ascii="Arial" w:hAnsi="Arial" w:cs="Arial"/>
          <w:sz w:val="24"/>
          <w:szCs w:val="24"/>
        </w:rPr>
        <w:t>prognozowani</w:t>
      </w:r>
      <w:r w:rsidR="00BF1D87" w:rsidRPr="00CF2ED6">
        <w:rPr>
          <w:rFonts w:ascii="Arial" w:hAnsi="Arial" w:cs="Arial"/>
          <w:sz w:val="24"/>
          <w:szCs w:val="24"/>
        </w:rPr>
        <w:t>e.</w:t>
      </w:r>
    </w:p>
    <w:p w14:paraId="3E5F0FD8" w14:textId="61ADF9BE" w:rsidR="0039111C" w:rsidRPr="00CF2ED6" w:rsidRDefault="0039111C" w:rsidP="0015731D">
      <w:pPr>
        <w:pStyle w:val="Nagwek4"/>
        <w:spacing w:before="120" w:after="120" w:line="360" w:lineRule="auto"/>
        <w:rPr>
          <w:rFonts w:ascii="Arial" w:hAnsi="Arial" w:cs="Arial"/>
          <w:b/>
          <w:bCs/>
          <w:i w:val="0"/>
          <w:iCs w:val="0"/>
          <w:color w:val="auto"/>
          <w:sz w:val="24"/>
          <w:szCs w:val="24"/>
        </w:rPr>
      </w:pPr>
      <w:r w:rsidRPr="00CF2ED6">
        <w:rPr>
          <w:rFonts w:ascii="Arial" w:hAnsi="Arial" w:cs="Arial"/>
          <w:b/>
          <w:bCs/>
          <w:i w:val="0"/>
          <w:iCs w:val="0"/>
          <w:color w:val="auto"/>
          <w:sz w:val="24"/>
          <w:szCs w:val="24"/>
        </w:rPr>
        <w:t>Wartościowanie jakości</w:t>
      </w:r>
    </w:p>
    <w:p w14:paraId="38C6E72E" w14:textId="1790D8C8" w:rsidR="00BF1D87" w:rsidRPr="00CF2ED6" w:rsidRDefault="00BF1D87"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b/>
          <w:bCs/>
        </w:rPr>
        <w:t>Wartościowanie jakości</w:t>
      </w:r>
      <w:r w:rsidR="00B8082B" w:rsidRPr="00CF2ED6">
        <w:rPr>
          <w:rFonts w:ascii="Arial" w:hAnsi="Arial" w:cs="Arial"/>
        </w:rPr>
        <w:t xml:space="preserve"> choć pierwotnie służyło ocenie jakości produktów, to coraz części znajduje zastosowanie podczas rozwiązywania problemów decyzyjnych, w tym wyboru rozwiązań.</w:t>
      </w:r>
    </w:p>
    <w:p w14:paraId="2AD92555" w14:textId="732C329B" w:rsidR="00B8082B" w:rsidRPr="00CF2ED6" w:rsidRDefault="00B8082B"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Wskaźnik, który ma służyć wartościowaniu jakości można przedstawić wg poniższego wzoru</w:t>
      </w:r>
    </w:p>
    <w:p w14:paraId="60B130A3" w14:textId="08A3D63A" w:rsidR="00B8082B" w:rsidRPr="00CF2ED6" w:rsidRDefault="00B8082B" w:rsidP="0015731D">
      <w:pPr>
        <w:pStyle w:val="NormalnyWeb"/>
        <w:shd w:val="clear" w:color="auto" w:fill="FFFFFF"/>
        <w:spacing w:before="120" w:beforeAutospacing="0" w:after="120" w:afterAutospacing="0" w:line="360" w:lineRule="auto"/>
        <w:rPr>
          <w:rFonts w:ascii="Arial" w:hAnsi="Arial" w:cs="Arial"/>
        </w:rPr>
      </w:pPr>
    </w:p>
    <w:p w14:paraId="003DEE09" w14:textId="7CC4161B" w:rsidR="00B8082B" w:rsidRPr="00CF2ED6" w:rsidRDefault="00B8082B" w:rsidP="0015731D">
      <w:pPr>
        <w:pStyle w:val="NormalnyWeb"/>
        <w:shd w:val="clear" w:color="auto" w:fill="FFFFFF"/>
        <w:spacing w:before="120" w:beforeAutospacing="0" w:after="120" w:afterAutospacing="0" w:line="360" w:lineRule="auto"/>
        <w:jc w:val="center"/>
        <w:rPr>
          <w:rStyle w:val="mo"/>
          <w:rFonts w:ascii="Arial" w:hAnsi="Arial" w:cs="Arial"/>
          <w:bdr w:val="none" w:sz="0" w:space="0" w:color="auto" w:frame="1"/>
          <w:shd w:val="clear" w:color="auto" w:fill="FFFFFF"/>
        </w:rPr>
      </w:pPr>
      <w:r w:rsidRPr="00CF2ED6">
        <w:rPr>
          <w:rStyle w:val="mi"/>
          <w:rFonts w:ascii="Arial" w:hAnsi="Arial" w:cs="Arial"/>
          <w:bdr w:val="none" w:sz="0" w:space="0" w:color="auto" w:frame="1"/>
          <w:shd w:val="clear" w:color="auto" w:fill="FFFFFF"/>
        </w:rPr>
        <w:t>Q</w:t>
      </w:r>
      <w:r w:rsidRPr="00CF2ED6">
        <w:rPr>
          <w:rStyle w:val="mo"/>
          <w:rFonts w:ascii="Arial" w:hAnsi="Arial" w:cs="Arial"/>
          <w:bdr w:val="none" w:sz="0" w:space="0" w:color="auto" w:frame="1"/>
          <w:shd w:val="clear" w:color="auto" w:fill="FFFFFF"/>
        </w:rPr>
        <w:t>= Q/O</w:t>
      </w:r>
      <w:r w:rsidR="00321901" w:rsidRPr="00CF2ED6">
        <w:rPr>
          <w:rStyle w:val="Odwoanieprzypisudolnego"/>
          <w:rFonts w:ascii="Arial" w:hAnsi="Arial" w:cs="Arial"/>
          <w:bdr w:val="none" w:sz="0" w:space="0" w:color="auto" w:frame="1"/>
          <w:shd w:val="clear" w:color="auto" w:fill="FFFFFF"/>
        </w:rPr>
        <w:footnoteReference w:id="23"/>
      </w:r>
    </w:p>
    <w:p w14:paraId="0052D19B" w14:textId="77777777" w:rsidR="00321901" w:rsidRPr="00CF2ED6" w:rsidRDefault="00321901" w:rsidP="0015731D">
      <w:pPr>
        <w:pStyle w:val="NormalnyWeb"/>
        <w:shd w:val="clear" w:color="auto" w:fill="FFFFFF"/>
        <w:spacing w:before="120" w:beforeAutospacing="0" w:after="120" w:afterAutospacing="0" w:line="360" w:lineRule="auto"/>
        <w:rPr>
          <w:rStyle w:val="mo"/>
          <w:rFonts w:ascii="Arial" w:hAnsi="Arial" w:cs="Arial"/>
          <w:bdr w:val="none" w:sz="0" w:space="0" w:color="auto" w:frame="1"/>
          <w:shd w:val="clear" w:color="auto" w:fill="FFFFFF"/>
        </w:rPr>
      </w:pPr>
    </w:p>
    <w:p w14:paraId="1C3C938C" w14:textId="5AF52E5C" w:rsidR="00321901" w:rsidRPr="00CF2ED6" w:rsidRDefault="00321901" w:rsidP="0015731D">
      <w:pPr>
        <w:pStyle w:val="NormalnyWeb"/>
        <w:shd w:val="clear" w:color="auto" w:fill="FFFFFF"/>
        <w:spacing w:before="120" w:beforeAutospacing="0" w:after="120" w:afterAutospacing="0" w:line="360" w:lineRule="auto"/>
        <w:rPr>
          <w:rStyle w:val="mo"/>
          <w:rFonts w:ascii="Arial" w:hAnsi="Arial" w:cs="Arial"/>
          <w:bdr w:val="none" w:sz="0" w:space="0" w:color="auto" w:frame="1"/>
          <w:shd w:val="clear" w:color="auto" w:fill="FFFFFF"/>
        </w:rPr>
      </w:pPr>
      <w:r w:rsidRPr="00CF2ED6">
        <w:rPr>
          <w:rStyle w:val="mo"/>
          <w:rFonts w:ascii="Arial" w:hAnsi="Arial" w:cs="Arial"/>
          <w:bdr w:val="none" w:sz="0" w:space="0" w:color="auto" w:frame="1"/>
          <w:shd w:val="clear" w:color="auto" w:fill="FFFFFF"/>
        </w:rPr>
        <w:t>Wyjaśnienie wzoru:</w:t>
      </w:r>
    </w:p>
    <w:p w14:paraId="46CB2EEF" w14:textId="42C50AD0" w:rsidR="00B8082B" w:rsidRPr="00CF2ED6" w:rsidRDefault="00B8082B" w:rsidP="0015731D">
      <w:pPr>
        <w:pStyle w:val="NormalnyWeb"/>
        <w:shd w:val="clear" w:color="auto" w:fill="FFFFFF"/>
        <w:spacing w:before="120" w:beforeAutospacing="0" w:after="120" w:afterAutospacing="0" w:line="360" w:lineRule="auto"/>
        <w:rPr>
          <w:rStyle w:val="mo"/>
          <w:rFonts w:ascii="Arial" w:hAnsi="Arial" w:cs="Arial"/>
          <w:bdr w:val="none" w:sz="0" w:space="0" w:color="auto" w:frame="1"/>
          <w:shd w:val="clear" w:color="auto" w:fill="FFFFFF"/>
        </w:rPr>
      </w:pPr>
      <w:r w:rsidRPr="00CF2ED6">
        <w:rPr>
          <w:rStyle w:val="mo"/>
          <w:rFonts w:ascii="Arial" w:hAnsi="Arial" w:cs="Arial"/>
          <w:bdr w:val="none" w:sz="0" w:space="0" w:color="auto" w:frame="1"/>
          <w:shd w:val="clear" w:color="auto" w:fill="FFFFFF"/>
        </w:rPr>
        <w:t>Q – jakość</w:t>
      </w:r>
    </w:p>
    <w:p w14:paraId="797A6263" w14:textId="77777777" w:rsidR="00B8082B" w:rsidRPr="00CF2ED6" w:rsidRDefault="00B8082B" w:rsidP="0015731D">
      <w:pPr>
        <w:pStyle w:val="NormalnyWeb"/>
        <w:shd w:val="clear" w:color="auto" w:fill="FFFFFF"/>
        <w:spacing w:before="120" w:beforeAutospacing="0" w:after="120" w:afterAutospacing="0" w:line="360" w:lineRule="auto"/>
        <w:rPr>
          <w:rStyle w:val="mo"/>
          <w:rFonts w:ascii="Arial" w:hAnsi="Arial" w:cs="Arial"/>
          <w:bdr w:val="none" w:sz="0" w:space="0" w:color="auto" w:frame="1"/>
          <w:shd w:val="clear" w:color="auto" w:fill="FFFFFF"/>
        </w:rPr>
      </w:pPr>
      <w:r w:rsidRPr="00CF2ED6">
        <w:rPr>
          <w:rStyle w:val="mo"/>
          <w:rFonts w:ascii="Arial" w:hAnsi="Arial" w:cs="Arial"/>
          <w:bdr w:val="none" w:sz="0" w:space="0" w:color="auto" w:frame="1"/>
          <w:shd w:val="clear" w:color="auto" w:fill="FFFFFF"/>
        </w:rPr>
        <w:t>F – stan faktyczny</w:t>
      </w:r>
    </w:p>
    <w:p w14:paraId="1C6278B7" w14:textId="72805594" w:rsidR="00B8082B" w:rsidRPr="00CF2ED6" w:rsidRDefault="00B8082B" w:rsidP="0015731D">
      <w:pPr>
        <w:pStyle w:val="NormalnyWeb"/>
        <w:shd w:val="clear" w:color="auto" w:fill="FFFFFF"/>
        <w:spacing w:before="120" w:beforeAutospacing="0" w:after="120" w:afterAutospacing="0" w:line="360" w:lineRule="auto"/>
        <w:rPr>
          <w:rStyle w:val="mo"/>
          <w:rFonts w:ascii="Arial" w:hAnsi="Arial" w:cs="Arial"/>
          <w:bdr w:val="none" w:sz="0" w:space="0" w:color="auto" w:frame="1"/>
          <w:shd w:val="clear" w:color="auto" w:fill="FFFFFF"/>
        </w:rPr>
      </w:pPr>
      <w:r w:rsidRPr="00CF2ED6">
        <w:rPr>
          <w:rStyle w:val="mo"/>
          <w:rFonts w:ascii="Arial" w:hAnsi="Arial" w:cs="Arial"/>
          <w:bdr w:val="none" w:sz="0" w:space="0" w:color="auto" w:frame="1"/>
          <w:shd w:val="clear" w:color="auto" w:fill="FFFFFF"/>
        </w:rPr>
        <w:t>O – oczekiwania</w:t>
      </w:r>
    </w:p>
    <w:p w14:paraId="57B32EDC" w14:textId="4BED2B0A" w:rsidR="00B8082B" w:rsidRPr="00CF2ED6" w:rsidRDefault="00321901" w:rsidP="0015731D">
      <w:pPr>
        <w:pStyle w:val="NormalnyWeb"/>
        <w:shd w:val="clear" w:color="auto" w:fill="FFFFFF"/>
        <w:spacing w:before="120" w:beforeAutospacing="0" w:after="120" w:afterAutospacing="0" w:line="360" w:lineRule="auto"/>
        <w:rPr>
          <w:rStyle w:val="mi"/>
          <w:rFonts w:ascii="Arial" w:hAnsi="Arial" w:cs="Arial"/>
          <w:bdr w:val="none" w:sz="0" w:space="0" w:color="auto" w:frame="1"/>
          <w:shd w:val="clear" w:color="auto" w:fill="FFFFFF"/>
        </w:rPr>
      </w:pPr>
      <w:r w:rsidRPr="00CF2ED6">
        <w:rPr>
          <w:rStyle w:val="mi"/>
          <w:rFonts w:ascii="Arial" w:hAnsi="Arial" w:cs="Arial"/>
          <w:bdr w:val="none" w:sz="0" w:space="0" w:color="auto" w:frame="1"/>
          <w:shd w:val="clear" w:color="auto" w:fill="FFFFFF"/>
        </w:rPr>
        <w:t>W przypadku gdy:</w:t>
      </w:r>
    </w:p>
    <w:p w14:paraId="1FD3A3FC" w14:textId="77777777" w:rsidR="00321901" w:rsidRPr="00CF2ED6" w:rsidRDefault="00BF1D87"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 xml:space="preserve">Q </w:t>
      </w:r>
      <w:r w:rsidR="00321901" w:rsidRPr="00CF2ED6">
        <w:rPr>
          <w:rFonts w:ascii="Arial" w:hAnsi="Arial" w:cs="Arial"/>
        </w:rPr>
        <w:t>&lt; 1 istnieje niedostateczny poziom jakości</w:t>
      </w:r>
    </w:p>
    <w:p w14:paraId="6C5EE6D5" w14:textId="28ACF7E3" w:rsidR="00321901" w:rsidRPr="00CF2ED6" w:rsidRDefault="00321901"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lastRenderedPageBreak/>
        <w:t>Q &gt; 1 mamy wyższy poziom jakości niż oczekiwany. Może si</w:t>
      </w:r>
      <w:r w:rsidR="0039111C" w:rsidRPr="00CF2ED6">
        <w:rPr>
          <w:rFonts w:ascii="Arial" w:hAnsi="Arial" w:cs="Arial"/>
        </w:rPr>
        <w:t>ę on wiązać z dodatkowymi, nieprzewidywanymi kosztami, skutkami, ryzykami</w:t>
      </w:r>
    </w:p>
    <w:p w14:paraId="2A0AF2E1" w14:textId="3FC328BA" w:rsidR="00321901" w:rsidRPr="00CF2ED6" w:rsidRDefault="00BF1D87" w:rsidP="0036445F">
      <w:pPr>
        <w:pStyle w:val="NormalnyWeb"/>
        <w:shd w:val="clear" w:color="auto" w:fill="FFFFFF"/>
        <w:spacing w:before="120" w:beforeAutospacing="0" w:after="360" w:afterAutospacing="0" w:line="360" w:lineRule="auto"/>
        <w:rPr>
          <w:rFonts w:ascii="Arial" w:hAnsi="Arial" w:cs="Arial"/>
        </w:rPr>
      </w:pPr>
      <w:r w:rsidRPr="00CF2ED6">
        <w:rPr>
          <w:rFonts w:ascii="Arial" w:hAnsi="Arial" w:cs="Arial"/>
        </w:rPr>
        <w:t xml:space="preserve">Q = 1 </w:t>
      </w:r>
      <w:r w:rsidR="00321901" w:rsidRPr="00CF2ED6">
        <w:rPr>
          <w:rFonts w:ascii="Arial" w:hAnsi="Arial" w:cs="Arial"/>
        </w:rPr>
        <w:t>pożądana (pełna) jakość</w:t>
      </w:r>
      <w:r w:rsidR="00354542" w:rsidRPr="00CF2ED6">
        <w:rPr>
          <w:rFonts w:ascii="Arial" w:hAnsi="Arial" w:cs="Arial"/>
        </w:rPr>
        <w:t>.</w:t>
      </w:r>
    </w:p>
    <w:p w14:paraId="09995128" w14:textId="0A234A64" w:rsidR="00321901" w:rsidRPr="00CF2ED6" w:rsidRDefault="00321901"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 xml:space="preserve">W praktyce trudno dany wzór wykorzystać, gdyż stan faktyczny i oczekiwania zależą od różnych czynników. Można jednak badać pojedyncze właściwości danych obiektów (wariantów). W takim wypadku wynik dotyczący jakości stanowiłby średnią arytmetyczną wszystkich przeanalizowanych czynników dotyczących danego wariantu. </w:t>
      </w:r>
    </w:p>
    <w:p w14:paraId="24D6B7E1" w14:textId="5D29C273" w:rsidR="00C55F00" w:rsidRPr="00CF2ED6" w:rsidRDefault="00195794" w:rsidP="0036445F">
      <w:pPr>
        <w:pStyle w:val="NormalnyWeb"/>
        <w:shd w:val="clear" w:color="auto" w:fill="FFFFFF"/>
        <w:spacing w:before="120" w:beforeAutospacing="0" w:after="360" w:afterAutospacing="0" w:line="360" w:lineRule="auto"/>
        <w:rPr>
          <w:rFonts w:ascii="Arial" w:hAnsi="Arial" w:cs="Arial"/>
        </w:rPr>
      </w:pPr>
      <w:r w:rsidRPr="00CF2ED6">
        <w:rPr>
          <w:rFonts w:ascii="Arial" w:hAnsi="Arial" w:cs="Arial"/>
        </w:rPr>
        <w:t>By określić związki między cechami a kryteriami powinno się przeprowadzić analizę związków między cechami a kryteriami, a następnie dokonać wyliczenia współczynników wagowych.</w:t>
      </w:r>
    </w:p>
    <w:p w14:paraId="0689BC18" w14:textId="15A768F5" w:rsidR="00354542" w:rsidRPr="00CF2ED6" w:rsidRDefault="00354542" w:rsidP="0036445F">
      <w:pPr>
        <w:pStyle w:val="NormalnyWeb"/>
        <w:shd w:val="clear" w:color="auto" w:fill="FFFFFF"/>
        <w:spacing w:before="120" w:beforeAutospacing="0" w:after="240" w:afterAutospacing="0" w:line="360" w:lineRule="auto"/>
        <w:rPr>
          <w:rFonts w:ascii="Arial" w:hAnsi="Arial" w:cs="Arial"/>
        </w:rPr>
      </w:pPr>
      <w:r w:rsidRPr="00CF2ED6">
        <w:rPr>
          <w:rFonts w:ascii="Arial" w:hAnsi="Arial" w:cs="Arial"/>
        </w:rPr>
        <w:t>W tym wypadku można zastosować wzór:</w:t>
      </w:r>
    </w:p>
    <w:p w14:paraId="6CFB2A8E" w14:textId="5BFD97E2" w:rsidR="00354542" w:rsidRPr="00CF2ED6" w:rsidRDefault="00354542" w:rsidP="0015731D">
      <w:pPr>
        <w:pStyle w:val="NormalnyWeb"/>
        <w:shd w:val="clear" w:color="auto" w:fill="FFFFFF"/>
        <w:spacing w:before="120" w:beforeAutospacing="0" w:after="120" w:afterAutospacing="0" w:line="360" w:lineRule="auto"/>
        <w:ind w:firstLine="426"/>
        <w:jc w:val="center"/>
        <w:rPr>
          <w:rFonts w:ascii="Arial" w:hAnsi="Arial" w:cs="Arial"/>
        </w:rPr>
      </w:pPr>
      <w:r w:rsidRPr="00CF2ED6">
        <w:rPr>
          <w:rFonts w:ascii="Arial" w:hAnsi="Arial" w:cs="Arial"/>
        </w:rPr>
        <w:t>Qi=Ui /O</w:t>
      </w:r>
    </w:p>
    <w:p w14:paraId="0C9AC274" w14:textId="422F32C0" w:rsidR="00354542" w:rsidRPr="00CF2ED6" w:rsidRDefault="00354542"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Gdzie:</w:t>
      </w:r>
    </w:p>
    <w:p w14:paraId="528D6A33" w14:textId="0D8E9037" w:rsidR="00354542" w:rsidRPr="00CF2ED6" w:rsidRDefault="00354542"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Qi - stopień zaspokojenia przez badany obiekt danej cechy (przy legislacji wariant, który najbardziej realizuje zakładane cele i rozwiązuje problem legislacyjny)</w:t>
      </w:r>
    </w:p>
    <w:p w14:paraId="34B021A9" w14:textId="09396837" w:rsidR="00354542" w:rsidRPr="00CF2ED6" w:rsidRDefault="00354542"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Ui – waga, znaczenie danego parametru (cechy)</w:t>
      </w:r>
    </w:p>
    <w:p w14:paraId="431F2C37" w14:textId="0519E354" w:rsidR="00354542" w:rsidRPr="00CF2ED6" w:rsidRDefault="00354542"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O - oczekiwania</w:t>
      </w:r>
      <w:r w:rsidRPr="00CF2ED6">
        <w:rPr>
          <w:rStyle w:val="Odwoanieprzypisudolnego"/>
          <w:rFonts w:ascii="Arial" w:hAnsi="Arial" w:cs="Arial"/>
        </w:rPr>
        <w:footnoteReference w:id="24"/>
      </w:r>
      <w:r w:rsidRPr="00CF2ED6">
        <w:rPr>
          <w:rFonts w:ascii="Arial" w:hAnsi="Arial" w:cs="Arial"/>
        </w:rPr>
        <w:t>.</w:t>
      </w:r>
    </w:p>
    <w:p w14:paraId="5B4AC938" w14:textId="29A74F30" w:rsidR="00354542" w:rsidRPr="00CF2ED6" w:rsidRDefault="00195794"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Związki między cechami (wariantami) a kryteriami powinno poprzedzić sformułowanie cech i określenie kryteriów. Następnie należy dokonać zestawienia i dokonać właściwego przypisania punktów. Suma punktów określa liczbę lokalizacyjną (LL). Kryterium o największej liczbie punktów otrzymuje LL najwyższą kolejne według liczby punk</w:t>
      </w:r>
      <w:r w:rsidR="00021EFD" w:rsidRPr="00CF2ED6">
        <w:rPr>
          <w:rFonts w:ascii="Arial" w:hAnsi="Arial" w:cs="Arial"/>
        </w:rPr>
        <w:t>t</w:t>
      </w:r>
      <w:r w:rsidRPr="00CF2ED6">
        <w:rPr>
          <w:rFonts w:ascii="Arial" w:hAnsi="Arial" w:cs="Arial"/>
        </w:rPr>
        <w:t>ów.</w:t>
      </w:r>
      <w:r w:rsidR="00926439" w:rsidRPr="00CF2ED6">
        <w:rPr>
          <w:rFonts w:ascii="Arial" w:hAnsi="Arial" w:cs="Arial"/>
        </w:rPr>
        <w:t xml:space="preserve"> Uzyskane wyniki wykorzystuje się do wpisania do tabeli nr 8.</w:t>
      </w:r>
    </w:p>
    <w:tbl>
      <w:tblPr>
        <w:tblStyle w:val="Tabela-Siatka"/>
        <w:tblW w:w="0" w:type="auto"/>
        <w:tblLook w:val="04A0" w:firstRow="1" w:lastRow="0" w:firstColumn="1" w:lastColumn="0" w:noHBand="0" w:noVBand="1"/>
      </w:tblPr>
      <w:tblGrid>
        <w:gridCol w:w="2265"/>
        <w:gridCol w:w="2265"/>
        <w:gridCol w:w="2266"/>
        <w:gridCol w:w="2266"/>
      </w:tblGrid>
      <w:tr w:rsidR="00CF2ED6" w:rsidRPr="00CF2ED6" w14:paraId="2CD9C5FA" w14:textId="77777777" w:rsidTr="00195794">
        <w:tc>
          <w:tcPr>
            <w:tcW w:w="2265" w:type="dxa"/>
          </w:tcPr>
          <w:p w14:paraId="7709A050" w14:textId="74E33040" w:rsidR="00195794" w:rsidRPr="00CF2ED6" w:rsidRDefault="00195794"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t>Cecha (wariant)</w:t>
            </w:r>
          </w:p>
        </w:tc>
        <w:tc>
          <w:tcPr>
            <w:tcW w:w="2265" w:type="dxa"/>
          </w:tcPr>
          <w:p w14:paraId="6CB6FE21" w14:textId="77777777" w:rsidR="00195794" w:rsidRPr="00CF2ED6" w:rsidRDefault="00195794" w:rsidP="0015731D">
            <w:pPr>
              <w:pStyle w:val="NormalnyWeb"/>
              <w:spacing w:before="120" w:beforeAutospacing="0" w:after="120" w:afterAutospacing="0" w:line="360" w:lineRule="auto"/>
              <w:rPr>
                <w:rFonts w:ascii="Arial" w:hAnsi="Arial" w:cs="Arial"/>
                <w:b/>
                <w:bCs/>
                <w:vertAlign w:val="superscript"/>
              </w:rPr>
            </w:pPr>
            <w:r w:rsidRPr="00CF2ED6">
              <w:rPr>
                <w:rFonts w:ascii="Arial" w:hAnsi="Arial" w:cs="Arial"/>
                <w:b/>
                <w:bCs/>
              </w:rPr>
              <w:t>Kryterium</w:t>
            </w:r>
            <w:r w:rsidRPr="00CF2ED6">
              <w:rPr>
                <w:rFonts w:ascii="Arial" w:hAnsi="Arial" w:cs="Arial"/>
                <w:b/>
                <w:bCs/>
                <w:vertAlign w:val="superscript"/>
              </w:rPr>
              <w:t>1</w:t>
            </w:r>
          </w:p>
          <w:p w14:paraId="475816AC" w14:textId="5D7C530A" w:rsidR="00513B79" w:rsidRPr="00CF2ED6" w:rsidRDefault="00513B79"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[nazwać kryterium oceny]</w:t>
            </w:r>
          </w:p>
        </w:tc>
        <w:tc>
          <w:tcPr>
            <w:tcW w:w="2266" w:type="dxa"/>
          </w:tcPr>
          <w:p w14:paraId="2FDC1527" w14:textId="77777777" w:rsidR="00195794" w:rsidRPr="00CF2ED6" w:rsidRDefault="00195794" w:rsidP="0015731D">
            <w:pPr>
              <w:pStyle w:val="NormalnyWeb"/>
              <w:spacing w:before="120" w:beforeAutospacing="0" w:after="120" w:afterAutospacing="0" w:line="360" w:lineRule="auto"/>
              <w:rPr>
                <w:rFonts w:ascii="Arial" w:hAnsi="Arial" w:cs="Arial"/>
                <w:b/>
                <w:bCs/>
                <w:vertAlign w:val="superscript"/>
              </w:rPr>
            </w:pPr>
            <w:r w:rsidRPr="00CF2ED6">
              <w:rPr>
                <w:rFonts w:ascii="Arial" w:hAnsi="Arial" w:cs="Arial"/>
                <w:b/>
                <w:bCs/>
              </w:rPr>
              <w:t>Kryterium</w:t>
            </w:r>
            <w:r w:rsidRPr="00CF2ED6">
              <w:rPr>
                <w:rFonts w:ascii="Arial" w:hAnsi="Arial" w:cs="Arial"/>
                <w:b/>
                <w:bCs/>
                <w:vertAlign w:val="superscript"/>
              </w:rPr>
              <w:t>2</w:t>
            </w:r>
          </w:p>
          <w:p w14:paraId="196A96D5" w14:textId="292452DC" w:rsidR="00513B79" w:rsidRPr="00CF2ED6" w:rsidRDefault="00513B79" w:rsidP="0015731D">
            <w:pPr>
              <w:pStyle w:val="NormalnyWeb"/>
              <w:spacing w:before="120" w:beforeAutospacing="0" w:after="120" w:afterAutospacing="0" w:line="360" w:lineRule="auto"/>
              <w:rPr>
                <w:rFonts w:ascii="Arial" w:hAnsi="Arial" w:cs="Arial"/>
                <w:b/>
                <w:bCs/>
              </w:rPr>
            </w:pPr>
            <w:r w:rsidRPr="00CF2ED6">
              <w:rPr>
                <w:rFonts w:ascii="Arial" w:hAnsi="Arial" w:cs="Arial"/>
                <w:sz w:val="20"/>
                <w:szCs w:val="20"/>
              </w:rPr>
              <w:t>[nazwać kryterium oceny]</w:t>
            </w:r>
          </w:p>
        </w:tc>
        <w:tc>
          <w:tcPr>
            <w:tcW w:w="2266" w:type="dxa"/>
          </w:tcPr>
          <w:p w14:paraId="10935FAB" w14:textId="77777777" w:rsidR="00195794" w:rsidRPr="00CF2ED6" w:rsidRDefault="00195794" w:rsidP="0015731D">
            <w:pPr>
              <w:pStyle w:val="NormalnyWeb"/>
              <w:spacing w:before="120" w:beforeAutospacing="0" w:after="120" w:afterAutospacing="0" w:line="360" w:lineRule="auto"/>
              <w:rPr>
                <w:rFonts w:ascii="Arial" w:hAnsi="Arial" w:cs="Arial"/>
                <w:b/>
                <w:bCs/>
                <w:vertAlign w:val="superscript"/>
              </w:rPr>
            </w:pPr>
            <w:r w:rsidRPr="00CF2ED6">
              <w:rPr>
                <w:rFonts w:ascii="Arial" w:hAnsi="Arial" w:cs="Arial"/>
                <w:b/>
                <w:bCs/>
              </w:rPr>
              <w:t>Kryterium</w:t>
            </w:r>
            <w:r w:rsidR="00021EFD" w:rsidRPr="00CF2ED6">
              <w:rPr>
                <w:rFonts w:ascii="Arial" w:hAnsi="Arial" w:cs="Arial"/>
                <w:b/>
                <w:bCs/>
                <w:vertAlign w:val="superscript"/>
              </w:rPr>
              <w:t>3</w:t>
            </w:r>
          </w:p>
          <w:p w14:paraId="292934C2" w14:textId="00C9CA50" w:rsidR="00513B79" w:rsidRPr="00CF2ED6" w:rsidRDefault="00513B79" w:rsidP="0015731D">
            <w:pPr>
              <w:pStyle w:val="NormalnyWeb"/>
              <w:spacing w:before="120" w:beforeAutospacing="0" w:after="120" w:afterAutospacing="0" w:line="360" w:lineRule="auto"/>
              <w:rPr>
                <w:rFonts w:ascii="Arial" w:hAnsi="Arial" w:cs="Arial"/>
                <w:b/>
                <w:bCs/>
              </w:rPr>
            </w:pPr>
            <w:r w:rsidRPr="00CF2ED6">
              <w:rPr>
                <w:rFonts w:ascii="Arial" w:hAnsi="Arial" w:cs="Arial"/>
                <w:sz w:val="20"/>
                <w:szCs w:val="20"/>
              </w:rPr>
              <w:t>[nazwać kryterium oceny]</w:t>
            </w:r>
          </w:p>
        </w:tc>
      </w:tr>
      <w:tr w:rsidR="00CF2ED6" w:rsidRPr="00CF2ED6" w14:paraId="78F0FAA4" w14:textId="77777777" w:rsidTr="00195794">
        <w:tc>
          <w:tcPr>
            <w:tcW w:w="2265" w:type="dxa"/>
          </w:tcPr>
          <w:p w14:paraId="398CD6F2" w14:textId="474A2514" w:rsidR="00171F0F" w:rsidRPr="00CF2ED6" w:rsidRDefault="00171F0F"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lastRenderedPageBreak/>
              <w:t xml:space="preserve">A </w:t>
            </w:r>
            <w:r w:rsidRPr="00CF2ED6">
              <w:rPr>
                <w:rFonts w:ascii="Arial" w:hAnsi="Arial" w:cs="Arial"/>
                <w:sz w:val="20"/>
                <w:szCs w:val="20"/>
              </w:rPr>
              <w:t>[wpisać wariant]</w:t>
            </w:r>
          </w:p>
        </w:tc>
        <w:tc>
          <w:tcPr>
            <w:tcW w:w="2265" w:type="dxa"/>
          </w:tcPr>
          <w:p w14:paraId="6B1ED48F" w14:textId="43983122" w:rsidR="00171F0F" w:rsidRPr="00CF2ED6" w:rsidRDefault="00171F0F"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t>
            </w:r>
            <w:r w:rsidR="0003263B" w:rsidRPr="00CF2ED6">
              <w:rPr>
                <w:rFonts w:ascii="Arial" w:hAnsi="Arial" w:cs="Arial"/>
                <w:sz w:val="20"/>
                <w:szCs w:val="20"/>
              </w:rPr>
              <w:t>i</w:t>
            </w:r>
            <w:r w:rsidR="0003263B" w:rsidRPr="00CF2ED6">
              <w:rPr>
                <w:rFonts w:ascii="Segoe UI" w:hAnsi="Segoe UI" w:cs="Segoe UI"/>
                <w:sz w:val="20"/>
                <w:szCs w:val="20"/>
                <w:shd w:val="clear" w:color="auto" w:fill="FFFFFF"/>
              </w:rPr>
              <w:t xml:space="preserve">loczyn liczby lokalizacyjnej oraz siły związku z tabeli </w:t>
            </w:r>
            <w:r w:rsidR="0029396E" w:rsidRPr="00CF2ED6">
              <w:rPr>
                <w:rFonts w:ascii="Segoe UI" w:hAnsi="Segoe UI" w:cs="Segoe UI"/>
                <w:sz w:val="20"/>
                <w:szCs w:val="20"/>
                <w:shd w:val="clear" w:color="auto" w:fill="FFFFFF"/>
              </w:rPr>
              <w:t>8</w:t>
            </w:r>
            <w:r w:rsidRPr="00CF2ED6">
              <w:rPr>
                <w:rFonts w:ascii="Arial" w:hAnsi="Arial" w:cs="Arial"/>
                <w:sz w:val="20"/>
                <w:szCs w:val="20"/>
              </w:rPr>
              <w:t>]</w:t>
            </w:r>
          </w:p>
        </w:tc>
        <w:tc>
          <w:tcPr>
            <w:tcW w:w="2266" w:type="dxa"/>
          </w:tcPr>
          <w:p w14:paraId="18CD5934" w14:textId="13A01BE0"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c>
          <w:tcPr>
            <w:tcW w:w="2266" w:type="dxa"/>
          </w:tcPr>
          <w:p w14:paraId="18E3DF0F" w14:textId="1981F1D6"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r>
      <w:tr w:rsidR="00CF2ED6" w:rsidRPr="00CF2ED6" w14:paraId="59A962A8" w14:textId="77777777" w:rsidTr="00195794">
        <w:tc>
          <w:tcPr>
            <w:tcW w:w="2265" w:type="dxa"/>
          </w:tcPr>
          <w:p w14:paraId="02CC9E83" w14:textId="66D8DCFC" w:rsidR="00171F0F" w:rsidRPr="00CF2ED6" w:rsidRDefault="00171F0F"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t xml:space="preserve">B </w:t>
            </w:r>
            <w:r w:rsidRPr="00CF2ED6">
              <w:rPr>
                <w:rFonts w:ascii="Arial" w:hAnsi="Arial" w:cs="Arial"/>
                <w:sz w:val="20"/>
                <w:szCs w:val="20"/>
              </w:rPr>
              <w:t>[wpisać wariant]</w:t>
            </w:r>
          </w:p>
        </w:tc>
        <w:tc>
          <w:tcPr>
            <w:tcW w:w="2265" w:type="dxa"/>
          </w:tcPr>
          <w:p w14:paraId="7EE9AF13" w14:textId="67EE2753"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c>
          <w:tcPr>
            <w:tcW w:w="2266" w:type="dxa"/>
          </w:tcPr>
          <w:p w14:paraId="65EE618A" w14:textId="3D9ABC6F"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c>
          <w:tcPr>
            <w:tcW w:w="2266" w:type="dxa"/>
          </w:tcPr>
          <w:p w14:paraId="0520E2CC" w14:textId="31A385A6"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r>
      <w:tr w:rsidR="00CF2ED6" w:rsidRPr="00CF2ED6" w14:paraId="7AB2FE41" w14:textId="77777777" w:rsidTr="00195794">
        <w:tc>
          <w:tcPr>
            <w:tcW w:w="2265" w:type="dxa"/>
          </w:tcPr>
          <w:p w14:paraId="66CA1B9D" w14:textId="7FEA7C35" w:rsidR="00171F0F" w:rsidRPr="00CF2ED6" w:rsidRDefault="00171F0F"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t xml:space="preserve">C </w:t>
            </w:r>
            <w:r w:rsidRPr="00CF2ED6">
              <w:rPr>
                <w:rFonts w:ascii="Arial" w:hAnsi="Arial" w:cs="Arial"/>
                <w:sz w:val="20"/>
                <w:szCs w:val="20"/>
              </w:rPr>
              <w:t>[wpisać wariant]</w:t>
            </w:r>
          </w:p>
        </w:tc>
        <w:tc>
          <w:tcPr>
            <w:tcW w:w="2265" w:type="dxa"/>
          </w:tcPr>
          <w:p w14:paraId="72923711" w14:textId="7FEE90FD"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c>
          <w:tcPr>
            <w:tcW w:w="2266" w:type="dxa"/>
          </w:tcPr>
          <w:p w14:paraId="6E5769A1" w14:textId="0C7B4CD7"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c>
          <w:tcPr>
            <w:tcW w:w="2266" w:type="dxa"/>
          </w:tcPr>
          <w:p w14:paraId="2A7C3967" w14:textId="2CCE35FA" w:rsidR="00171F0F" w:rsidRPr="00CF2ED6" w:rsidRDefault="0029396E"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[i</w:t>
            </w:r>
            <w:r w:rsidRPr="00CF2ED6">
              <w:rPr>
                <w:rFonts w:ascii="Segoe UI" w:hAnsi="Segoe UI" w:cs="Segoe UI"/>
                <w:sz w:val="20"/>
                <w:szCs w:val="20"/>
                <w:shd w:val="clear" w:color="auto" w:fill="FFFFFF"/>
              </w:rPr>
              <w:t>loczyn liczby lokalizacyjnej oraz siły związku z tabeli 8</w:t>
            </w:r>
            <w:r w:rsidRPr="00CF2ED6">
              <w:rPr>
                <w:rFonts w:ascii="Arial" w:hAnsi="Arial" w:cs="Arial"/>
                <w:sz w:val="20"/>
                <w:szCs w:val="20"/>
              </w:rPr>
              <w:t>]</w:t>
            </w:r>
          </w:p>
        </w:tc>
      </w:tr>
      <w:tr w:rsidR="00CF2ED6" w:rsidRPr="00CF2ED6" w14:paraId="719674B8" w14:textId="77777777" w:rsidTr="00195794">
        <w:tc>
          <w:tcPr>
            <w:tcW w:w="2265" w:type="dxa"/>
          </w:tcPr>
          <w:p w14:paraId="4FCC6E9F" w14:textId="658AD051" w:rsidR="00171F0F" w:rsidRPr="00CF2ED6" w:rsidRDefault="00171F0F"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t>Suma punktów</w:t>
            </w:r>
          </w:p>
        </w:tc>
        <w:tc>
          <w:tcPr>
            <w:tcW w:w="2265" w:type="dxa"/>
          </w:tcPr>
          <w:p w14:paraId="70BCAC24" w14:textId="1942A804" w:rsidR="00171F0F" w:rsidRPr="00CF2ED6" w:rsidRDefault="00DB7CC0"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[suma wartości z wersów 2-4]</w:t>
            </w:r>
          </w:p>
        </w:tc>
        <w:tc>
          <w:tcPr>
            <w:tcW w:w="2266" w:type="dxa"/>
          </w:tcPr>
          <w:p w14:paraId="1124CDE1" w14:textId="1D8500DB" w:rsidR="00171F0F" w:rsidRPr="00CF2ED6" w:rsidRDefault="00DB7CC0"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[suma wartości z wersów 2-4]</w:t>
            </w:r>
          </w:p>
        </w:tc>
        <w:tc>
          <w:tcPr>
            <w:tcW w:w="2266" w:type="dxa"/>
          </w:tcPr>
          <w:p w14:paraId="4BFADA53" w14:textId="127E9107" w:rsidR="00171F0F" w:rsidRPr="00CF2ED6" w:rsidRDefault="00DB7CC0"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[suma wartości z wersów 2-4]</w:t>
            </w:r>
          </w:p>
        </w:tc>
      </w:tr>
      <w:tr w:rsidR="00CF2ED6" w:rsidRPr="00CF2ED6" w14:paraId="022CAF34" w14:textId="77777777" w:rsidTr="00195794">
        <w:tc>
          <w:tcPr>
            <w:tcW w:w="2265" w:type="dxa"/>
          </w:tcPr>
          <w:p w14:paraId="3F006C4F" w14:textId="47BD09E3" w:rsidR="00171F0F" w:rsidRPr="00CF2ED6" w:rsidRDefault="00171F0F" w:rsidP="0015731D">
            <w:pPr>
              <w:pStyle w:val="NormalnyWeb"/>
              <w:spacing w:before="120" w:beforeAutospacing="0" w:after="120" w:afterAutospacing="0" w:line="360" w:lineRule="auto"/>
              <w:rPr>
                <w:rFonts w:ascii="Arial" w:hAnsi="Arial" w:cs="Arial"/>
                <w:b/>
                <w:bCs/>
              </w:rPr>
            </w:pPr>
            <w:r w:rsidRPr="00CF2ED6">
              <w:rPr>
                <w:rFonts w:ascii="Arial" w:hAnsi="Arial" w:cs="Arial"/>
                <w:b/>
                <w:bCs/>
              </w:rPr>
              <w:t>Liczba lokalizacyjna</w:t>
            </w:r>
          </w:p>
        </w:tc>
        <w:tc>
          <w:tcPr>
            <w:tcW w:w="2265" w:type="dxa"/>
          </w:tcPr>
          <w:p w14:paraId="0E47E280" w14:textId="70910BC7" w:rsidR="00171F0F" w:rsidRPr="00CF2ED6" w:rsidRDefault="00291F0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[określić miejsce w rankingu według sumy punktów</w:t>
            </w:r>
            <w:r w:rsidR="008C72F7" w:rsidRPr="00CF2ED6">
              <w:rPr>
                <w:rFonts w:ascii="Arial" w:hAnsi="Arial" w:cs="Arial"/>
                <w:sz w:val="20"/>
                <w:szCs w:val="20"/>
              </w:rPr>
              <w:t xml:space="preserve"> za poszczególne kryteria]</w:t>
            </w:r>
          </w:p>
        </w:tc>
        <w:tc>
          <w:tcPr>
            <w:tcW w:w="2266" w:type="dxa"/>
          </w:tcPr>
          <w:p w14:paraId="76C90D22" w14:textId="6AE08FB9" w:rsidR="00171F0F" w:rsidRPr="00CF2ED6" w:rsidRDefault="008C72F7"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[określić miejsce w rankingu według sumy punktów za poszczególne kryteria]</w:t>
            </w:r>
          </w:p>
        </w:tc>
        <w:tc>
          <w:tcPr>
            <w:tcW w:w="2266" w:type="dxa"/>
          </w:tcPr>
          <w:p w14:paraId="1A09B9E1" w14:textId="43F68D2A" w:rsidR="00171F0F" w:rsidRPr="00CF2ED6" w:rsidRDefault="008C72F7" w:rsidP="0015731D">
            <w:pPr>
              <w:pStyle w:val="NormalnyWeb"/>
              <w:spacing w:before="120" w:beforeAutospacing="0" w:after="120" w:afterAutospacing="0" w:line="360" w:lineRule="auto"/>
              <w:rPr>
                <w:rFonts w:ascii="Arial" w:hAnsi="Arial" w:cs="Arial"/>
              </w:rPr>
            </w:pPr>
            <w:r w:rsidRPr="00CF2ED6">
              <w:rPr>
                <w:rFonts w:ascii="Arial" w:hAnsi="Arial" w:cs="Arial"/>
                <w:sz w:val="20"/>
                <w:szCs w:val="20"/>
              </w:rPr>
              <w:t>[określić miejsce w rankingu według sumy punktów za poszczególne kryteria]</w:t>
            </w:r>
          </w:p>
        </w:tc>
      </w:tr>
    </w:tbl>
    <w:p w14:paraId="1E6DA6C1" w14:textId="1B08153B" w:rsidR="00195794" w:rsidRPr="00CF2ED6" w:rsidRDefault="0039111C"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b/>
          <w:bCs/>
        </w:rPr>
        <w:t>Tabela 7.</w:t>
      </w:r>
      <w:r w:rsidRPr="00CF2ED6">
        <w:rPr>
          <w:rFonts w:ascii="Arial" w:hAnsi="Arial" w:cs="Arial"/>
        </w:rPr>
        <w:t xml:space="preserve"> Związki między cechami a kryteriami</w:t>
      </w:r>
      <w:r w:rsidR="00603135" w:rsidRPr="00CF2ED6">
        <w:rPr>
          <w:rFonts w:ascii="Arial" w:hAnsi="Arial" w:cs="Arial"/>
        </w:rPr>
        <w:t xml:space="preserve"> (wersję edytowalną stanowi plik o nazwie </w:t>
      </w:r>
      <w:r w:rsidR="00603135" w:rsidRPr="00CF2ED6">
        <w:rPr>
          <w:rFonts w:ascii="Arial" w:hAnsi="Arial" w:cs="Arial"/>
          <w:i/>
          <w:iCs/>
        </w:rPr>
        <w:t>Zał. 1.3_Cz. 1_Tab. 7 i 8).</w:t>
      </w:r>
    </w:p>
    <w:p w14:paraId="6CE5F040" w14:textId="6A7BAA5B" w:rsidR="0039111C" w:rsidRPr="00CF2ED6" w:rsidRDefault="00021EBC" w:rsidP="0015731D">
      <w:pPr>
        <w:pStyle w:val="NormalnyWeb"/>
        <w:spacing w:before="120" w:beforeAutospacing="0" w:after="120" w:afterAutospacing="0" w:line="360" w:lineRule="auto"/>
        <w:rPr>
          <w:rFonts w:ascii="Arial" w:hAnsi="Arial" w:cs="Arial"/>
          <w:b/>
          <w:bCs/>
        </w:rPr>
      </w:pPr>
      <w:r w:rsidRPr="00CF2ED6">
        <w:rPr>
          <w:rFonts w:ascii="Arial" w:hAnsi="Arial" w:cs="Arial"/>
        </w:rPr>
        <w:t>Transkrypcja: tabela składa się z 4 kolumn x 6 wierszy. W pierwszym wierszu pierwszej kolumny jest napis „Cecha (wariant), w drugim wierszu „A</w:t>
      </w:r>
      <w:r w:rsidR="002F7873" w:rsidRPr="00CF2ED6">
        <w:rPr>
          <w:rFonts w:ascii="Arial" w:hAnsi="Arial" w:cs="Arial"/>
        </w:rPr>
        <w:t xml:space="preserve"> [wpisać wariant]</w:t>
      </w:r>
      <w:r w:rsidRPr="00CF2ED6">
        <w:rPr>
          <w:rFonts w:ascii="Arial" w:hAnsi="Arial" w:cs="Arial"/>
        </w:rPr>
        <w:t>”, w trzecim wierszu „B</w:t>
      </w:r>
      <w:r w:rsidR="002F7873" w:rsidRPr="00CF2ED6">
        <w:rPr>
          <w:rFonts w:ascii="Arial" w:hAnsi="Arial" w:cs="Arial"/>
        </w:rPr>
        <w:t xml:space="preserve"> [wpisać wariant]</w:t>
      </w:r>
      <w:r w:rsidRPr="00CF2ED6">
        <w:rPr>
          <w:rFonts w:ascii="Arial" w:hAnsi="Arial" w:cs="Arial"/>
        </w:rPr>
        <w:t>”, w czwartym wierszu „C</w:t>
      </w:r>
      <w:r w:rsidR="002F7873" w:rsidRPr="00CF2ED6">
        <w:rPr>
          <w:rFonts w:ascii="Arial" w:hAnsi="Arial" w:cs="Arial"/>
        </w:rPr>
        <w:t xml:space="preserve"> [wpisać wariant]</w:t>
      </w:r>
      <w:r w:rsidRPr="00CF2ED6">
        <w:rPr>
          <w:rFonts w:ascii="Arial" w:hAnsi="Arial" w:cs="Arial"/>
        </w:rPr>
        <w:t>”, w piątym „Suma punktów”, a w szóstym „Liczba lokalizacyjna”. W pierwszym wierszu drugiej kolumny jest napis „Kryterium</w:t>
      </w:r>
      <w:r w:rsidRPr="00CF2ED6">
        <w:rPr>
          <w:rFonts w:ascii="Arial" w:hAnsi="Arial" w:cs="Arial"/>
          <w:vertAlign w:val="superscript"/>
        </w:rPr>
        <w:t>1</w:t>
      </w:r>
      <w:r w:rsidR="00513B79" w:rsidRPr="00CF2ED6">
        <w:rPr>
          <w:rFonts w:ascii="Arial" w:hAnsi="Arial" w:cs="Arial"/>
          <w:vertAlign w:val="superscript"/>
        </w:rPr>
        <w:t xml:space="preserve"> </w:t>
      </w:r>
      <w:r w:rsidR="00513B79" w:rsidRPr="00CF2ED6">
        <w:rPr>
          <w:rFonts w:ascii="Arial" w:hAnsi="Arial" w:cs="Arial"/>
        </w:rPr>
        <w:t>[nazwać kryterium oceny]</w:t>
      </w:r>
      <w:r w:rsidRPr="00CF2ED6">
        <w:rPr>
          <w:rFonts w:ascii="Arial" w:hAnsi="Arial" w:cs="Arial"/>
        </w:rPr>
        <w:t>”</w:t>
      </w:r>
      <w:r w:rsidR="00056D3D" w:rsidRPr="00CF2ED6">
        <w:rPr>
          <w:rFonts w:ascii="Arial" w:hAnsi="Arial" w:cs="Arial"/>
        </w:rPr>
        <w:t xml:space="preserve">, a w wierszach od drugiego do czwartego są napisy </w:t>
      </w:r>
      <w:r w:rsidR="00C303FF" w:rsidRPr="00CF2ED6">
        <w:rPr>
          <w:rFonts w:ascii="Arial" w:hAnsi="Arial" w:cs="Arial"/>
        </w:rPr>
        <w:t>[iloczyn liczby lokalizacyjnej oraz siły związku z tabeli 8]</w:t>
      </w:r>
      <w:r w:rsidR="00056D3D" w:rsidRPr="00CF2ED6">
        <w:rPr>
          <w:rFonts w:ascii="Arial" w:hAnsi="Arial" w:cs="Arial"/>
        </w:rPr>
        <w:t xml:space="preserve">”. </w:t>
      </w:r>
      <w:r w:rsidRPr="00CF2ED6">
        <w:rPr>
          <w:rFonts w:ascii="Arial" w:hAnsi="Arial" w:cs="Arial"/>
        </w:rPr>
        <w:t>W pierwszym wierszu trzeciej kolumny jest napis „Kryterium</w:t>
      </w:r>
      <w:r w:rsidRPr="00CF2ED6">
        <w:rPr>
          <w:rFonts w:ascii="Arial" w:hAnsi="Arial" w:cs="Arial"/>
          <w:vertAlign w:val="superscript"/>
        </w:rPr>
        <w:t>2</w:t>
      </w:r>
      <w:r w:rsidR="00513B79" w:rsidRPr="00CF2ED6">
        <w:rPr>
          <w:rFonts w:ascii="Arial" w:hAnsi="Arial" w:cs="Arial"/>
          <w:vertAlign w:val="superscript"/>
        </w:rPr>
        <w:t xml:space="preserve"> </w:t>
      </w:r>
      <w:r w:rsidR="00513B79" w:rsidRPr="00CF2ED6">
        <w:rPr>
          <w:rFonts w:ascii="Arial" w:hAnsi="Arial" w:cs="Arial"/>
        </w:rPr>
        <w:t>[nazwać kryterium oceny]</w:t>
      </w:r>
      <w:r w:rsidRPr="00CF2ED6">
        <w:rPr>
          <w:rFonts w:ascii="Arial" w:hAnsi="Arial" w:cs="Arial"/>
        </w:rPr>
        <w:t>”</w:t>
      </w:r>
      <w:r w:rsidR="00056D3D" w:rsidRPr="00CF2ED6">
        <w:rPr>
          <w:rFonts w:ascii="Arial" w:hAnsi="Arial" w:cs="Arial"/>
        </w:rPr>
        <w:t xml:space="preserve">, a w wierszach od drugiego do czwartego są napisy </w:t>
      </w:r>
      <w:r w:rsidR="00C303FF" w:rsidRPr="00CF2ED6">
        <w:rPr>
          <w:rFonts w:ascii="Arial" w:hAnsi="Arial" w:cs="Arial"/>
        </w:rPr>
        <w:t>„[iloczyn liczby lokalizacyjnej oraz siły związku z tabeli 8]</w:t>
      </w:r>
      <w:r w:rsidR="00056D3D" w:rsidRPr="00CF2ED6">
        <w:rPr>
          <w:rFonts w:ascii="Arial" w:hAnsi="Arial" w:cs="Arial"/>
        </w:rPr>
        <w:t>”</w:t>
      </w:r>
      <w:r w:rsidRPr="00CF2ED6">
        <w:rPr>
          <w:rFonts w:ascii="Arial" w:hAnsi="Arial" w:cs="Arial"/>
        </w:rPr>
        <w:t>. W pierwszym wierszu czwartej kolumny jest napis „Kryterium</w:t>
      </w:r>
      <w:r w:rsidRPr="00CF2ED6">
        <w:rPr>
          <w:rFonts w:ascii="Arial" w:hAnsi="Arial" w:cs="Arial"/>
          <w:vertAlign w:val="superscript"/>
        </w:rPr>
        <w:t>3</w:t>
      </w:r>
      <w:r w:rsidR="00513B79" w:rsidRPr="00CF2ED6">
        <w:rPr>
          <w:rFonts w:ascii="Arial" w:hAnsi="Arial" w:cs="Arial"/>
          <w:vertAlign w:val="superscript"/>
        </w:rPr>
        <w:t xml:space="preserve"> </w:t>
      </w:r>
      <w:r w:rsidR="00513B79" w:rsidRPr="00CF2ED6">
        <w:rPr>
          <w:rFonts w:ascii="Arial" w:hAnsi="Arial" w:cs="Arial"/>
        </w:rPr>
        <w:t>[nazwać kryterium oceny]</w:t>
      </w:r>
      <w:r w:rsidRPr="00CF2ED6">
        <w:rPr>
          <w:rFonts w:ascii="Arial" w:hAnsi="Arial" w:cs="Arial"/>
        </w:rPr>
        <w:t>”</w:t>
      </w:r>
      <w:r w:rsidR="00056D3D" w:rsidRPr="00CF2ED6">
        <w:rPr>
          <w:rFonts w:ascii="Arial" w:hAnsi="Arial" w:cs="Arial"/>
        </w:rPr>
        <w:t>, a w wierszach od drugiego do czwartego są napisy „[</w:t>
      </w:r>
      <w:r w:rsidR="00C303FF" w:rsidRPr="00CF2ED6">
        <w:rPr>
          <w:rFonts w:ascii="Arial" w:hAnsi="Arial" w:cs="Arial"/>
        </w:rPr>
        <w:t>iloczyn liczby lokalizacyjnej oraz siły związku z tabeli 8]</w:t>
      </w:r>
      <w:r w:rsidR="00056D3D" w:rsidRPr="00CF2ED6">
        <w:rPr>
          <w:rFonts w:ascii="Arial" w:hAnsi="Arial" w:cs="Arial"/>
        </w:rPr>
        <w:t>”</w:t>
      </w:r>
      <w:r w:rsidRPr="00CF2ED6">
        <w:rPr>
          <w:rFonts w:ascii="Arial" w:hAnsi="Arial" w:cs="Arial"/>
        </w:rPr>
        <w:t xml:space="preserve">. </w:t>
      </w:r>
      <w:r w:rsidR="0048071D" w:rsidRPr="00CF2ED6">
        <w:rPr>
          <w:rFonts w:ascii="Arial" w:hAnsi="Arial" w:cs="Arial"/>
        </w:rPr>
        <w:t>W wierszu szóstym kolumn od drugiej do czwartej są napisy „[określić miejsce w rankingu według sumy punktów za poszczególne kryteria]”.</w:t>
      </w:r>
    </w:p>
    <w:p w14:paraId="25C32271" w14:textId="7E67DE92" w:rsidR="00195794" w:rsidRPr="00CF2ED6" w:rsidRDefault="00195794"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lastRenderedPageBreak/>
        <w:t xml:space="preserve">W oparciu o ustalone </w:t>
      </w:r>
      <w:r w:rsidR="00021EFD" w:rsidRPr="00CF2ED6">
        <w:rPr>
          <w:rFonts w:ascii="Arial" w:hAnsi="Arial" w:cs="Arial"/>
        </w:rPr>
        <w:t>liczby lokalizacyjne następuje wyliczenie współczynników wagowych</w:t>
      </w:r>
    </w:p>
    <w:p w14:paraId="71D29062" w14:textId="77777777" w:rsidR="00354542" w:rsidRPr="00CF2ED6" w:rsidRDefault="00354542" w:rsidP="0015731D">
      <w:pPr>
        <w:pStyle w:val="NormalnyWeb"/>
        <w:shd w:val="clear" w:color="auto" w:fill="FFFFFF"/>
        <w:spacing w:before="120" w:beforeAutospacing="0" w:after="120" w:afterAutospacing="0" w:line="360" w:lineRule="auto"/>
        <w:ind w:firstLine="426"/>
        <w:rPr>
          <w:rFonts w:ascii="Arial" w:hAnsi="Arial" w:cs="Arial"/>
        </w:rPr>
      </w:pPr>
    </w:p>
    <w:tbl>
      <w:tblPr>
        <w:tblStyle w:val="Tabela-Siatka"/>
        <w:tblW w:w="0" w:type="auto"/>
        <w:tblLook w:val="04A0" w:firstRow="1" w:lastRow="0" w:firstColumn="1" w:lastColumn="0" w:noHBand="0" w:noVBand="1"/>
      </w:tblPr>
      <w:tblGrid>
        <w:gridCol w:w="1050"/>
        <w:gridCol w:w="1414"/>
        <w:gridCol w:w="1406"/>
        <w:gridCol w:w="1406"/>
        <w:gridCol w:w="1094"/>
        <w:gridCol w:w="1550"/>
        <w:gridCol w:w="1284"/>
      </w:tblGrid>
      <w:tr w:rsidR="00CF2ED6" w:rsidRPr="00CF2ED6" w14:paraId="6FAFF74B" w14:textId="68012D95" w:rsidTr="005E1538">
        <w:tc>
          <w:tcPr>
            <w:tcW w:w="988" w:type="dxa"/>
          </w:tcPr>
          <w:p w14:paraId="72258589" w14:textId="55226EC7"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Cecha (wariant)</w:t>
            </w:r>
          </w:p>
        </w:tc>
        <w:tc>
          <w:tcPr>
            <w:tcW w:w="1503" w:type="dxa"/>
          </w:tcPr>
          <w:p w14:paraId="2480D1EE" w14:textId="72574FDF" w:rsidR="004C45A5"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LL3</w:t>
            </w:r>
          </w:p>
        </w:tc>
        <w:tc>
          <w:tcPr>
            <w:tcW w:w="1400" w:type="dxa"/>
          </w:tcPr>
          <w:p w14:paraId="7D02665B" w14:textId="0FBED9B1"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LL2</w:t>
            </w:r>
          </w:p>
        </w:tc>
        <w:tc>
          <w:tcPr>
            <w:tcW w:w="1400" w:type="dxa"/>
          </w:tcPr>
          <w:p w14:paraId="601DBB86" w14:textId="7859387B"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LL1</w:t>
            </w:r>
          </w:p>
        </w:tc>
        <w:tc>
          <w:tcPr>
            <w:tcW w:w="1090" w:type="dxa"/>
          </w:tcPr>
          <w:p w14:paraId="119F2653" w14:textId="55A25DBA"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Suma</w:t>
            </w:r>
          </w:p>
        </w:tc>
        <w:tc>
          <w:tcPr>
            <w:tcW w:w="1544" w:type="dxa"/>
          </w:tcPr>
          <w:p w14:paraId="00322C0A" w14:textId="39E55F6A"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Współczynnik wagowy</w:t>
            </w:r>
          </w:p>
        </w:tc>
        <w:tc>
          <w:tcPr>
            <w:tcW w:w="1279" w:type="dxa"/>
          </w:tcPr>
          <w:p w14:paraId="162F2D8E" w14:textId="77777777" w:rsidR="00584DFD" w:rsidRPr="00CF2ED6" w:rsidRDefault="00584DF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Ui</w:t>
            </w:r>
          </w:p>
          <w:p w14:paraId="103EA88A" w14:textId="0BB92A0C" w:rsidR="00342D4D" w:rsidRPr="00CF2ED6" w:rsidRDefault="00342D4D"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(siła związku)</w:t>
            </w:r>
          </w:p>
        </w:tc>
      </w:tr>
      <w:tr w:rsidR="00CF2ED6" w:rsidRPr="00CF2ED6" w14:paraId="0F47FD19" w14:textId="24CBF949" w:rsidTr="005E1538">
        <w:tc>
          <w:tcPr>
            <w:tcW w:w="988" w:type="dxa"/>
          </w:tcPr>
          <w:p w14:paraId="5B0016A1" w14:textId="77777777" w:rsidR="003D4FBA" w:rsidRPr="00CF2ED6" w:rsidRDefault="003D4FBA"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A</w:t>
            </w:r>
          </w:p>
          <w:p w14:paraId="4CAEDC80" w14:textId="7BA611D5" w:rsidR="003D4FBA" w:rsidRPr="00CF2ED6" w:rsidRDefault="003D4FBA" w:rsidP="0015731D">
            <w:pPr>
              <w:pStyle w:val="NormalnyWeb"/>
              <w:spacing w:before="120" w:beforeAutospacing="0" w:after="120" w:afterAutospacing="0" w:line="360" w:lineRule="auto"/>
              <w:rPr>
                <w:rFonts w:ascii="Arial" w:hAnsi="Arial" w:cs="Arial"/>
                <w:sz w:val="20"/>
                <w:szCs w:val="20"/>
              </w:rPr>
            </w:pPr>
          </w:p>
        </w:tc>
        <w:tc>
          <w:tcPr>
            <w:tcW w:w="1503" w:type="dxa"/>
          </w:tcPr>
          <w:p w14:paraId="6B4DF5D6" w14:textId="0E7D9D8F"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400" w:type="dxa"/>
          </w:tcPr>
          <w:p w14:paraId="28DCFCB1" w14:textId="6520FEC9"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 liczba lokalizacyjna]</w:t>
            </w:r>
          </w:p>
        </w:tc>
        <w:tc>
          <w:tcPr>
            <w:tcW w:w="1400" w:type="dxa"/>
          </w:tcPr>
          <w:p w14:paraId="40D6E625" w14:textId="4CBB2CF0"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090" w:type="dxa"/>
          </w:tcPr>
          <w:p w14:paraId="5EBD70AD" w14:textId="5963B282"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[suma LL dla danego kryterium]</w:t>
            </w:r>
          </w:p>
        </w:tc>
        <w:tc>
          <w:tcPr>
            <w:tcW w:w="1544" w:type="dxa"/>
          </w:tcPr>
          <w:p w14:paraId="109DB77F" w14:textId="70F5270B"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[określić współczynnik wagowy dla danego kryterium]</w:t>
            </w:r>
          </w:p>
        </w:tc>
        <w:tc>
          <w:tcPr>
            <w:tcW w:w="1279" w:type="dxa"/>
          </w:tcPr>
          <w:p w14:paraId="40272C7A" w14:textId="5C3050F2" w:rsidR="003D4FBA" w:rsidRPr="00CF2ED6" w:rsidRDefault="003D4FBA"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[podzielenie sumy iloczynów z tabeli 7 przez najmniejszy z iloczynów]</w:t>
            </w:r>
          </w:p>
        </w:tc>
      </w:tr>
      <w:tr w:rsidR="00CF2ED6" w:rsidRPr="00CF2ED6" w14:paraId="08E54B8F" w14:textId="0A26654E" w:rsidTr="005E1538">
        <w:tc>
          <w:tcPr>
            <w:tcW w:w="988" w:type="dxa"/>
          </w:tcPr>
          <w:p w14:paraId="57C571E3" w14:textId="0B028B48" w:rsidR="00482D87" w:rsidRPr="00CF2ED6" w:rsidRDefault="00482D87"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 xml:space="preserve">B </w:t>
            </w:r>
          </w:p>
        </w:tc>
        <w:tc>
          <w:tcPr>
            <w:tcW w:w="1503" w:type="dxa"/>
          </w:tcPr>
          <w:p w14:paraId="4CAEE815" w14:textId="39D3F7CD"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400" w:type="dxa"/>
          </w:tcPr>
          <w:p w14:paraId="6D0A4691" w14:textId="1C168DA1"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 liczba lokalizacyjna]</w:t>
            </w:r>
          </w:p>
        </w:tc>
        <w:tc>
          <w:tcPr>
            <w:tcW w:w="1400" w:type="dxa"/>
          </w:tcPr>
          <w:p w14:paraId="3E4219D1" w14:textId="585B72C0"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090" w:type="dxa"/>
          </w:tcPr>
          <w:p w14:paraId="07CED275" w14:textId="1ADDB47C"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[suma LL dla danego kryterium]</w:t>
            </w:r>
          </w:p>
        </w:tc>
        <w:tc>
          <w:tcPr>
            <w:tcW w:w="1544" w:type="dxa"/>
          </w:tcPr>
          <w:p w14:paraId="2FCA5D4E" w14:textId="2B6F4A80"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[określić współczynnik wagowy dla danego kryterium]</w:t>
            </w:r>
          </w:p>
        </w:tc>
        <w:tc>
          <w:tcPr>
            <w:tcW w:w="1279" w:type="dxa"/>
          </w:tcPr>
          <w:p w14:paraId="7E090BD1" w14:textId="2F888D72"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[podzielenie sumy iloczynów z tabeli 7 przez najmniejszy z iloczynów]</w:t>
            </w:r>
          </w:p>
        </w:tc>
      </w:tr>
      <w:tr w:rsidR="00CF2ED6" w:rsidRPr="00CF2ED6" w14:paraId="77E67CFB" w14:textId="404D4B13" w:rsidTr="005E1538">
        <w:tc>
          <w:tcPr>
            <w:tcW w:w="988" w:type="dxa"/>
          </w:tcPr>
          <w:p w14:paraId="5F905E40" w14:textId="18492A66" w:rsidR="00482D87" w:rsidRPr="00CF2ED6" w:rsidRDefault="00482D87" w:rsidP="0015731D">
            <w:pPr>
              <w:pStyle w:val="NormalnyWeb"/>
              <w:spacing w:before="120" w:beforeAutospacing="0" w:after="120" w:afterAutospacing="0" w:line="360" w:lineRule="auto"/>
              <w:rPr>
                <w:rFonts w:ascii="Arial" w:hAnsi="Arial" w:cs="Arial"/>
                <w:b/>
                <w:bCs/>
                <w:sz w:val="20"/>
                <w:szCs w:val="20"/>
              </w:rPr>
            </w:pPr>
            <w:r w:rsidRPr="00CF2ED6">
              <w:rPr>
                <w:rFonts w:ascii="Arial" w:hAnsi="Arial" w:cs="Arial"/>
                <w:b/>
                <w:bCs/>
                <w:sz w:val="20"/>
                <w:szCs w:val="20"/>
              </w:rPr>
              <w:t xml:space="preserve">C </w:t>
            </w:r>
          </w:p>
        </w:tc>
        <w:tc>
          <w:tcPr>
            <w:tcW w:w="1503" w:type="dxa"/>
          </w:tcPr>
          <w:p w14:paraId="407CAB05" w14:textId="48EFDB0D"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400" w:type="dxa"/>
          </w:tcPr>
          <w:p w14:paraId="09B9BCA1" w14:textId="62AF33BF"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 liczba lokalizacyjna]</w:t>
            </w:r>
          </w:p>
        </w:tc>
        <w:tc>
          <w:tcPr>
            <w:tcW w:w="1400" w:type="dxa"/>
          </w:tcPr>
          <w:p w14:paraId="35862FDA" w14:textId="04830987"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[wypełnić w oparciu o tabelę 7, LL -liczba lokalizacyjna]</w:t>
            </w:r>
          </w:p>
        </w:tc>
        <w:tc>
          <w:tcPr>
            <w:tcW w:w="1090" w:type="dxa"/>
          </w:tcPr>
          <w:p w14:paraId="74622893" w14:textId="59318424"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[suma LL dla danego kryterium]</w:t>
            </w:r>
          </w:p>
        </w:tc>
        <w:tc>
          <w:tcPr>
            <w:tcW w:w="1544" w:type="dxa"/>
          </w:tcPr>
          <w:p w14:paraId="63F4FA53" w14:textId="3BF109A9"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[określić współczynnik wagowy dla danego kryterium]</w:t>
            </w:r>
          </w:p>
        </w:tc>
        <w:tc>
          <w:tcPr>
            <w:tcW w:w="1279" w:type="dxa"/>
          </w:tcPr>
          <w:p w14:paraId="7045DC02" w14:textId="5B4E1313" w:rsidR="00482D87" w:rsidRPr="00CF2ED6" w:rsidRDefault="00482D87" w:rsidP="0015731D">
            <w:pPr>
              <w:pStyle w:val="NormalnyWeb"/>
              <w:spacing w:before="120" w:beforeAutospacing="0" w:after="120" w:afterAutospacing="0" w:line="360" w:lineRule="auto"/>
              <w:rPr>
                <w:rFonts w:ascii="Arial" w:hAnsi="Arial" w:cs="Arial"/>
                <w:sz w:val="20"/>
                <w:szCs w:val="20"/>
              </w:rPr>
            </w:pPr>
            <w:r w:rsidRPr="00CF2ED6">
              <w:rPr>
                <w:rFonts w:ascii="Arial" w:hAnsi="Arial" w:cs="Arial"/>
                <w:sz w:val="20"/>
                <w:szCs w:val="20"/>
              </w:rPr>
              <w:t>[podzielenie sumy iloczynów z tabeli 7 przez najmniejszy z iloczynów]</w:t>
            </w:r>
          </w:p>
        </w:tc>
      </w:tr>
    </w:tbl>
    <w:p w14:paraId="02D900CF" w14:textId="35305A61" w:rsidR="0039111C" w:rsidRPr="00CF2ED6" w:rsidRDefault="0039111C"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b/>
          <w:bCs/>
        </w:rPr>
        <w:t>Tabela 8</w:t>
      </w:r>
      <w:r w:rsidRPr="00CF2ED6">
        <w:rPr>
          <w:rFonts w:ascii="Arial" w:hAnsi="Arial" w:cs="Arial"/>
        </w:rPr>
        <w:t>. Określanie współczynników wagowych</w:t>
      </w:r>
      <w:r w:rsidR="00603135" w:rsidRPr="00CF2ED6">
        <w:rPr>
          <w:rFonts w:ascii="Arial" w:hAnsi="Arial" w:cs="Arial"/>
        </w:rPr>
        <w:t xml:space="preserve"> (wersję edytowalną stanowi plik o nazwie </w:t>
      </w:r>
      <w:r w:rsidR="00603135" w:rsidRPr="00CF2ED6">
        <w:rPr>
          <w:rFonts w:ascii="Arial" w:hAnsi="Arial" w:cs="Arial"/>
          <w:i/>
          <w:iCs/>
        </w:rPr>
        <w:t>Zał. 1.3_Cz. 1_Tab. 7 i 8).</w:t>
      </w:r>
    </w:p>
    <w:p w14:paraId="12EFE4DC" w14:textId="1FAC4C24" w:rsidR="003721E4" w:rsidRPr="00CF2ED6" w:rsidRDefault="00021EBC" w:rsidP="00F200FA">
      <w:pPr>
        <w:pStyle w:val="NormalnyWeb"/>
        <w:spacing w:before="120" w:beforeAutospacing="0" w:after="120" w:afterAutospacing="0" w:line="360" w:lineRule="auto"/>
        <w:rPr>
          <w:rFonts w:ascii="Arial" w:hAnsi="Arial" w:cs="Arial"/>
        </w:rPr>
      </w:pPr>
      <w:r w:rsidRPr="00CF2ED6">
        <w:rPr>
          <w:rFonts w:ascii="Arial" w:hAnsi="Arial" w:cs="Arial"/>
        </w:rPr>
        <w:t xml:space="preserve">Transkrypcja: tabela składa się z </w:t>
      </w:r>
      <w:r w:rsidR="003721E4" w:rsidRPr="00CF2ED6">
        <w:rPr>
          <w:rFonts w:ascii="Arial" w:hAnsi="Arial" w:cs="Arial"/>
        </w:rPr>
        <w:t>7</w:t>
      </w:r>
      <w:r w:rsidRPr="00CF2ED6">
        <w:rPr>
          <w:rFonts w:ascii="Arial" w:hAnsi="Arial" w:cs="Arial"/>
        </w:rPr>
        <w:t xml:space="preserve"> kolumn x 4 wiersze. W pierwszym wierszu pierwszej kolumny jest napis „Cecha (wariant), w drugim wierszu „A”, w trzecim </w:t>
      </w:r>
      <w:r w:rsidRPr="00CF2ED6">
        <w:rPr>
          <w:rFonts w:ascii="Arial" w:hAnsi="Arial" w:cs="Arial"/>
        </w:rPr>
        <w:lastRenderedPageBreak/>
        <w:t>wierszu „B”, w czwartym wierszu „C”. W pierwszym wierszu drugiej kolumny jest napis „LL3”</w:t>
      </w:r>
      <w:r w:rsidR="00CD1E0A" w:rsidRPr="00CF2ED6">
        <w:rPr>
          <w:rFonts w:ascii="Arial" w:hAnsi="Arial" w:cs="Arial"/>
        </w:rPr>
        <w:t>, a w wierszach od drugiego do czwartego „[wypełnić w oparciu o tabelę 7, LL -liczba lokalizacyjna]”</w:t>
      </w:r>
      <w:r w:rsidR="00481660" w:rsidRPr="00CF2ED6">
        <w:rPr>
          <w:rFonts w:ascii="Arial" w:hAnsi="Arial" w:cs="Arial"/>
        </w:rPr>
        <w:t>.</w:t>
      </w:r>
      <w:r w:rsidRPr="00CF2ED6">
        <w:rPr>
          <w:rFonts w:ascii="Arial" w:hAnsi="Arial" w:cs="Arial"/>
        </w:rPr>
        <w:t xml:space="preserve"> W pierwszym wierszu trzeciej kolumny jest napis „LL2”</w:t>
      </w:r>
      <w:r w:rsidR="00481660" w:rsidRPr="00CF2ED6">
        <w:rPr>
          <w:rFonts w:ascii="Arial" w:hAnsi="Arial" w:cs="Arial"/>
        </w:rPr>
        <w:t>, a w wierszach od drugiego do czwartego „[wypełnić w oparciu o tabelę 7, LL -liczba lokalizacyjna]”</w:t>
      </w:r>
      <w:r w:rsidRPr="00CF2ED6">
        <w:rPr>
          <w:rFonts w:ascii="Arial" w:hAnsi="Arial" w:cs="Arial"/>
        </w:rPr>
        <w:t>. W pierwszym wierszu czwartej kolumny jest napis „LL1”</w:t>
      </w:r>
      <w:r w:rsidR="00481660" w:rsidRPr="00CF2ED6">
        <w:rPr>
          <w:rFonts w:ascii="Arial" w:hAnsi="Arial" w:cs="Arial"/>
        </w:rPr>
        <w:t>, a w wierszach od drugiego do czwartego „[wypełnić w oparciu o tabelę 7, LL -liczba lokalizacyjna]”</w:t>
      </w:r>
      <w:r w:rsidRPr="00CF2ED6">
        <w:rPr>
          <w:rFonts w:ascii="Arial" w:hAnsi="Arial" w:cs="Arial"/>
        </w:rPr>
        <w:t>. W pierwszym wierszu piątej kolumny jest napis „Suma”</w:t>
      </w:r>
      <w:r w:rsidR="004262AE" w:rsidRPr="00CF2ED6">
        <w:rPr>
          <w:rFonts w:ascii="Arial" w:hAnsi="Arial" w:cs="Arial"/>
        </w:rPr>
        <w:t>, a w wierszach od drugiego do czwartego – „[suma LL dla danego kryterium]”</w:t>
      </w:r>
      <w:r w:rsidRPr="00CF2ED6">
        <w:rPr>
          <w:rFonts w:ascii="Arial" w:hAnsi="Arial" w:cs="Arial"/>
        </w:rPr>
        <w:t>. W pierwszym wierszu szóstej kolumny jest napis „Współczynnik wagowy”</w:t>
      </w:r>
      <w:r w:rsidR="004262AE" w:rsidRPr="00CF2ED6">
        <w:rPr>
          <w:rFonts w:ascii="Arial" w:hAnsi="Arial" w:cs="Arial"/>
        </w:rPr>
        <w:t>, a w wierszach od drugiego do czwartego = „[określić współczynnik wagowy dla danego kryterium]”.</w:t>
      </w:r>
      <w:r w:rsidR="003721E4" w:rsidRPr="00CF2ED6">
        <w:rPr>
          <w:rFonts w:ascii="Arial" w:hAnsi="Arial" w:cs="Arial"/>
        </w:rPr>
        <w:t>W si</w:t>
      </w:r>
      <w:r w:rsidR="00740D39" w:rsidRPr="00CF2ED6">
        <w:rPr>
          <w:rFonts w:ascii="Arial" w:hAnsi="Arial" w:cs="Arial"/>
        </w:rPr>
        <w:t>ódmej kolumnie w wierszu pierwszym jest napis „Ui (siła związku</w:t>
      </w:r>
      <w:r w:rsidR="004670B8" w:rsidRPr="00CF2ED6">
        <w:rPr>
          <w:rFonts w:ascii="Arial" w:hAnsi="Arial" w:cs="Arial"/>
        </w:rPr>
        <w:t>)</w:t>
      </w:r>
      <w:r w:rsidR="00740D39" w:rsidRPr="00CF2ED6">
        <w:rPr>
          <w:rFonts w:ascii="Arial" w:hAnsi="Arial" w:cs="Arial"/>
        </w:rPr>
        <w:t>”</w:t>
      </w:r>
      <w:r w:rsidR="004262AE" w:rsidRPr="00CF2ED6">
        <w:rPr>
          <w:rFonts w:ascii="Arial" w:hAnsi="Arial" w:cs="Arial"/>
        </w:rPr>
        <w:t xml:space="preserve">, a w wierszach od </w:t>
      </w:r>
      <w:r w:rsidR="00915FFF" w:rsidRPr="00CF2ED6">
        <w:rPr>
          <w:rFonts w:ascii="Arial" w:hAnsi="Arial" w:cs="Arial"/>
        </w:rPr>
        <w:t>drugiego do czwartego – „[podzielenie sumy iloczynów z tabeli 7 przez najmniejszy z iloczynów]”</w:t>
      </w:r>
      <w:r w:rsidR="00740D39" w:rsidRPr="00CF2ED6">
        <w:rPr>
          <w:rFonts w:ascii="Arial" w:hAnsi="Arial" w:cs="Arial"/>
        </w:rPr>
        <w:t>.</w:t>
      </w:r>
    </w:p>
    <w:p w14:paraId="5D98E903" w14:textId="77777777" w:rsidR="00AA25A7" w:rsidRPr="00CF2ED6" w:rsidRDefault="00BF1D87"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W polach na przecięciach kryteriów i cech wpisać należy iloczyn liczby lokalizacyjnej oraz siły związku z tab</w:t>
      </w:r>
      <w:r w:rsidR="0039111C" w:rsidRPr="00CF2ED6">
        <w:rPr>
          <w:rFonts w:ascii="Arial" w:hAnsi="Arial" w:cs="Arial"/>
        </w:rPr>
        <w:t>e</w:t>
      </w:r>
      <w:r w:rsidR="00021EBC" w:rsidRPr="00CF2ED6">
        <w:rPr>
          <w:rFonts w:ascii="Arial" w:hAnsi="Arial" w:cs="Arial"/>
        </w:rPr>
        <w:t>li</w:t>
      </w:r>
      <w:r w:rsidRPr="00CF2ED6">
        <w:rPr>
          <w:rFonts w:ascii="Arial" w:hAnsi="Arial" w:cs="Arial"/>
        </w:rPr>
        <w:t>.</w:t>
      </w:r>
      <w:r w:rsidR="0039111C" w:rsidRPr="00CF2ED6">
        <w:rPr>
          <w:rFonts w:ascii="Arial" w:hAnsi="Arial" w:cs="Arial"/>
        </w:rPr>
        <w:t xml:space="preserve"> </w:t>
      </w:r>
      <w:r w:rsidRPr="00CF2ED6">
        <w:rPr>
          <w:rFonts w:ascii="Arial" w:hAnsi="Arial" w:cs="Arial"/>
        </w:rPr>
        <w:t xml:space="preserve">8. Następnie w przedostatniej kolumnie należy zsumować iloczyny. Aby uzyskać współczynnik </w:t>
      </w:r>
      <w:r w:rsidR="00354542" w:rsidRPr="00CF2ED6">
        <w:rPr>
          <w:rFonts w:ascii="Arial" w:hAnsi="Arial" w:cs="Arial"/>
        </w:rPr>
        <w:t>U</w:t>
      </w:r>
      <w:r w:rsidRPr="00CF2ED6">
        <w:rPr>
          <w:rFonts w:ascii="Arial" w:hAnsi="Arial" w:cs="Arial"/>
        </w:rPr>
        <w:t>i należy podzielić każdą sumę iloczynów przez najmniejszą z nich. W ten sposób najmniejszy wskaźnik wyniesie 1.</w:t>
      </w:r>
    </w:p>
    <w:p w14:paraId="12241E44" w14:textId="77777777" w:rsidR="00AA25A7" w:rsidRPr="00CF2ED6" w:rsidRDefault="00BF1D87"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 xml:space="preserve">Dysponując wskaźnikami </w:t>
      </w:r>
      <w:r w:rsidR="00354542" w:rsidRPr="00CF2ED6">
        <w:rPr>
          <w:rFonts w:ascii="Arial" w:hAnsi="Arial" w:cs="Arial"/>
        </w:rPr>
        <w:t>Q</w:t>
      </w:r>
      <w:r w:rsidRPr="00CF2ED6">
        <w:rPr>
          <w:rFonts w:ascii="Arial" w:hAnsi="Arial" w:cs="Arial"/>
        </w:rPr>
        <w:t xml:space="preserve">i oraz </w:t>
      </w:r>
      <w:r w:rsidR="00354542" w:rsidRPr="00CF2ED6">
        <w:rPr>
          <w:rFonts w:ascii="Arial" w:hAnsi="Arial" w:cs="Arial"/>
        </w:rPr>
        <w:t>U</w:t>
      </w:r>
      <w:r w:rsidRPr="00CF2ED6">
        <w:rPr>
          <w:rFonts w:ascii="Arial" w:hAnsi="Arial" w:cs="Arial"/>
        </w:rPr>
        <w:t>i można obliczyć wskaźnik Q, a więc określić, w jakim stopniu</w:t>
      </w:r>
      <w:r w:rsidR="00021EFD" w:rsidRPr="00CF2ED6">
        <w:rPr>
          <w:rFonts w:ascii="Arial" w:hAnsi="Arial" w:cs="Arial"/>
        </w:rPr>
        <w:t xml:space="preserve"> dane rozwiązanie realizuje zakładane cele i rozwiązuje postawiony problem</w:t>
      </w:r>
      <w:r w:rsidR="00021EFD" w:rsidRPr="00CF2ED6">
        <w:rPr>
          <w:rStyle w:val="Odwoanieprzypisudolnego"/>
          <w:rFonts w:ascii="Arial" w:hAnsi="Arial" w:cs="Arial"/>
        </w:rPr>
        <w:footnoteReference w:id="25"/>
      </w:r>
      <w:r w:rsidR="00021EFD" w:rsidRPr="00CF2ED6">
        <w:rPr>
          <w:rFonts w:ascii="Arial" w:hAnsi="Arial" w:cs="Arial"/>
        </w:rPr>
        <w:t>.</w:t>
      </w:r>
    </w:p>
    <w:p w14:paraId="7B0B00E7" w14:textId="6B10BA7F" w:rsidR="00021EBC" w:rsidRPr="00CF2ED6" w:rsidRDefault="00021EBC"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 xml:space="preserve">Należy zaznaczyć, że </w:t>
      </w:r>
      <w:r w:rsidR="00021EFD" w:rsidRPr="00CF2ED6">
        <w:rPr>
          <w:rFonts w:ascii="Arial" w:hAnsi="Arial" w:cs="Arial"/>
        </w:rPr>
        <w:t>dana metoda jest skomplikowan</w:t>
      </w:r>
      <w:r w:rsidRPr="00CF2ED6">
        <w:rPr>
          <w:rFonts w:ascii="Arial" w:hAnsi="Arial" w:cs="Arial"/>
        </w:rPr>
        <w:t>a. Wymaga pewnej biegłości matematycznej. Można ją stosować wspierając się narzędziami informatycznymi. Wydaje się jednak, że jej rzetelne użyci</w:t>
      </w:r>
      <w:r w:rsidR="00F200FA" w:rsidRPr="00CF2ED6">
        <w:rPr>
          <w:rFonts w:ascii="Arial" w:hAnsi="Arial" w:cs="Arial"/>
        </w:rPr>
        <w:t>e</w:t>
      </w:r>
      <w:r w:rsidRPr="00CF2ED6">
        <w:rPr>
          <w:rFonts w:ascii="Arial" w:hAnsi="Arial" w:cs="Arial"/>
        </w:rPr>
        <w:t xml:space="preserve"> wymaga dodatkowego przeszkolenia, także w zakresie ponoszenia kompetencji cyfrowych.</w:t>
      </w:r>
    </w:p>
    <w:p w14:paraId="6702CC83" w14:textId="56C9A9FE" w:rsidR="00AA25A7" w:rsidRPr="00CF2ED6" w:rsidRDefault="00021EBC" w:rsidP="009A7CD6">
      <w:pPr>
        <w:pStyle w:val="NormalnyWeb"/>
        <w:shd w:val="clear" w:color="auto" w:fill="FFFFFF"/>
        <w:spacing w:before="120" w:beforeAutospacing="0" w:after="240" w:afterAutospacing="0" w:line="360" w:lineRule="auto"/>
        <w:rPr>
          <w:rFonts w:ascii="Arial" w:hAnsi="Arial" w:cs="Arial"/>
        </w:rPr>
      </w:pPr>
      <w:r w:rsidRPr="00CF2ED6">
        <w:rPr>
          <w:rFonts w:ascii="Arial" w:hAnsi="Arial" w:cs="Arial"/>
        </w:rPr>
        <w:t>Zaletą rozwiązania jest to, że p</w:t>
      </w:r>
      <w:r w:rsidR="00021EFD" w:rsidRPr="00CF2ED6">
        <w:rPr>
          <w:rFonts w:ascii="Arial" w:hAnsi="Arial" w:cs="Arial"/>
        </w:rPr>
        <w:t xml:space="preserve">ozwala </w:t>
      </w:r>
      <w:r w:rsidRPr="00CF2ED6">
        <w:rPr>
          <w:rFonts w:ascii="Arial" w:hAnsi="Arial" w:cs="Arial"/>
        </w:rPr>
        <w:t xml:space="preserve">ono </w:t>
      </w:r>
      <w:r w:rsidR="00021EFD" w:rsidRPr="00CF2ED6">
        <w:rPr>
          <w:rFonts w:ascii="Arial" w:hAnsi="Arial" w:cs="Arial"/>
        </w:rPr>
        <w:t>na wnikliwą analizę danych zagadnień.</w:t>
      </w:r>
      <w:r w:rsidR="00BF1D87" w:rsidRPr="00CF2ED6">
        <w:rPr>
          <w:rFonts w:ascii="Arial" w:hAnsi="Arial" w:cs="Arial"/>
        </w:rPr>
        <w:t xml:space="preserve"> </w:t>
      </w:r>
    </w:p>
    <w:p w14:paraId="0D337C99" w14:textId="5EBB860B" w:rsidR="00133F44" w:rsidRPr="00CF2ED6" w:rsidRDefault="002A3699" w:rsidP="009A7CD6">
      <w:pPr>
        <w:pStyle w:val="Nagwek3"/>
        <w:numPr>
          <w:ilvl w:val="2"/>
          <w:numId w:val="2"/>
        </w:numPr>
        <w:spacing w:before="240" w:beforeAutospacing="0" w:after="120" w:afterAutospacing="0" w:line="360" w:lineRule="auto"/>
        <w:ind w:left="709"/>
        <w:rPr>
          <w:rFonts w:ascii="Arial" w:hAnsi="Arial" w:cs="Arial"/>
          <w:sz w:val="24"/>
          <w:szCs w:val="24"/>
        </w:rPr>
      </w:pPr>
      <w:bookmarkStart w:id="19" w:name="_Toc126577953"/>
      <w:r w:rsidRPr="00CF2ED6">
        <w:rPr>
          <w:rFonts w:ascii="Arial" w:hAnsi="Arial" w:cs="Arial"/>
          <w:sz w:val="24"/>
          <w:szCs w:val="24"/>
        </w:rPr>
        <w:t>Karta selekcji pomysłów</w:t>
      </w:r>
      <w:bookmarkEnd w:id="19"/>
    </w:p>
    <w:p w14:paraId="043B7CC1" w14:textId="2D279989" w:rsidR="00D96EA5" w:rsidRPr="00CF2ED6" w:rsidRDefault="00D96EA5" w:rsidP="0015731D">
      <w:pPr>
        <w:spacing w:line="360" w:lineRule="auto"/>
        <w:rPr>
          <w:rFonts w:ascii="Arial" w:hAnsi="Arial" w:cs="Arial"/>
          <w:sz w:val="24"/>
          <w:szCs w:val="24"/>
        </w:rPr>
      </w:pPr>
      <w:r w:rsidRPr="00CF2ED6">
        <w:rPr>
          <w:rFonts w:ascii="Arial" w:hAnsi="Arial" w:cs="Arial"/>
          <w:sz w:val="24"/>
          <w:szCs w:val="24"/>
        </w:rPr>
        <w:t xml:space="preserve">Selekcja pomysłów jest częścią procesu decyzyjnego, która polega na analizie i ocenie </w:t>
      </w:r>
      <w:r w:rsidR="00981D0F" w:rsidRPr="00CF2ED6">
        <w:rPr>
          <w:rFonts w:ascii="Arial" w:hAnsi="Arial" w:cs="Arial"/>
          <w:sz w:val="24"/>
          <w:szCs w:val="24"/>
        </w:rPr>
        <w:t xml:space="preserve">zaproponowanych pomysłów i rozwiązań. W ramach wyboru </w:t>
      </w:r>
      <w:r w:rsidR="00C55FCA" w:rsidRPr="00CF2ED6">
        <w:rPr>
          <w:rFonts w:ascii="Arial" w:hAnsi="Arial" w:cs="Arial"/>
          <w:sz w:val="24"/>
          <w:szCs w:val="24"/>
        </w:rPr>
        <w:t xml:space="preserve">rozważa się to, </w:t>
      </w:r>
      <w:r w:rsidRPr="00CF2ED6">
        <w:rPr>
          <w:rFonts w:ascii="Arial" w:hAnsi="Arial" w:cs="Arial"/>
          <w:sz w:val="24"/>
          <w:szCs w:val="24"/>
        </w:rPr>
        <w:t xml:space="preserve">które </w:t>
      </w:r>
      <w:r w:rsidR="00C55FCA" w:rsidRPr="00CF2ED6">
        <w:rPr>
          <w:rFonts w:ascii="Arial" w:hAnsi="Arial" w:cs="Arial"/>
          <w:sz w:val="24"/>
          <w:szCs w:val="24"/>
        </w:rPr>
        <w:t xml:space="preserve">propozycje </w:t>
      </w:r>
      <w:r w:rsidRPr="00CF2ED6">
        <w:rPr>
          <w:rFonts w:ascii="Arial" w:hAnsi="Arial" w:cs="Arial"/>
          <w:sz w:val="24"/>
          <w:szCs w:val="24"/>
        </w:rPr>
        <w:t xml:space="preserve">mają największy potencjał. </w:t>
      </w:r>
    </w:p>
    <w:p w14:paraId="3851B999" w14:textId="4A9AC998" w:rsidR="00A73A34" w:rsidRPr="00CF2ED6" w:rsidRDefault="00732480" w:rsidP="0015731D">
      <w:pPr>
        <w:spacing w:line="360" w:lineRule="auto"/>
        <w:rPr>
          <w:rFonts w:ascii="Arial" w:hAnsi="Arial" w:cs="Arial"/>
          <w:sz w:val="24"/>
          <w:szCs w:val="24"/>
        </w:rPr>
      </w:pPr>
      <w:r w:rsidRPr="00CF2ED6">
        <w:rPr>
          <w:rFonts w:ascii="Arial" w:hAnsi="Arial" w:cs="Arial"/>
          <w:sz w:val="24"/>
          <w:szCs w:val="24"/>
        </w:rPr>
        <w:t xml:space="preserve">Karta selekcji pomysłów jest narzędziem, które może ułatwić wybór optymalnego i skutecznego rozwiązania legislacyjnego, także takiego, które zostało zaprezentowane </w:t>
      </w:r>
      <w:r w:rsidRPr="00CF2ED6">
        <w:rPr>
          <w:rFonts w:ascii="Arial" w:hAnsi="Arial" w:cs="Arial"/>
          <w:sz w:val="24"/>
          <w:szCs w:val="24"/>
        </w:rPr>
        <w:lastRenderedPageBreak/>
        <w:t xml:space="preserve">podczas konsultacji publicznych. Wskazana </w:t>
      </w:r>
      <w:r w:rsidR="00B70A4B" w:rsidRPr="00CF2ED6">
        <w:rPr>
          <w:rFonts w:ascii="Arial" w:hAnsi="Arial" w:cs="Arial"/>
          <w:sz w:val="24"/>
          <w:szCs w:val="24"/>
        </w:rPr>
        <w:t xml:space="preserve">karta może ułatwić analizę i </w:t>
      </w:r>
      <w:r w:rsidR="00A73A34" w:rsidRPr="00CF2ED6">
        <w:rPr>
          <w:rFonts w:ascii="Arial" w:hAnsi="Arial" w:cs="Arial"/>
          <w:sz w:val="24"/>
          <w:szCs w:val="24"/>
        </w:rPr>
        <w:t xml:space="preserve">priorytet pomysłów </w:t>
      </w:r>
      <w:r w:rsidR="00B70A4B" w:rsidRPr="00CF2ED6">
        <w:rPr>
          <w:rFonts w:ascii="Arial" w:hAnsi="Arial" w:cs="Arial"/>
          <w:sz w:val="24"/>
          <w:szCs w:val="24"/>
        </w:rPr>
        <w:t>z punktu widzenia efektów, kosztów i korzyści, a także nakładów, z którymi określone propozycje są związane.</w:t>
      </w:r>
    </w:p>
    <w:p w14:paraId="078E696D" w14:textId="77777777" w:rsidR="001A5C23" w:rsidRPr="00CF2ED6" w:rsidRDefault="001A5C23" w:rsidP="0015731D">
      <w:pPr>
        <w:spacing w:line="360" w:lineRule="auto"/>
        <w:rPr>
          <w:rFonts w:ascii="Arial" w:hAnsi="Arial" w:cs="Arial"/>
          <w:sz w:val="24"/>
          <w:szCs w:val="24"/>
        </w:rPr>
      </w:pPr>
      <w:r w:rsidRPr="00CF2ED6">
        <w:rPr>
          <w:rFonts w:ascii="Arial" w:hAnsi="Arial" w:cs="Arial"/>
          <w:sz w:val="24"/>
          <w:szCs w:val="24"/>
        </w:rPr>
        <w:t>Nie ma jednego modelu karty. Musi być ona dostosowana do procesu decyzyjnego, w ramach którego powstały określone pomysły.</w:t>
      </w:r>
    </w:p>
    <w:p w14:paraId="324A0676" w14:textId="44E5ABAB" w:rsidR="00A73A34" w:rsidRPr="00CF2ED6" w:rsidRDefault="001A5C23" w:rsidP="0015731D">
      <w:pPr>
        <w:spacing w:line="360" w:lineRule="auto"/>
        <w:rPr>
          <w:rFonts w:ascii="Arial" w:hAnsi="Arial" w:cs="Arial"/>
          <w:sz w:val="24"/>
          <w:szCs w:val="24"/>
        </w:rPr>
      </w:pPr>
      <w:r w:rsidRPr="00CF2ED6">
        <w:rPr>
          <w:rFonts w:ascii="Arial" w:hAnsi="Arial" w:cs="Arial"/>
          <w:sz w:val="24"/>
          <w:szCs w:val="24"/>
        </w:rPr>
        <w:t xml:space="preserve">Jednym z przykładów karty jest taka, która polega na </w:t>
      </w:r>
      <w:r w:rsidR="008E6268" w:rsidRPr="00CF2ED6">
        <w:rPr>
          <w:rFonts w:ascii="Arial" w:hAnsi="Arial" w:cs="Arial"/>
          <w:sz w:val="24"/>
          <w:szCs w:val="24"/>
        </w:rPr>
        <w:t>p</w:t>
      </w:r>
      <w:r w:rsidR="00F51E9B" w:rsidRPr="00CF2ED6">
        <w:rPr>
          <w:rFonts w:ascii="Arial" w:hAnsi="Arial" w:cs="Arial"/>
          <w:sz w:val="24"/>
          <w:szCs w:val="24"/>
        </w:rPr>
        <w:t>odzia</w:t>
      </w:r>
      <w:r w:rsidR="008E6268" w:rsidRPr="00CF2ED6">
        <w:rPr>
          <w:rFonts w:ascii="Arial" w:hAnsi="Arial" w:cs="Arial"/>
          <w:sz w:val="24"/>
          <w:szCs w:val="24"/>
        </w:rPr>
        <w:t xml:space="preserve">le </w:t>
      </w:r>
      <w:r w:rsidR="00F51E9B" w:rsidRPr="00CF2ED6">
        <w:rPr>
          <w:rFonts w:ascii="Arial" w:hAnsi="Arial" w:cs="Arial"/>
          <w:sz w:val="24"/>
          <w:szCs w:val="24"/>
        </w:rPr>
        <w:t>tablicy/obszaru do pisania na cztery pola</w:t>
      </w:r>
      <w:r w:rsidR="00BD1F77" w:rsidRPr="00CF2ED6">
        <w:rPr>
          <w:rFonts w:ascii="Arial" w:hAnsi="Arial" w:cs="Arial"/>
          <w:sz w:val="24"/>
          <w:szCs w:val="24"/>
        </w:rPr>
        <w:t xml:space="preserve">. </w:t>
      </w:r>
      <w:r w:rsidR="00A73A34" w:rsidRPr="00CF2ED6">
        <w:rPr>
          <w:rFonts w:ascii="Arial" w:hAnsi="Arial" w:cs="Arial"/>
          <w:sz w:val="24"/>
          <w:szCs w:val="24"/>
        </w:rPr>
        <w:t>Zewnętrzn</w:t>
      </w:r>
      <w:r w:rsidR="00BD1F77" w:rsidRPr="00CF2ED6">
        <w:rPr>
          <w:rFonts w:ascii="Arial" w:hAnsi="Arial" w:cs="Arial"/>
          <w:sz w:val="24"/>
          <w:szCs w:val="24"/>
        </w:rPr>
        <w:t>ą</w:t>
      </w:r>
      <w:r w:rsidR="00A73A34" w:rsidRPr="00CF2ED6">
        <w:rPr>
          <w:rFonts w:ascii="Arial" w:hAnsi="Arial" w:cs="Arial"/>
          <w:sz w:val="24"/>
          <w:szCs w:val="24"/>
        </w:rPr>
        <w:t xml:space="preserve"> oś pionową </w:t>
      </w:r>
      <w:r w:rsidR="00BD1F77" w:rsidRPr="00CF2ED6">
        <w:rPr>
          <w:rFonts w:ascii="Arial" w:hAnsi="Arial" w:cs="Arial"/>
          <w:sz w:val="24"/>
          <w:szCs w:val="24"/>
        </w:rPr>
        <w:t xml:space="preserve">oznacza się </w:t>
      </w:r>
      <w:r w:rsidR="00A73A34" w:rsidRPr="00CF2ED6">
        <w:rPr>
          <w:rFonts w:ascii="Arial" w:hAnsi="Arial" w:cs="Arial"/>
          <w:sz w:val="24"/>
          <w:szCs w:val="24"/>
        </w:rPr>
        <w:t xml:space="preserve">jako „wpływ”, a poziomą </w:t>
      </w:r>
      <w:r w:rsidR="00BD1F77" w:rsidRPr="00CF2ED6">
        <w:rPr>
          <w:rFonts w:ascii="Arial" w:hAnsi="Arial" w:cs="Arial"/>
          <w:sz w:val="24"/>
          <w:szCs w:val="24"/>
        </w:rPr>
        <w:t xml:space="preserve">oś </w:t>
      </w:r>
      <w:r w:rsidR="00A73A34" w:rsidRPr="00CF2ED6">
        <w:rPr>
          <w:rFonts w:ascii="Arial" w:hAnsi="Arial" w:cs="Arial"/>
          <w:sz w:val="24"/>
          <w:szCs w:val="24"/>
        </w:rPr>
        <w:t xml:space="preserve">jako „wysiłek”. </w:t>
      </w:r>
      <w:r w:rsidR="00AD4A69" w:rsidRPr="00CF2ED6">
        <w:rPr>
          <w:rFonts w:ascii="Arial" w:hAnsi="Arial" w:cs="Arial"/>
          <w:sz w:val="24"/>
          <w:szCs w:val="24"/>
        </w:rPr>
        <w:t xml:space="preserve">Należy przemyśleć i przedyskutować istniejące rozwiązania propozycje (tu: legislacyjne) pod względem tego, </w:t>
      </w:r>
      <w:r w:rsidR="00A73A34" w:rsidRPr="00CF2ED6">
        <w:rPr>
          <w:rFonts w:ascii="Arial" w:hAnsi="Arial" w:cs="Arial"/>
          <w:sz w:val="24"/>
          <w:szCs w:val="24"/>
        </w:rPr>
        <w:t>jak</w:t>
      </w:r>
      <w:r w:rsidR="00AD4A69" w:rsidRPr="00CF2ED6">
        <w:rPr>
          <w:rFonts w:ascii="Arial" w:hAnsi="Arial" w:cs="Arial"/>
          <w:sz w:val="24"/>
          <w:szCs w:val="24"/>
        </w:rPr>
        <w:t>i</w:t>
      </w:r>
      <w:r w:rsidR="00A73A34" w:rsidRPr="00CF2ED6">
        <w:rPr>
          <w:rFonts w:ascii="Arial" w:hAnsi="Arial" w:cs="Arial"/>
          <w:sz w:val="24"/>
          <w:szCs w:val="24"/>
        </w:rPr>
        <w:t xml:space="preserve"> </w:t>
      </w:r>
      <w:r w:rsidR="00AD4A69" w:rsidRPr="00CF2ED6">
        <w:rPr>
          <w:rFonts w:ascii="Arial" w:hAnsi="Arial" w:cs="Arial"/>
          <w:sz w:val="24"/>
          <w:szCs w:val="24"/>
        </w:rPr>
        <w:t xml:space="preserve">mają </w:t>
      </w:r>
      <w:r w:rsidR="00A73A34" w:rsidRPr="00CF2ED6">
        <w:rPr>
          <w:rFonts w:ascii="Arial" w:hAnsi="Arial" w:cs="Arial"/>
          <w:sz w:val="24"/>
          <w:szCs w:val="24"/>
        </w:rPr>
        <w:t xml:space="preserve">wpływ na </w:t>
      </w:r>
      <w:r w:rsidR="00AD4A69" w:rsidRPr="00CF2ED6">
        <w:rPr>
          <w:rFonts w:ascii="Arial" w:hAnsi="Arial" w:cs="Arial"/>
          <w:sz w:val="24"/>
          <w:szCs w:val="24"/>
        </w:rPr>
        <w:t xml:space="preserve">realizację założonego celu, </w:t>
      </w:r>
      <w:r w:rsidR="00A73A34" w:rsidRPr="00CF2ED6">
        <w:rPr>
          <w:rFonts w:ascii="Arial" w:hAnsi="Arial" w:cs="Arial"/>
          <w:sz w:val="24"/>
          <w:szCs w:val="24"/>
        </w:rPr>
        <w:t xml:space="preserve">rozwiązanie </w:t>
      </w:r>
      <w:r w:rsidR="00AD4A69" w:rsidRPr="00CF2ED6">
        <w:rPr>
          <w:rFonts w:ascii="Arial" w:hAnsi="Arial" w:cs="Arial"/>
          <w:sz w:val="24"/>
          <w:szCs w:val="24"/>
        </w:rPr>
        <w:t xml:space="preserve">problemu, z którym wiąże się konieczność </w:t>
      </w:r>
      <w:r w:rsidR="00925571" w:rsidRPr="00CF2ED6">
        <w:rPr>
          <w:rFonts w:ascii="Arial" w:hAnsi="Arial" w:cs="Arial"/>
          <w:sz w:val="24"/>
          <w:szCs w:val="24"/>
        </w:rPr>
        <w:t>podjęcia działań legislacyjnych. Pozwalają też określić nakład</w:t>
      </w:r>
      <w:r w:rsidR="006D626A" w:rsidRPr="00CF2ED6">
        <w:rPr>
          <w:rFonts w:ascii="Arial" w:hAnsi="Arial" w:cs="Arial"/>
          <w:sz w:val="24"/>
          <w:szCs w:val="24"/>
        </w:rPr>
        <w:t>y</w:t>
      </w:r>
      <w:r w:rsidR="00925571" w:rsidRPr="00CF2ED6">
        <w:rPr>
          <w:rFonts w:ascii="Arial" w:hAnsi="Arial" w:cs="Arial"/>
          <w:sz w:val="24"/>
          <w:szCs w:val="24"/>
        </w:rPr>
        <w:t xml:space="preserve"> wymagane do wdrożenia danego rozwiązania, w tym </w:t>
      </w:r>
      <w:r w:rsidR="00A73A34" w:rsidRPr="00CF2ED6">
        <w:rPr>
          <w:rFonts w:ascii="Arial" w:hAnsi="Arial" w:cs="Arial"/>
          <w:sz w:val="24"/>
          <w:szCs w:val="24"/>
        </w:rPr>
        <w:t xml:space="preserve">czas, </w:t>
      </w:r>
      <w:r w:rsidR="00925571" w:rsidRPr="00CF2ED6">
        <w:rPr>
          <w:rFonts w:ascii="Arial" w:hAnsi="Arial" w:cs="Arial"/>
          <w:sz w:val="24"/>
          <w:szCs w:val="24"/>
        </w:rPr>
        <w:t>środki finansowe, środki organizacyjne itp.</w:t>
      </w:r>
    </w:p>
    <w:p w14:paraId="6440E803" w14:textId="27B9F2A1" w:rsidR="00925571" w:rsidRPr="00CF2ED6" w:rsidRDefault="00925571" w:rsidP="0015731D">
      <w:pPr>
        <w:spacing w:line="360" w:lineRule="auto"/>
        <w:rPr>
          <w:rFonts w:ascii="Arial" w:hAnsi="Arial" w:cs="Arial"/>
          <w:sz w:val="24"/>
          <w:szCs w:val="24"/>
        </w:rPr>
      </w:pPr>
      <w:r w:rsidRPr="00CF2ED6">
        <w:rPr>
          <w:rFonts w:ascii="Arial" w:hAnsi="Arial" w:cs="Arial"/>
          <w:sz w:val="24"/>
          <w:szCs w:val="24"/>
        </w:rPr>
        <w:t>Stworzenie karty selekcji pomysłów polega na tym</w:t>
      </w:r>
      <w:r w:rsidR="003A0DDF" w:rsidRPr="00CF2ED6">
        <w:rPr>
          <w:rFonts w:ascii="Arial" w:hAnsi="Arial" w:cs="Arial"/>
          <w:sz w:val="24"/>
          <w:szCs w:val="24"/>
        </w:rPr>
        <w:t xml:space="preserve">, by poszczególne pomysły </w:t>
      </w:r>
      <w:r w:rsidR="00211E14" w:rsidRPr="00CF2ED6">
        <w:rPr>
          <w:rFonts w:ascii="Arial" w:hAnsi="Arial" w:cs="Arial"/>
          <w:sz w:val="24"/>
          <w:szCs w:val="24"/>
        </w:rPr>
        <w:t xml:space="preserve">umieścić </w:t>
      </w:r>
      <w:r w:rsidR="000A4475" w:rsidRPr="00CF2ED6">
        <w:rPr>
          <w:rFonts w:ascii="Arial" w:hAnsi="Arial" w:cs="Arial"/>
          <w:sz w:val="24"/>
          <w:szCs w:val="24"/>
        </w:rPr>
        <w:t xml:space="preserve">w określonym miejscu </w:t>
      </w:r>
      <w:r w:rsidR="004837E3" w:rsidRPr="00CF2ED6">
        <w:rPr>
          <w:rFonts w:ascii="Arial" w:hAnsi="Arial" w:cs="Arial"/>
          <w:sz w:val="24"/>
          <w:szCs w:val="24"/>
        </w:rPr>
        <w:t>określając wpływ i wysiłek jego realizacji</w:t>
      </w:r>
      <w:r w:rsidR="007F15CA" w:rsidRPr="00CF2ED6">
        <w:rPr>
          <w:rFonts w:ascii="Arial" w:hAnsi="Arial" w:cs="Arial"/>
          <w:sz w:val="24"/>
          <w:szCs w:val="24"/>
        </w:rPr>
        <w:t>,</w:t>
      </w:r>
      <w:r w:rsidR="00E46739" w:rsidRPr="00CF2ED6">
        <w:rPr>
          <w:rFonts w:ascii="Arial" w:hAnsi="Arial" w:cs="Arial"/>
          <w:sz w:val="24"/>
          <w:szCs w:val="24"/>
        </w:rPr>
        <w:t xml:space="preserve"> </w:t>
      </w:r>
      <w:r w:rsidR="000A4475" w:rsidRPr="00CF2ED6">
        <w:rPr>
          <w:rFonts w:ascii="Arial" w:hAnsi="Arial" w:cs="Arial"/>
          <w:sz w:val="24"/>
          <w:szCs w:val="24"/>
        </w:rPr>
        <w:t xml:space="preserve">w ramach wpływu i </w:t>
      </w:r>
      <w:r w:rsidR="003A0DDF" w:rsidRPr="00CF2ED6">
        <w:rPr>
          <w:rFonts w:ascii="Arial" w:hAnsi="Arial" w:cs="Arial"/>
          <w:sz w:val="24"/>
          <w:szCs w:val="24"/>
        </w:rPr>
        <w:t xml:space="preserve">przypisać do jednej z czterech kategorii </w:t>
      </w:r>
      <w:r w:rsidR="009D77C7" w:rsidRPr="00CF2ED6">
        <w:rPr>
          <w:rFonts w:ascii="Arial" w:hAnsi="Arial" w:cs="Arial"/>
          <w:sz w:val="24"/>
          <w:szCs w:val="24"/>
        </w:rPr>
        <w:t>oceny projektu</w:t>
      </w:r>
      <w:r w:rsidR="00A77249" w:rsidRPr="00CF2ED6">
        <w:rPr>
          <w:rFonts w:ascii="Arial" w:hAnsi="Arial" w:cs="Arial"/>
          <w:sz w:val="24"/>
          <w:szCs w:val="24"/>
        </w:rPr>
        <w:t xml:space="preserve"> (z uwzględnieniem</w:t>
      </w:r>
      <w:r w:rsidR="003E4AE2" w:rsidRPr="00CF2ED6">
        <w:rPr>
          <w:rFonts w:ascii="Arial" w:hAnsi="Arial" w:cs="Arial"/>
          <w:sz w:val="24"/>
          <w:szCs w:val="24"/>
        </w:rPr>
        <w:t xml:space="preserve"> tego, czy wpływ jest duży czy mały)</w:t>
      </w:r>
      <w:r w:rsidR="009D77C7" w:rsidRPr="00CF2ED6">
        <w:rPr>
          <w:rFonts w:ascii="Arial" w:hAnsi="Arial" w:cs="Arial"/>
          <w:sz w:val="24"/>
          <w:szCs w:val="24"/>
        </w:rPr>
        <w:t xml:space="preserve">. Dane narzędzie umożliwia odrzucenie propozycji </w:t>
      </w:r>
      <w:r w:rsidR="006757FE" w:rsidRPr="00CF2ED6">
        <w:rPr>
          <w:rFonts w:ascii="Arial" w:hAnsi="Arial" w:cs="Arial"/>
          <w:sz w:val="24"/>
          <w:szCs w:val="24"/>
        </w:rPr>
        <w:t xml:space="preserve">wymagających dużych nakładów i mających </w:t>
      </w:r>
      <w:r w:rsidR="00C50B65" w:rsidRPr="00CF2ED6">
        <w:rPr>
          <w:rFonts w:ascii="Arial" w:hAnsi="Arial" w:cs="Arial"/>
          <w:sz w:val="24"/>
          <w:szCs w:val="24"/>
        </w:rPr>
        <w:t>mały wpływ na realizację zakładanego celu, czy na rozwiązanie określonego problemu.</w:t>
      </w:r>
    </w:p>
    <w:p w14:paraId="5D96EECC" w14:textId="116600C4" w:rsidR="009D77C7" w:rsidRPr="00CF2ED6" w:rsidRDefault="001A2FDC" w:rsidP="0015731D">
      <w:pPr>
        <w:spacing w:line="360" w:lineRule="auto"/>
        <w:rPr>
          <w:rFonts w:ascii="Arial" w:hAnsi="Arial" w:cs="Arial"/>
          <w:sz w:val="24"/>
          <w:szCs w:val="24"/>
        </w:rPr>
      </w:pPr>
      <w:r w:rsidRPr="00CF2ED6">
        <w:rPr>
          <w:rFonts w:ascii="Arial" w:hAnsi="Arial" w:cs="Arial"/>
          <w:b/>
          <w:bCs/>
          <w:sz w:val="24"/>
          <w:szCs w:val="24"/>
        </w:rPr>
        <w:t xml:space="preserve">Tabela 9. </w:t>
      </w:r>
      <w:r w:rsidRPr="00CF2ED6">
        <w:rPr>
          <w:rFonts w:ascii="Arial" w:hAnsi="Arial" w:cs="Arial"/>
          <w:sz w:val="24"/>
          <w:szCs w:val="24"/>
        </w:rPr>
        <w:t>Przykładowa karta selekcji pomysłów</w:t>
      </w:r>
      <w:r w:rsidR="00603135" w:rsidRPr="00CF2ED6">
        <w:rPr>
          <w:rFonts w:ascii="Arial" w:hAnsi="Arial" w:cs="Arial"/>
          <w:sz w:val="24"/>
          <w:szCs w:val="24"/>
        </w:rPr>
        <w:t xml:space="preserve"> (wersję edytowalną stanowi plik </w:t>
      </w:r>
      <w:r w:rsidR="00696DC1" w:rsidRPr="00CF2ED6">
        <w:rPr>
          <w:rFonts w:ascii="Arial" w:hAnsi="Arial" w:cs="Arial"/>
          <w:sz w:val="24"/>
          <w:szCs w:val="24"/>
        </w:rPr>
        <w:br/>
      </w:r>
      <w:r w:rsidR="00603135" w:rsidRPr="00CF2ED6">
        <w:rPr>
          <w:rFonts w:ascii="Arial" w:hAnsi="Arial" w:cs="Arial"/>
          <w:sz w:val="24"/>
          <w:szCs w:val="24"/>
        </w:rPr>
        <w:t xml:space="preserve">o nazwie </w:t>
      </w:r>
      <w:r w:rsidR="00603135" w:rsidRPr="00CF2ED6">
        <w:rPr>
          <w:rFonts w:ascii="Arial" w:hAnsi="Arial" w:cs="Arial"/>
          <w:i/>
          <w:iCs/>
          <w:sz w:val="24"/>
          <w:szCs w:val="24"/>
        </w:rPr>
        <w:t xml:space="preserve">Zał. 1.3_Cz. 1_Tab. </w:t>
      </w:r>
      <w:r w:rsidR="00603135" w:rsidRPr="00CF2ED6">
        <w:rPr>
          <w:rFonts w:ascii="Arial" w:hAnsi="Arial" w:cs="Arial"/>
          <w:i/>
          <w:iCs/>
        </w:rPr>
        <w:t>9</w:t>
      </w:r>
      <w:r w:rsidR="0017799A" w:rsidRPr="00CF2ED6">
        <w:rPr>
          <w:rFonts w:ascii="Arial" w:hAnsi="Arial" w:cs="Arial"/>
          <w:i/>
          <w:iCs/>
        </w:rPr>
        <w:t>_Karta selekcji pomysłów</w:t>
      </w:r>
      <w:r w:rsidR="00603135" w:rsidRPr="00CF2ED6">
        <w:rPr>
          <w:rFonts w:ascii="Arial" w:hAnsi="Arial" w:cs="Arial"/>
          <w:i/>
          <w:iCs/>
        </w:rPr>
        <w:t>)</w:t>
      </w:r>
      <w:r w:rsidR="0017799A" w:rsidRPr="00CF2ED6">
        <w:rPr>
          <w:rFonts w:ascii="Arial" w:hAnsi="Arial" w:cs="Arial"/>
          <w:i/>
          <w:iCs/>
        </w:rPr>
        <w:t>.</w:t>
      </w:r>
    </w:p>
    <w:tbl>
      <w:tblPr>
        <w:tblStyle w:val="Tabela-Siatka"/>
        <w:tblW w:w="0" w:type="auto"/>
        <w:tblLook w:val="04A0" w:firstRow="1" w:lastRow="0" w:firstColumn="1" w:lastColumn="0" w:noHBand="0" w:noVBand="1"/>
      </w:tblPr>
      <w:tblGrid>
        <w:gridCol w:w="4602"/>
        <w:gridCol w:w="4602"/>
      </w:tblGrid>
      <w:tr w:rsidR="00CF2ED6" w:rsidRPr="00CF2ED6" w14:paraId="6477032F" w14:textId="77777777" w:rsidTr="003E4AE2">
        <w:trPr>
          <w:trHeight w:val="1422"/>
        </w:trPr>
        <w:tc>
          <w:tcPr>
            <w:tcW w:w="4602" w:type="dxa"/>
          </w:tcPr>
          <w:p w14:paraId="48553007" w14:textId="3C28E0A9" w:rsidR="003E4AE2" w:rsidRPr="00CF2ED6" w:rsidRDefault="00ED3C28" w:rsidP="0015731D">
            <w:pPr>
              <w:spacing w:line="360" w:lineRule="auto"/>
              <w:rPr>
                <w:rFonts w:ascii="Arial" w:hAnsi="Arial" w:cs="Arial"/>
                <w:b/>
                <w:bCs/>
                <w:sz w:val="24"/>
                <w:szCs w:val="24"/>
              </w:rPr>
            </w:pPr>
            <w:r w:rsidRPr="00CF2ED6">
              <w:rPr>
                <w:rFonts w:ascii="Arial" w:hAnsi="Arial" w:cs="Arial"/>
                <w:b/>
                <w:bCs/>
                <w:sz w:val="24"/>
                <w:szCs w:val="24"/>
              </w:rPr>
              <w:t>Pomysły niewykonalne</w:t>
            </w:r>
          </w:p>
          <w:p w14:paraId="3EA69F79" w14:textId="32C01669" w:rsidR="00D94B05" w:rsidRPr="00CF2ED6" w:rsidRDefault="00ED3C28" w:rsidP="0015731D">
            <w:pPr>
              <w:spacing w:line="360" w:lineRule="auto"/>
              <w:rPr>
                <w:rFonts w:ascii="Arial" w:hAnsi="Arial" w:cs="Arial"/>
                <w:sz w:val="24"/>
                <w:szCs w:val="24"/>
              </w:rPr>
            </w:pPr>
            <w:r w:rsidRPr="00CF2ED6">
              <w:rPr>
                <w:rFonts w:ascii="Arial" w:hAnsi="Arial" w:cs="Arial"/>
                <w:sz w:val="20"/>
                <w:szCs w:val="20"/>
              </w:rPr>
              <w:t>[</w:t>
            </w:r>
            <w:r w:rsidR="009E08CF" w:rsidRPr="00CF2ED6">
              <w:rPr>
                <w:rFonts w:ascii="Arial" w:hAnsi="Arial" w:cs="Arial"/>
                <w:sz w:val="20"/>
                <w:szCs w:val="20"/>
              </w:rPr>
              <w:t xml:space="preserve">wstawić pomysły </w:t>
            </w:r>
            <w:r w:rsidR="00D94B05" w:rsidRPr="00CF2ED6">
              <w:rPr>
                <w:rFonts w:ascii="Arial" w:hAnsi="Arial" w:cs="Arial"/>
                <w:sz w:val="20"/>
                <w:szCs w:val="20"/>
              </w:rPr>
              <w:t>zbyt ogólne, niemożliwe do realizacji</w:t>
            </w:r>
            <w:r w:rsidR="00DF7322" w:rsidRPr="00CF2ED6">
              <w:rPr>
                <w:rFonts w:ascii="Arial" w:hAnsi="Arial" w:cs="Arial"/>
                <w:sz w:val="20"/>
                <w:szCs w:val="20"/>
              </w:rPr>
              <w:t>, zbyt czasochłonne, wymagające nieproporcjonalnych nakładów]</w:t>
            </w:r>
          </w:p>
        </w:tc>
        <w:tc>
          <w:tcPr>
            <w:tcW w:w="4602" w:type="dxa"/>
          </w:tcPr>
          <w:p w14:paraId="023407DF" w14:textId="77777777" w:rsidR="00ED3C28" w:rsidRPr="00CF2ED6" w:rsidRDefault="00ED3C28" w:rsidP="0015731D">
            <w:pPr>
              <w:spacing w:line="360" w:lineRule="auto"/>
              <w:rPr>
                <w:rFonts w:ascii="Arial" w:hAnsi="Arial" w:cs="Arial"/>
                <w:b/>
                <w:bCs/>
                <w:sz w:val="24"/>
                <w:szCs w:val="24"/>
              </w:rPr>
            </w:pPr>
            <w:r w:rsidRPr="00CF2ED6">
              <w:rPr>
                <w:rFonts w:ascii="Arial" w:hAnsi="Arial" w:cs="Arial"/>
                <w:b/>
                <w:bCs/>
                <w:sz w:val="24"/>
                <w:szCs w:val="24"/>
              </w:rPr>
              <w:t>Pomysły o charakterze inspiracji</w:t>
            </w:r>
          </w:p>
          <w:p w14:paraId="1940C29F" w14:textId="752CC5F4" w:rsidR="003E4AE2" w:rsidRPr="00CF2ED6" w:rsidRDefault="00ED3C28" w:rsidP="0015731D">
            <w:pPr>
              <w:spacing w:line="360" w:lineRule="auto"/>
              <w:rPr>
                <w:rFonts w:ascii="Arial" w:hAnsi="Arial" w:cs="Arial"/>
                <w:b/>
                <w:bCs/>
                <w:sz w:val="20"/>
                <w:szCs w:val="20"/>
              </w:rPr>
            </w:pPr>
            <w:r w:rsidRPr="00CF2ED6">
              <w:rPr>
                <w:rFonts w:ascii="Arial" w:hAnsi="Arial" w:cs="Arial"/>
                <w:sz w:val="20"/>
                <w:szCs w:val="20"/>
              </w:rPr>
              <w:t>[</w:t>
            </w:r>
            <w:r w:rsidR="00375009" w:rsidRPr="00CF2ED6">
              <w:rPr>
                <w:rFonts w:ascii="Arial" w:hAnsi="Arial" w:cs="Arial"/>
                <w:sz w:val="20"/>
                <w:szCs w:val="20"/>
              </w:rPr>
              <w:t xml:space="preserve">wstawić pomysły ogólne, będące ewentualnie </w:t>
            </w:r>
            <w:r w:rsidR="009E08CF" w:rsidRPr="00CF2ED6">
              <w:rPr>
                <w:rFonts w:ascii="Arial" w:hAnsi="Arial" w:cs="Arial"/>
                <w:sz w:val="20"/>
                <w:szCs w:val="20"/>
              </w:rPr>
              <w:t>inspiracj</w:t>
            </w:r>
            <w:r w:rsidR="00375009" w:rsidRPr="00CF2ED6">
              <w:rPr>
                <w:rFonts w:ascii="Arial" w:hAnsi="Arial" w:cs="Arial"/>
                <w:sz w:val="20"/>
                <w:szCs w:val="20"/>
              </w:rPr>
              <w:t>ą do dalszych działań</w:t>
            </w:r>
            <w:r w:rsidR="009E08CF" w:rsidRPr="00CF2ED6">
              <w:rPr>
                <w:rFonts w:ascii="Arial" w:hAnsi="Arial" w:cs="Arial"/>
                <w:sz w:val="20"/>
                <w:szCs w:val="20"/>
              </w:rPr>
              <w:t>, ale nie</w:t>
            </w:r>
            <w:r w:rsidR="00375009" w:rsidRPr="00CF2ED6">
              <w:rPr>
                <w:rFonts w:ascii="Arial" w:hAnsi="Arial" w:cs="Arial"/>
                <w:sz w:val="20"/>
                <w:szCs w:val="20"/>
              </w:rPr>
              <w:t xml:space="preserve"> nadające się do</w:t>
            </w:r>
            <w:r w:rsidR="009E08CF" w:rsidRPr="00CF2ED6">
              <w:rPr>
                <w:rFonts w:ascii="Arial" w:hAnsi="Arial" w:cs="Arial"/>
                <w:sz w:val="20"/>
                <w:szCs w:val="20"/>
              </w:rPr>
              <w:t xml:space="preserve"> natychmiastow</w:t>
            </w:r>
            <w:r w:rsidR="00375009" w:rsidRPr="00CF2ED6">
              <w:rPr>
                <w:rFonts w:ascii="Arial" w:hAnsi="Arial" w:cs="Arial"/>
                <w:sz w:val="20"/>
                <w:szCs w:val="20"/>
              </w:rPr>
              <w:t>ej</w:t>
            </w:r>
            <w:r w:rsidR="009E08CF" w:rsidRPr="00CF2ED6">
              <w:rPr>
                <w:rFonts w:ascii="Arial" w:hAnsi="Arial" w:cs="Arial"/>
                <w:sz w:val="20"/>
                <w:szCs w:val="20"/>
              </w:rPr>
              <w:t xml:space="preserve"> realizacj</w:t>
            </w:r>
            <w:r w:rsidR="00375009" w:rsidRPr="00CF2ED6">
              <w:rPr>
                <w:rFonts w:ascii="Arial" w:hAnsi="Arial" w:cs="Arial"/>
                <w:sz w:val="20"/>
                <w:szCs w:val="20"/>
              </w:rPr>
              <w:t>i</w:t>
            </w:r>
            <w:r w:rsidRPr="00CF2ED6">
              <w:rPr>
                <w:rFonts w:ascii="Arial" w:hAnsi="Arial" w:cs="Arial"/>
                <w:sz w:val="20"/>
                <w:szCs w:val="20"/>
              </w:rPr>
              <w:t>]</w:t>
            </w:r>
          </w:p>
        </w:tc>
      </w:tr>
      <w:tr w:rsidR="00CF2ED6" w:rsidRPr="00CF2ED6" w14:paraId="7C7F0F0F" w14:textId="77777777" w:rsidTr="003E4AE2">
        <w:trPr>
          <w:trHeight w:val="1570"/>
        </w:trPr>
        <w:tc>
          <w:tcPr>
            <w:tcW w:w="4602" w:type="dxa"/>
          </w:tcPr>
          <w:p w14:paraId="45AE5FCF" w14:textId="77777777" w:rsidR="00ED3C28" w:rsidRPr="00CF2ED6" w:rsidRDefault="00ED3C28" w:rsidP="0015731D">
            <w:pPr>
              <w:spacing w:line="360" w:lineRule="auto"/>
              <w:rPr>
                <w:rFonts w:ascii="Arial" w:hAnsi="Arial" w:cs="Arial"/>
                <w:b/>
                <w:bCs/>
                <w:sz w:val="24"/>
                <w:szCs w:val="24"/>
              </w:rPr>
            </w:pPr>
            <w:r w:rsidRPr="00CF2ED6">
              <w:rPr>
                <w:rFonts w:ascii="Arial" w:hAnsi="Arial" w:cs="Arial"/>
                <w:b/>
                <w:bCs/>
                <w:sz w:val="24"/>
                <w:szCs w:val="24"/>
              </w:rPr>
              <w:t>Pomysły standardowe</w:t>
            </w:r>
          </w:p>
          <w:p w14:paraId="44C20F78" w14:textId="11BE6FBE" w:rsidR="00ED3C28" w:rsidRPr="00CF2ED6" w:rsidRDefault="00ED3C28" w:rsidP="0015731D">
            <w:pPr>
              <w:spacing w:line="360" w:lineRule="auto"/>
              <w:rPr>
                <w:rFonts w:ascii="Arial" w:hAnsi="Arial" w:cs="Arial"/>
                <w:sz w:val="20"/>
                <w:szCs w:val="20"/>
              </w:rPr>
            </w:pPr>
            <w:r w:rsidRPr="00CF2ED6">
              <w:rPr>
                <w:rFonts w:ascii="Arial" w:hAnsi="Arial" w:cs="Arial"/>
                <w:sz w:val="20"/>
                <w:szCs w:val="20"/>
              </w:rPr>
              <w:t>[</w:t>
            </w:r>
            <w:r w:rsidR="00A819B8" w:rsidRPr="00CF2ED6">
              <w:rPr>
                <w:rFonts w:ascii="Arial" w:hAnsi="Arial" w:cs="Arial"/>
                <w:sz w:val="20"/>
                <w:szCs w:val="20"/>
              </w:rPr>
              <w:t>wstawić pomysły, które są możliwe do realizacji pod kątem ich wykonalności i wymaganych nakładów, pomysły proste</w:t>
            </w:r>
            <w:r w:rsidR="006309CD" w:rsidRPr="00CF2ED6">
              <w:rPr>
                <w:rFonts w:ascii="Arial" w:hAnsi="Arial" w:cs="Arial"/>
                <w:sz w:val="20"/>
                <w:szCs w:val="20"/>
              </w:rPr>
              <w:t>, które mogą być zastosowane, pomysły łatwe i szyb</w:t>
            </w:r>
            <w:r w:rsidR="003D38C5" w:rsidRPr="00CF2ED6">
              <w:rPr>
                <w:rFonts w:ascii="Arial" w:hAnsi="Arial" w:cs="Arial"/>
                <w:sz w:val="20"/>
                <w:szCs w:val="20"/>
              </w:rPr>
              <w:t>k</w:t>
            </w:r>
            <w:r w:rsidR="006309CD" w:rsidRPr="00CF2ED6">
              <w:rPr>
                <w:rFonts w:ascii="Arial" w:hAnsi="Arial" w:cs="Arial"/>
                <w:sz w:val="20"/>
                <w:szCs w:val="20"/>
              </w:rPr>
              <w:t>ie w realizacji]</w:t>
            </w:r>
          </w:p>
        </w:tc>
        <w:tc>
          <w:tcPr>
            <w:tcW w:w="4602" w:type="dxa"/>
          </w:tcPr>
          <w:p w14:paraId="3E10ACA2" w14:textId="77777777" w:rsidR="000E072A" w:rsidRPr="00CF2ED6" w:rsidRDefault="006309CD" w:rsidP="0015731D">
            <w:pPr>
              <w:spacing w:line="360" w:lineRule="auto"/>
              <w:rPr>
                <w:rFonts w:ascii="Arial" w:hAnsi="Arial" w:cs="Arial"/>
                <w:b/>
                <w:bCs/>
                <w:sz w:val="24"/>
                <w:szCs w:val="24"/>
              </w:rPr>
            </w:pPr>
            <w:r w:rsidRPr="00CF2ED6">
              <w:rPr>
                <w:rFonts w:ascii="Arial" w:hAnsi="Arial" w:cs="Arial"/>
                <w:b/>
                <w:bCs/>
                <w:sz w:val="24"/>
                <w:szCs w:val="24"/>
              </w:rPr>
              <w:t>Pomysły innowacyjne</w:t>
            </w:r>
          </w:p>
          <w:p w14:paraId="63D84FEC" w14:textId="5B1C88AA" w:rsidR="000E072A" w:rsidRPr="00CF2ED6" w:rsidRDefault="000E072A" w:rsidP="0015731D">
            <w:pPr>
              <w:spacing w:line="360" w:lineRule="auto"/>
              <w:rPr>
                <w:rFonts w:ascii="Arial" w:hAnsi="Arial" w:cs="Arial"/>
                <w:sz w:val="20"/>
                <w:szCs w:val="20"/>
              </w:rPr>
            </w:pPr>
            <w:r w:rsidRPr="00CF2ED6">
              <w:rPr>
                <w:rFonts w:ascii="Arial" w:hAnsi="Arial" w:cs="Arial"/>
                <w:sz w:val="20"/>
                <w:szCs w:val="20"/>
              </w:rPr>
              <w:t>[wstawić pomysły, które wnoszą określoną wartość dodaną</w:t>
            </w:r>
            <w:r w:rsidR="00453038" w:rsidRPr="00CF2ED6">
              <w:rPr>
                <w:rFonts w:ascii="Arial" w:hAnsi="Arial" w:cs="Arial"/>
                <w:sz w:val="20"/>
                <w:szCs w:val="20"/>
              </w:rPr>
              <w:t>, skutecznie rozwiązujące określone problemy, niekiedy wymagające doprecyzowania i zmiany podejścia do rozwiązania danego problemu]</w:t>
            </w:r>
          </w:p>
        </w:tc>
      </w:tr>
    </w:tbl>
    <w:p w14:paraId="1C6B52A1" w14:textId="3F79BF26" w:rsidR="003E4AE2" w:rsidRPr="00CF2ED6" w:rsidRDefault="00453038" w:rsidP="009A7CD6">
      <w:pPr>
        <w:spacing w:before="240" w:after="120" w:line="360" w:lineRule="auto"/>
        <w:rPr>
          <w:rFonts w:ascii="Arial" w:hAnsi="Arial" w:cs="Arial"/>
          <w:sz w:val="24"/>
          <w:szCs w:val="24"/>
        </w:rPr>
      </w:pPr>
      <w:r w:rsidRPr="00CF2ED6">
        <w:rPr>
          <w:rFonts w:ascii="Arial" w:hAnsi="Arial" w:cs="Arial"/>
          <w:sz w:val="24"/>
          <w:szCs w:val="24"/>
        </w:rPr>
        <w:t xml:space="preserve">Transkrypcja Tabeli 9. Tabela składa się </w:t>
      </w:r>
      <w:r w:rsidR="006C3811" w:rsidRPr="00CF2ED6">
        <w:rPr>
          <w:rFonts w:ascii="Arial" w:hAnsi="Arial" w:cs="Arial"/>
          <w:sz w:val="24"/>
          <w:szCs w:val="24"/>
        </w:rPr>
        <w:t xml:space="preserve">z </w:t>
      </w:r>
      <w:r w:rsidRPr="00CF2ED6">
        <w:rPr>
          <w:rFonts w:ascii="Arial" w:hAnsi="Arial" w:cs="Arial"/>
          <w:sz w:val="24"/>
          <w:szCs w:val="24"/>
        </w:rPr>
        <w:t xml:space="preserve">komórek 2x2. W pierwszym wierszu pierwszej kolumny jest napis „Pomysły niewykonalne [wstawić pomysły zbyt ogólne, </w:t>
      </w:r>
      <w:r w:rsidRPr="00CF2ED6">
        <w:rPr>
          <w:rFonts w:ascii="Arial" w:hAnsi="Arial" w:cs="Arial"/>
          <w:sz w:val="24"/>
          <w:szCs w:val="24"/>
        </w:rPr>
        <w:lastRenderedPageBreak/>
        <w:t>niemożliwe do realizacji, zbyt czasochłonne, wymagające nieproporcjonalnych nakładów]”, a w drugim - Pomysły standardowe [wstawić pomysły, które są możliwe do realizacji pod kątem ich wykonalności i wymaganych nakładów, pomysły proste, które mogą być zastosowane, pomysły łatwe i szyb</w:t>
      </w:r>
      <w:r w:rsidR="006C3811" w:rsidRPr="00CF2ED6">
        <w:rPr>
          <w:rFonts w:ascii="Arial" w:hAnsi="Arial" w:cs="Arial"/>
          <w:sz w:val="24"/>
          <w:szCs w:val="24"/>
        </w:rPr>
        <w:t>k</w:t>
      </w:r>
      <w:r w:rsidRPr="00CF2ED6">
        <w:rPr>
          <w:rFonts w:ascii="Arial" w:hAnsi="Arial" w:cs="Arial"/>
          <w:sz w:val="24"/>
          <w:szCs w:val="24"/>
        </w:rPr>
        <w:t xml:space="preserve">ie w realizacji]”. W pierwszym wierszu </w:t>
      </w:r>
      <w:r w:rsidR="009F267F" w:rsidRPr="00CF2ED6">
        <w:rPr>
          <w:rFonts w:ascii="Arial" w:hAnsi="Arial" w:cs="Arial"/>
          <w:sz w:val="24"/>
          <w:szCs w:val="24"/>
        </w:rPr>
        <w:t>drugie</w:t>
      </w:r>
      <w:r w:rsidR="006C3811" w:rsidRPr="00CF2ED6">
        <w:rPr>
          <w:rFonts w:ascii="Arial" w:hAnsi="Arial" w:cs="Arial"/>
          <w:sz w:val="24"/>
          <w:szCs w:val="24"/>
        </w:rPr>
        <w:t>j</w:t>
      </w:r>
      <w:r w:rsidR="009F267F" w:rsidRPr="00CF2ED6">
        <w:rPr>
          <w:rFonts w:ascii="Arial" w:hAnsi="Arial" w:cs="Arial"/>
          <w:sz w:val="24"/>
          <w:szCs w:val="24"/>
        </w:rPr>
        <w:t xml:space="preserve"> kolumny jest napis „Pomysły o charakterze inspiracji [wstawić pomysły ogólne, będące ewentualnie inspiracją do dalszych działań, ale nie nadające się do natychmiastowej realizacji]”, a w drugim „Pomysły innowacyjne [wstawić pomysły, które wnoszą określoną wartość dodaną, skutecznie rozwiązujące określone problemy, niekiedy wymagające doprecyzowania i zmiany podejścia do rozwiązania danego problemu]”.</w:t>
      </w:r>
    </w:p>
    <w:p w14:paraId="120C7A9C" w14:textId="696807B5" w:rsidR="002A3699" w:rsidRPr="00CF2ED6" w:rsidRDefault="002A3699" w:rsidP="00F278F2">
      <w:pPr>
        <w:pStyle w:val="Nagwek3"/>
        <w:numPr>
          <w:ilvl w:val="2"/>
          <w:numId w:val="2"/>
        </w:numPr>
        <w:spacing w:before="240" w:beforeAutospacing="0" w:after="120" w:afterAutospacing="0" w:line="360" w:lineRule="auto"/>
        <w:ind w:left="709"/>
        <w:rPr>
          <w:rFonts w:ascii="Arial" w:hAnsi="Arial" w:cs="Arial"/>
          <w:sz w:val="24"/>
          <w:szCs w:val="24"/>
        </w:rPr>
      </w:pPr>
      <w:bookmarkStart w:id="20" w:name="_Toc126577954"/>
      <w:r w:rsidRPr="00CF2ED6">
        <w:rPr>
          <w:rFonts w:ascii="Arial" w:hAnsi="Arial" w:cs="Arial"/>
          <w:sz w:val="24"/>
          <w:szCs w:val="24"/>
        </w:rPr>
        <w:t>Matryca do analizy po</w:t>
      </w:r>
      <w:r w:rsidR="00AF3F7A" w:rsidRPr="00CF2ED6">
        <w:rPr>
          <w:rFonts w:ascii="Arial" w:hAnsi="Arial" w:cs="Arial"/>
          <w:sz w:val="24"/>
          <w:szCs w:val="24"/>
        </w:rPr>
        <w:t>mysłów</w:t>
      </w:r>
      <w:bookmarkEnd w:id="20"/>
    </w:p>
    <w:p w14:paraId="3118E239" w14:textId="7B2AD1A5" w:rsidR="00AF3F7A" w:rsidRPr="00CF2ED6" w:rsidRDefault="00915A85"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 xml:space="preserve">Matryca do analizy pomysłów to narzędzie, które pozwala na wybór </w:t>
      </w:r>
      <w:r w:rsidR="0002585C" w:rsidRPr="00CF2ED6">
        <w:rPr>
          <w:rFonts w:ascii="Arial" w:hAnsi="Arial" w:cs="Arial"/>
        </w:rPr>
        <w:t>optymalnego rozwiązania z dostępnych zaproponowanych pomysłów.</w:t>
      </w:r>
      <w:r w:rsidR="000363E5" w:rsidRPr="00CF2ED6">
        <w:rPr>
          <w:rFonts w:ascii="Arial" w:hAnsi="Arial" w:cs="Arial"/>
        </w:rPr>
        <w:t xml:space="preserve"> Jest to matryca decyzyjna. Używa się jej do oceny i wyboru najlepszego z dostępnych wariantów.</w:t>
      </w:r>
      <w:r w:rsidR="00D577D1" w:rsidRPr="00CF2ED6">
        <w:rPr>
          <w:rFonts w:ascii="Arial" w:hAnsi="Arial" w:cs="Arial"/>
        </w:rPr>
        <w:t xml:space="preserve"> Ma zastosowanie w przypadku istnienia kilku równoległych rozwiązań i wielu dodatkowych czynników, które należy wziąć pod uwagę przy podejmowaniu ostatecznej decyzji.</w:t>
      </w:r>
    </w:p>
    <w:p w14:paraId="6DF7072D" w14:textId="63E0844F" w:rsidR="00D5006A" w:rsidRPr="00CF2ED6" w:rsidRDefault="00D5006A"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Skuteczność matrycy jest wyższa, gdy trzeba wybrać spośród kilku podobnych opcji. Jeśli kryteria oceny są inne dla każdej z dostępnych możliwości</w:t>
      </w:r>
      <w:r w:rsidR="00B94D69" w:rsidRPr="00CF2ED6">
        <w:rPr>
          <w:rFonts w:ascii="Arial" w:hAnsi="Arial" w:cs="Arial"/>
        </w:rPr>
        <w:t>, wtedy lepiej zrezygnować z tego instrumentu.</w:t>
      </w:r>
    </w:p>
    <w:p w14:paraId="30AB4373" w14:textId="363DC96F" w:rsidR="00792F67" w:rsidRPr="00CF2ED6" w:rsidRDefault="00B94D69" w:rsidP="0015731D">
      <w:pPr>
        <w:pStyle w:val="NormalnyWeb"/>
        <w:shd w:val="clear" w:color="auto" w:fill="FFFFFF"/>
        <w:spacing w:before="120" w:beforeAutospacing="0" w:after="120" w:afterAutospacing="0" w:line="360" w:lineRule="auto"/>
        <w:rPr>
          <w:rFonts w:ascii="Arial" w:hAnsi="Arial" w:cs="Arial"/>
        </w:rPr>
      </w:pPr>
      <w:r w:rsidRPr="00CF2ED6">
        <w:rPr>
          <w:rFonts w:ascii="Arial" w:hAnsi="Arial" w:cs="Arial"/>
        </w:rPr>
        <w:t>Zatem matryc</w:t>
      </w:r>
      <w:r w:rsidR="00F278F2" w:rsidRPr="00CF2ED6">
        <w:rPr>
          <w:rFonts w:ascii="Arial" w:hAnsi="Arial" w:cs="Arial"/>
        </w:rPr>
        <w:t>a</w:t>
      </w:r>
      <w:r w:rsidRPr="00CF2ED6">
        <w:rPr>
          <w:rFonts w:ascii="Arial" w:hAnsi="Arial" w:cs="Arial"/>
        </w:rPr>
        <w:t xml:space="preserve"> decyzyjn</w:t>
      </w:r>
      <w:r w:rsidR="00F278F2" w:rsidRPr="00CF2ED6">
        <w:rPr>
          <w:rFonts w:ascii="Arial" w:hAnsi="Arial" w:cs="Arial"/>
        </w:rPr>
        <w:t>a</w:t>
      </w:r>
      <w:r w:rsidRPr="00CF2ED6">
        <w:rPr>
          <w:rFonts w:ascii="Arial" w:hAnsi="Arial" w:cs="Arial"/>
        </w:rPr>
        <w:t xml:space="preserve"> jest </w:t>
      </w:r>
      <w:r w:rsidR="00196EAB" w:rsidRPr="00CF2ED6">
        <w:rPr>
          <w:rFonts w:ascii="Arial" w:hAnsi="Arial" w:cs="Arial"/>
        </w:rPr>
        <w:t xml:space="preserve">przydatna, gdy </w:t>
      </w:r>
      <w:r w:rsidRPr="00CF2ED6">
        <w:rPr>
          <w:rFonts w:ascii="Arial" w:hAnsi="Arial" w:cs="Arial"/>
        </w:rPr>
        <w:t>w toku procesu decyzyjnego</w:t>
      </w:r>
      <w:r w:rsidR="00196EAB" w:rsidRPr="00CF2ED6">
        <w:rPr>
          <w:rFonts w:ascii="Arial" w:hAnsi="Arial" w:cs="Arial"/>
        </w:rPr>
        <w:t xml:space="preserve"> chce się porównać kilka podobnych wariantów i następnie eliminować dostępne opcje do momentu </w:t>
      </w:r>
      <w:r w:rsidR="00CF1122" w:rsidRPr="00CF2ED6">
        <w:rPr>
          <w:rFonts w:ascii="Arial" w:hAnsi="Arial" w:cs="Arial"/>
        </w:rPr>
        <w:t xml:space="preserve">podjęcia ostatecznej decyzji. W tym wypadku jest to narzędzie, w którym można uwzględnić </w:t>
      </w:r>
      <w:r w:rsidRPr="00CF2ED6">
        <w:rPr>
          <w:rFonts w:ascii="Arial" w:hAnsi="Arial" w:cs="Arial"/>
        </w:rPr>
        <w:t>wiele ważnych czynników</w:t>
      </w:r>
      <w:r w:rsidR="00792F67" w:rsidRPr="00CF2ED6">
        <w:rPr>
          <w:rFonts w:ascii="Arial" w:hAnsi="Arial" w:cs="Arial"/>
        </w:rPr>
        <w:t xml:space="preserve"> wpływających na kierunek rozstrzygnięcia.</w:t>
      </w:r>
    </w:p>
    <w:p w14:paraId="68F40498" w14:textId="4508C745" w:rsidR="00C22739" w:rsidRPr="00CF2ED6" w:rsidRDefault="00F90114" w:rsidP="0015731D">
      <w:pPr>
        <w:pStyle w:val="NormalnyWeb"/>
        <w:shd w:val="clear" w:color="auto" w:fill="FFFFFF"/>
        <w:spacing w:before="120" w:beforeAutospacing="0" w:after="120" w:afterAutospacing="0" w:line="360" w:lineRule="auto"/>
        <w:rPr>
          <w:rFonts w:ascii="Arial" w:hAnsi="Arial" w:cs="Arial"/>
          <w:b/>
          <w:bCs/>
        </w:rPr>
      </w:pPr>
      <w:r w:rsidRPr="00CF2ED6">
        <w:rPr>
          <w:rFonts w:ascii="Arial" w:hAnsi="Arial" w:cs="Arial"/>
          <w:b/>
          <w:bCs/>
        </w:rPr>
        <w:t>Matrycę decyzyjną tworzy się</w:t>
      </w:r>
      <w:r w:rsidR="00E910AF" w:rsidRPr="00CF2ED6">
        <w:rPr>
          <w:rFonts w:ascii="Arial" w:hAnsi="Arial" w:cs="Arial"/>
          <w:b/>
          <w:bCs/>
        </w:rPr>
        <w:t xml:space="preserve"> poprzez</w:t>
      </w:r>
      <w:r w:rsidR="00E12BCD" w:rsidRPr="00CF2ED6">
        <w:rPr>
          <w:rFonts w:ascii="Arial" w:hAnsi="Arial" w:cs="Arial"/>
          <w:b/>
          <w:bCs/>
        </w:rPr>
        <w:t>:</w:t>
      </w:r>
    </w:p>
    <w:p w14:paraId="7C727C19" w14:textId="001EB9AD" w:rsidR="00F90114" w:rsidRPr="00CF2ED6" w:rsidRDefault="00E910AF" w:rsidP="0029199D">
      <w:pPr>
        <w:pStyle w:val="NormalnyWeb"/>
        <w:numPr>
          <w:ilvl w:val="0"/>
          <w:numId w:val="8"/>
        </w:numPr>
        <w:shd w:val="clear" w:color="auto" w:fill="FFFFFF"/>
        <w:spacing w:before="120" w:beforeAutospacing="0" w:after="120" w:afterAutospacing="0" w:line="360" w:lineRule="auto"/>
        <w:ind w:left="284" w:hanging="284"/>
        <w:rPr>
          <w:rFonts w:ascii="Arial" w:hAnsi="Arial" w:cs="Arial"/>
        </w:rPr>
      </w:pPr>
      <w:r w:rsidRPr="00CF2ED6">
        <w:rPr>
          <w:rFonts w:ascii="Arial" w:hAnsi="Arial" w:cs="Arial"/>
        </w:rPr>
        <w:t xml:space="preserve">określenie (stworzenie listy) </w:t>
      </w:r>
      <w:r w:rsidR="00F90114" w:rsidRPr="00CF2ED6">
        <w:rPr>
          <w:rFonts w:ascii="Arial" w:hAnsi="Arial" w:cs="Arial"/>
        </w:rPr>
        <w:t>dostępn</w:t>
      </w:r>
      <w:r w:rsidRPr="00CF2ED6">
        <w:rPr>
          <w:rFonts w:ascii="Arial" w:hAnsi="Arial" w:cs="Arial"/>
        </w:rPr>
        <w:t>ych</w:t>
      </w:r>
      <w:r w:rsidR="00F90114" w:rsidRPr="00CF2ED6">
        <w:rPr>
          <w:rFonts w:ascii="Arial" w:hAnsi="Arial" w:cs="Arial"/>
        </w:rPr>
        <w:t xml:space="preserve"> opcj</w:t>
      </w:r>
      <w:r w:rsidR="00F278F2" w:rsidRPr="00CF2ED6">
        <w:rPr>
          <w:rFonts w:ascii="Arial" w:hAnsi="Arial" w:cs="Arial"/>
        </w:rPr>
        <w:t>i</w:t>
      </w:r>
      <w:r w:rsidRPr="00CF2ED6">
        <w:rPr>
          <w:rFonts w:ascii="Arial" w:hAnsi="Arial" w:cs="Arial"/>
        </w:rPr>
        <w:t xml:space="preserve"> (rozwiązań), np. rozwiązań określonego problemu legislacyjnego</w:t>
      </w:r>
      <w:r w:rsidR="00C22739" w:rsidRPr="00CF2ED6">
        <w:rPr>
          <w:rFonts w:ascii="Arial" w:hAnsi="Arial" w:cs="Arial"/>
        </w:rPr>
        <w:t>;</w:t>
      </w:r>
    </w:p>
    <w:p w14:paraId="75563BEA" w14:textId="5A28B29B" w:rsidR="00C22739" w:rsidRPr="00CF2ED6" w:rsidRDefault="00C22739" w:rsidP="0029199D">
      <w:pPr>
        <w:pStyle w:val="NormalnyWeb"/>
        <w:numPr>
          <w:ilvl w:val="0"/>
          <w:numId w:val="8"/>
        </w:numPr>
        <w:shd w:val="clear" w:color="auto" w:fill="FFFFFF"/>
        <w:spacing w:before="120" w:beforeAutospacing="0" w:after="120" w:afterAutospacing="0" w:line="360" w:lineRule="auto"/>
        <w:ind w:left="284" w:hanging="284"/>
        <w:rPr>
          <w:rFonts w:ascii="Arial" w:hAnsi="Arial" w:cs="Arial"/>
        </w:rPr>
      </w:pPr>
      <w:r w:rsidRPr="00CF2ED6">
        <w:rPr>
          <w:rFonts w:ascii="Arial" w:hAnsi="Arial" w:cs="Arial"/>
        </w:rPr>
        <w:t>wskazanie czynników, które trzeba uwzględnić przy podejmowaniu decyzji (kryteria wyboru)</w:t>
      </w:r>
    </w:p>
    <w:p w14:paraId="2CD2CF1B" w14:textId="7FC41473" w:rsidR="00F90114" w:rsidRPr="00CF2ED6" w:rsidRDefault="00C22739" w:rsidP="0029199D">
      <w:pPr>
        <w:pStyle w:val="NormalnyWeb"/>
        <w:numPr>
          <w:ilvl w:val="0"/>
          <w:numId w:val="8"/>
        </w:numPr>
        <w:shd w:val="clear" w:color="auto" w:fill="FFFFFF"/>
        <w:spacing w:before="120" w:after="120" w:line="360" w:lineRule="auto"/>
        <w:ind w:left="284" w:hanging="284"/>
        <w:rPr>
          <w:rFonts w:ascii="Arial" w:hAnsi="Arial" w:cs="Arial"/>
        </w:rPr>
      </w:pPr>
      <w:r w:rsidRPr="00CF2ED6">
        <w:rPr>
          <w:rFonts w:ascii="Arial" w:hAnsi="Arial" w:cs="Arial"/>
        </w:rPr>
        <w:t>stworzenie siatki (matrycy), na której porównuje się istotne zagadnienia dotyczące poszczególnych rozwiązań (wariantów, opcji).</w:t>
      </w:r>
    </w:p>
    <w:p w14:paraId="61A260BC" w14:textId="35C5CCA2" w:rsidR="00613A6E" w:rsidRPr="00CF2ED6" w:rsidRDefault="00703E27" w:rsidP="0029199D">
      <w:pPr>
        <w:pStyle w:val="NormalnyWeb"/>
        <w:numPr>
          <w:ilvl w:val="0"/>
          <w:numId w:val="8"/>
        </w:numPr>
        <w:shd w:val="clear" w:color="auto" w:fill="FFFFFF"/>
        <w:spacing w:before="120" w:after="120" w:line="360" w:lineRule="auto"/>
        <w:ind w:left="284" w:hanging="284"/>
        <w:rPr>
          <w:rFonts w:ascii="Arial" w:hAnsi="Arial" w:cs="Arial"/>
        </w:rPr>
      </w:pPr>
      <w:r w:rsidRPr="00CF2ED6">
        <w:rPr>
          <w:rFonts w:ascii="Arial" w:hAnsi="Arial" w:cs="Arial"/>
        </w:rPr>
        <w:lastRenderedPageBreak/>
        <w:t>wypełnienie matrycy danymi i dokonanie oceny według ustalonej uprzednio skali</w:t>
      </w:r>
      <w:r w:rsidR="00AE10A9" w:rsidRPr="00CF2ED6">
        <w:rPr>
          <w:rFonts w:ascii="Arial" w:hAnsi="Arial" w:cs="Arial"/>
        </w:rPr>
        <w:t xml:space="preserve"> (np. 1-3, gdy między rozwiązaniami wariantowymi nie ma dużej różnicy i służą realizacji tego samego celu</w:t>
      </w:r>
      <w:r w:rsidR="00122199" w:rsidRPr="00CF2ED6">
        <w:rPr>
          <w:rFonts w:ascii="Arial" w:hAnsi="Arial" w:cs="Arial"/>
        </w:rPr>
        <w:t>, lub 1-5 – przy większych różnicach</w:t>
      </w:r>
      <w:r w:rsidR="00AE10A9" w:rsidRPr="00CF2ED6">
        <w:rPr>
          <w:rFonts w:ascii="Arial" w:hAnsi="Arial" w:cs="Arial"/>
        </w:rPr>
        <w:t>).</w:t>
      </w:r>
      <w:r w:rsidR="00F278F2" w:rsidRPr="00CF2ED6">
        <w:rPr>
          <w:rFonts w:ascii="Arial" w:hAnsi="Arial" w:cs="Arial"/>
        </w:rPr>
        <w:t xml:space="preserve"> </w:t>
      </w:r>
      <w:r w:rsidR="00613A6E" w:rsidRPr="00CF2ED6">
        <w:rPr>
          <w:rFonts w:ascii="Arial" w:hAnsi="Arial" w:cs="Arial"/>
        </w:rPr>
        <w:t xml:space="preserve">Matryca daje nam potrzebne informacje ważne z punktu widzenia </w:t>
      </w:r>
      <w:r w:rsidR="00F90F2D" w:rsidRPr="00CF2ED6">
        <w:rPr>
          <w:rFonts w:ascii="Arial" w:hAnsi="Arial" w:cs="Arial"/>
        </w:rPr>
        <w:t>ostatecznej decyzji i realizacji zakładanych celów czy rozwiązania danego problemu.</w:t>
      </w:r>
    </w:p>
    <w:p w14:paraId="2865FB50" w14:textId="6E754BDD" w:rsidR="00F90114" w:rsidRPr="00CF2ED6" w:rsidRDefault="005F2649" w:rsidP="0029199D">
      <w:pPr>
        <w:pStyle w:val="NormalnyWeb"/>
        <w:numPr>
          <w:ilvl w:val="0"/>
          <w:numId w:val="8"/>
        </w:numPr>
        <w:shd w:val="clear" w:color="auto" w:fill="FFFFFF"/>
        <w:spacing w:before="120" w:after="120" w:line="360" w:lineRule="auto"/>
        <w:ind w:left="284" w:hanging="284"/>
        <w:rPr>
          <w:rFonts w:ascii="Arial" w:hAnsi="Arial" w:cs="Arial"/>
        </w:rPr>
      </w:pPr>
      <w:r w:rsidRPr="00CF2ED6">
        <w:rPr>
          <w:rFonts w:ascii="Arial" w:hAnsi="Arial" w:cs="Arial"/>
        </w:rPr>
        <w:t>o</w:t>
      </w:r>
      <w:r w:rsidR="00F90F2D" w:rsidRPr="00CF2ED6">
        <w:rPr>
          <w:rFonts w:ascii="Arial" w:hAnsi="Arial" w:cs="Arial"/>
        </w:rPr>
        <w:t xml:space="preserve">kreślenie wag poszczególnych kryteriów wykorzystywanych w ocenie (kryteria te można ustalać według wcześniej proponowanych narzędzi omówionych w niniejszym opracowaniu). Dodanie </w:t>
      </w:r>
      <w:r w:rsidR="00F90114" w:rsidRPr="00CF2ED6">
        <w:rPr>
          <w:rFonts w:ascii="Arial" w:hAnsi="Arial" w:cs="Arial"/>
        </w:rPr>
        <w:t>wag</w:t>
      </w:r>
      <w:r w:rsidR="00F90F2D" w:rsidRPr="00CF2ED6">
        <w:rPr>
          <w:rFonts w:ascii="Arial" w:hAnsi="Arial" w:cs="Arial"/>
        </w:rPr>
        <w:t>i</w:t>
      </w:r>
      <w:r w:rsidR="00F90114" w:rsidRPr="00CF2ED6">
        <w:rPr>
          <w:rFonts w:ascii="Arial" w:hAnsi="Arial" w:cs="Arial"/>
        </w:rPr>
        <w:t xml:space="preserve"> do matrycy decyzyjnej</w:t>
      </w:r>
      <w:r w:rsidR="00F90F2D" w:rsidRPr="00CF2ED6">
        <w:rPr>
          <w:rFonts w:ascii="Arial" w:hAnsi="Arial" w:cs="Arial"/>
        </w:rPr>
        <w:t xml:space="preserve"> polega na przypisaniu </w:t>
      </w:r>
      <w:r w:rsidR="00F90114" w:rsidRPr="00CF2ED6">
        <w:rPr>
          <w:rFonts w:ascii="Arial" w:hAnsi="Arial" w:cs="Arial"/>
        </w:rPr>
        <w:t>każdemu z kryteriów wag</w:t>
      </w:r>
      <w:r w:rsidR="00F90F2D" w:rsidRPr="00CF2ED6">
        <w:rPr>
          <w:rFonts w:ascii="Arial" w:hAnsi="Arial" w:cs="Arial"/>
        </w:rPr>
        <w:t>i</w:t>
      </w:r>
      <w:r w:rsidR="00F90114" w:rsidRPr="00CF2ED6">
        <w:rPr>
          <w:rFonts w:ascii="Arial" w:hAnsi="Arial" w:cs="Arial"/>
        </w:rPr>
        <w:t xml:space="preserve"> (od 1 do 3 lub od 1 do 5, w zależności od liczby opcji). Na późniejszym etapie procesu podejmowania decyzji mnoży</w:t>
      </w:r>
      <w:r w:rsidR="00F90F2D" w:rsidRPr="00CF2ED6">
        <w:rPr>
          <w:rFonts w:ascii="Arial" w:hAnsi="Arial" w:cs="Arial"/>
        </w:rPr>
        <w:t xml:space="preserve"> się </w:t>
      </w:r>
      <w:r w:rsidR="00F90114" w:rsidRPr="00CF2ED6">
        <w:rPr>
          <w:rFonts w:ascii="Arial" w:hAnsi="Arial" w:cs="Arial"/>
        </w:rPr>
        <w:t>każde kryterium przez jego wagę.</w:t>
      </w:r>
    </w:p>
    <w:p w14:paraId="2DFFB75F" w14:textId="46AD17B7" w:rsidR="002109EF" w:rsidRPr="00CF2ED6" w:rsidRDefault="005F2649" w:rsidP="0029199D">
      <w:pPr>
        <w:pStyle w:val="NormalnyWeb"/>
        <w:numPr>
          <w:ilvl w:val="0"/>
          <w:numId w:val="8"/>
        </w:numPr>
        <w:shd w:val="clear" w:color="auto" w:fill="FFFFFF"/>
        <w:spacing w:before="120" w:after="120" w:line="360" w:lineRule="auto"/>
        <w:ind w:left="284" w:hanging="284"/>
        <w:rPr>
          <w:rFonts w:ascii="Arial" w:hAnsi="Arial" w:cs="Arial"/>
        </w:rPr>
      </w:pPr>
      <w:r w:rsidRPr="00CF2ED6">
        <w:rPr>
          <w:rFonts w:ascii="Arial" w:hAnsi="Arial" w:cs="Arial"/>
        </w:rPr>
        <w:t>p</w:t>
      </w:r>
      <w:r w:rsidR="00F90F2D" w:rsidRPr="00CF2ED6">
        <w:rPr>
          <w:rFonts w:ascii="Arial" w:hAnsi="Arial" w:cs="Arial"/>
        </w:rPr>
        <w:t>omnożenie ważonej oceny</w:t>
      </w:r>
      <w:r w:rsidR="002109EF" w:rsidRPr="00CF2ED6">
        <w:rPr>
          <w:rFonts w:ascii="Arial" w:hAnsi="Arial" w:cs="Arial"/>
        </w:rPr>
        <w:t>: p</w:t>
      </w:r>
      <w:r w:rsidR="00F90114" w:rsidRPr="00CF2ED6">
        <w:rPr>
          <w:rFonts w:ascii="Arial" w:hAnsi="Arial" w:cs="Arial"/>
        </w:rPr>
        <w:t>o ocenie kryteriów na wybranej skali i przypisaniu każdemu z nich wagi należy pomnożyć ocenę przez wagę każdego z nich. W ten sposób, najważniejsze kryteria mają większą wagę, co ostatecznie przyczyni się do wyboru najlepsze</w:t>
      </w:r>
      <w:r w:rsidR="002109EF" w:rsidRPr="00CF2ED6">
        <w:rPr>
          <w:rFonts w:ascii="Arial" w:hAnsi="Arial" w:cs="Arial"/>
        </w:rPr>
        <w:t>go wariantu;</w:t>
      </w:r>
    </w:p>
    <w:p w14:paraId="479A3F04" w14:textId="37BBE069" w:rsidR="00496048" w:rsidRPr="00CF2ED6" w:rsidRDefault="005F2649" w:rsidP="0029199D">
      <w:pPr>
        <w:pStyle w:val="NormalnyWeb"/>
        <w:numPr>
          <w:ilvl w:val="0"/>
          <w:numId w:val="8"/>
        </w:numPr>
        <w:shd w:val="clear" w:color="auto" w:fill="FFFFFF"/>
        <w:spacing w:before="120" w:after="120" w:line="360" w:lineRule="auto"/>
        <w:ind w:left="284" w:hanging="284"/>
        <w:rPr>
          <w:rFonts w:ascii="Arial" w:hAnsi="Arial" w:cs="Arial"/>
        </w:rPr>
      </w:pPr>
      <w:r w:rsidRPr="00CF2ED6">
        <w:rPr>
          <w:rFonts w:ascii="Arial" w:hAnsi="Arial" w:cs="Arial"/>
        </w:rPr>
        <w:t>o</w:t>
      </w:r>
      <w:r w:rsidR="002109EF" w:rsidRPr="00CF2ED6">
        <w:rPr>
          <w:rFonts w:ascii="Arial" w:hAnsi="Arial" w:cs="Arial"/>
        </w:rPr>
        <w:t>bliczenie wyniku końcowe</w:t>
      </w:r>
      <w:r w:rsidRPr="00CF2ED6">
        <w:rPr>
          <w:rFonts w:ascii="Arial" w:hAnsi="Arial" w:cs="Arial"/>
        </w:rPr>
        <w:t>go</w:t>
      </w:r>
      <w:r w:rsidR="002109EF" w:rsidRPr="00CF2ED6">
        <w:rPr>
          <w:rFonts w:ascii="Arial" w:hAnsi="Arial" w:cs="Arial"/>
        </w:rPr>
        <w:t>: p</w:t>
      </w:r>
      <w:r w:rsidR="00F90114" w:rsidRPr="00CF2ED6">
        <w:rPr>
          <w:rFonts w:ascii="Arial" w:hAnsi="Arial" w:cs="Arial"/>
        </w:rPr>
        <w:t>o pomnożeniu ważonej oceny, dodaj</w:t>
      </w:r>
      <w:r w:rsidR="00937AEA" w:rsidRPr="00CF2ED6">
        <w:rPr>
          <w:rFonts w:ascii="Arial" w:hAnsi="Arial" w:cs="Arial"/>
        </w:rPr>
        <w:t>e się wyniki dla poszczególnych rozwiązań i to daje obraz optymalnego rozwiązania, które powinno się wybrać w procesie decyzyjnym</w:t>
      </w:r>
      <w:r w:rsidR="00937AEA" w:rsidRPr="00CF2ED6">
        <w:rPr>
          <w:rStyle w:val="Odwoanieprzypisudolnego"/>
          <w:rFonts w:ascii="Arial" w:hAnsi="Arial" w:cs="Arial"/>
        </w:rPr>
        <w:footnoteReference w:id="26"/>
      </w:r>
      <w:r w:rsidR="00496048" w:rsidRPr="00CF2ED6">
        <w:rPr>
          <w:rFonts w:ascii="Arial" w:hAnsi="Arial" w:cs="Arial"/>
        </w:rPr>
        <w:t>.</w:t>
      </w:r>
    </w:p>
    <w:p w14:paraId="35317A00" w14:textId="0491F4F4" w:rsidR="00496048" w:rsidRPr="00CF2ED6" w:rsidRDefault="00D00179" w:rsidP="0015731D">
      <w:pPr>
        <w:pStyle w:val="NormalnyWeb"/>
        <w:shd w:val="clear" w:color="auto" w:fill="FFFFFF"/>
        <w:spacing w:before="120" w:after="120" w:line="360" w:lineRule="auto"/>
        <w:rPr>
          <w:rFonts w:ascii="Arial" w:hAnsi="Arial" w:cs="Arial"/>
          <w:b/>
          <w:bCs/>
        </w:rPr>
      </w:pPr>
      <w:r w:rsidRPr="00CF2ED6">
        <w:rPr>
          <w:rFonts w:ascii="Arial" w:hAnsi="Arial" w:cs="Arial"/>
          <w:b/>
          <w:bCs/>
        </w:rPr>
        <w:t xml:space="preserve">Tabela 10. </w:t>
      </w:r>
      <w:r w:rsidR="00496048" w:rsidRPr="00CF2ED6">
        <w:rPr>
          <w:rFonts w:ascii="Arial" w:hAnsi="Arial" w:cs="Arial"/>
          <w:b/>
          <w:bCs/>
        </w:rPr>
        <w:t>Matryca decyzyjna</w:t>
      </w:r>
      <w:r w:rsidR="0017799A" w:rsidRPr="00CF2ED6">
        <w:rPr>
          <w:rFonts w:ascii="Arial" w:hAnsi="Arial" w:cs="Arial"/>
          <w:b/>
          <w:bCs/>
        </w:rPr>
        <w:t xml:space="preserve"> </w:t>
      </w:r>
      <w:r w:rsidR="0017799A" w:rsidRPr="00CF2ED6">
        <w:rPr>
          <w:rFonts w:ascii="Arial" w:hAnsi="Arial" w:cs="Arial"/>
        </w:rPr>
        <w:t xml:space="preserve">(wersję edytowalną stanowi plik o nazwie </w:t>
      </w:r>
      <w:r w:rsidR="0017799A" w:rsidRPr="00CF2ED6">
        <w:rPr>
          <w:rFonts w:ascii="Arial" w:hAnsi="Arial" w:cs="Arial"/>
          <w:i/>
          <w:iCs/>
        </w:rPr>
        <w:t>Zał. 1.3_Cz. 1_Tab. 10_Matryca decyzyjna).</w:t>
      </w:r>
    </w:p>
    <w:tbl>
      <w:tblPr>
        <w:tblStyle w:val="Tabela-Siatka"/>
        <w:tblW w:w="0" w:type="auto"/>
        <w:tblLook w:val="04A0" w:firstRow="1" w:lastRow="0" w:firstColumn="1" w:lastColumn="0" w:noHBand="0" w:noVBand="1"/>
      </w:tblPr>
      <w:tblGrid>
        <w:gridCol w:w="1999"/>
        <w:gridCol w:w="1939"/>
        <w:gridCol w:w="1986"/>
        <w:gridCol w:w="1640"/>
        <w:gridCol w:w="1640"/>
      </w:tblGrid>
      <w:tr w:rsidR="00CF2ED6" w:rsidRPr="00CF2ED6" w14:paraId="31789B26" w14:textId="787CECBF" w:rsidTr="00832506">
        <w:tc>
          <w:tcPr>
            <w:tcW w:w="1999" w:type="dxa"/>
          </w:tcPr>
          <w:p w14:paraId="3989C773" w14:textId="5EF0DE8E" w:rsidR="00832506" w:rsidRPr="00CF2ED6" w:rsidRDefault="00832506" w:rsidP="0015731D">
            <w:pPr>
              <w:pStyle w:val="NormalnyWeb"/>
              <w:spacing w:before="120" w:after="120" w:line="360" w:lineRule="auto"/>
              <w:rPr>
                <w:rFonts w:ascii="Arial" w:hAnsi="Arial" w:cs="Arial"/>
                <w:b/>
                <w:bCs/>
              </w:rPr>
            </w:pPr>
            <w:r w:rsidRPr="00CF2ED6">
              <w:rPr>
                <w:rFonts w:ascii="Arial" w:hAnsi="Arial" w:cs="Arial"/>
                <w:b/>
                <w:bCs/>
              </w:rPr>
              <w:t>Kryterium</w:t>
            </w:r>
            <w:r w:rsidR="0094537E" w:rsidRPr="00CF2ED6">
              <w:rPr>
                <w:rFonts w:ascii="Arial" w:hAnsi="Arial" w:cs="Arial"/>
                <w:b/>
                <w:bCs/>
              </w:rPr>
              <w:t xml:space="preserve"> </w:t>
            </w:r>
            <w:r w:rsidR="0094537E" w:rsidRPr="00CF2ED6">
              <w:rPr>
                <w:rFonts w:ascii="Arial" w:hAnsi="Arial" w:cs="Arial"/>
                <w:b/>
                <w:bCs/>
                <w:sz w:val="20"/>
                <w:szCs w:val="20"/>
              </w:rPr>
              <w:t xml:space="preserve">(liczba kryteriów zależy od </w:t>
            </w:r>
            <w:r w:rsidR="009B4D31" w:rsidRPr="00CF2ED6">
              <w:rPr>
                <w:rFonts w:ascii="Arial" w:hAnsi="Arial" w:cs="Arial"/>
                <w:b/>
                <w:bCs/>
                <w:sz w:val="20"/>
                <w:szCs w:val="20"/>
              </w:rPr>
              <w:t>realizującego projekt)</w:t>
            </w:r>
          </w:p>
        </w:tc>
        <w:tc>
          <w:tcPr>
            <w:tcW w:w="1939" w:type="dxa"/>
          </w:tcPr>
          <w:p w14:paraId="75B56B2E" w14:textId="3B470CF3" w:rsidR="00832506" w:rsidRPr="00CF2ED6" w:rsidRDefault="00832506" w:rsidP="0015731D">
            <w:pPr>
              <w:pStyle w:val="NormalnyWeb"/>
              <w:spacing w:before="120" w:after="120" w:line="360" w:lineRule="auto"/>
              <w:rPr>
                <w:rFonts w:ascii="Arial" w:hAnsi="Arial" w:cs="Arial"/>
                <w:b/>
                <w:bCs/>
              </w:rPr>
            </w:pPr>
            <w:r w:rsidRPr="00CF2ED6">
              <w:rPr>
                <w:rFonts w:ascii="Arial" w:hAnsi="Arial" w:cs="Arial"/>
                <w:b/>
                <w:bCs/>
              </w:rPr>
              <w:t xml:space="preserve">Warunki oceny </w:t>
            </w:r>
            <w:r w:rsidRPr="00CF2ED6">
              <w:rPr>
                <w:rFonts w:ascii="Arial" w:hAnsi="Arial" w:cs="Arial"/>
                <w:b/>
                <w:bCs/>
                <w:sz w:val="20"/>
                <w:szCs w:val="20"/>
              </w:rPr>
              <w:t>(skala)</w:t>
            </w:r>
          </w:p>
        </w:tc>
        <w:tc>
          <w:tcPr>
            <w:tcW w:w="1986" w:type="dxa"/>
          </w:tcPr>
          <w:p w14:paraId="4BDDACD6" w14:textId="1F6FFD39" w:rsidR="00832506" w:rsidRPr="00CF2ED6" w:rsidRDefault="00832506" w:rsidP="0015731D">
            <w:pPr>
              <w:pStyle w:val="NormalnyWeb"/>
              <w:spacing w:before="120" w:after="120" w:line="360" w:lineRule="auto"/>
              <w:rPr>
                <w:rFonts w:ascii="Arial" w:hAnsi="Arial" w:cs="Arial"/>
                <w:b/>
                <w:bCs/>
              </w:rPr>
            </w:pPr>
            <w:r w:rsidRPr="00CF2ED6">
              <w:rPr>
                <w:rFonts w:ascii="Arial" w:hAnsi="Arial" w:cs="Arial"/>
                <w:b/>
                <w:bCs/>
              </w:rPr>
              <w:t>Waga kryterium</w:t>
            </w:r>
          </w:p>
        </w:tc>
        <w:tc>
          <w:tcPr>
            <w:tcW w:w="1640" w:type="dxa"/>
          </w:tcPr>
          <w:p w14:paraId="59453F74" w14:textId="6C2042A9" w:rsidR="00832506" w:rsidRPr="00CF2ED6" w:rsidRDefault="00832506" w:rsidP="0015731D">
            <w:pPr>
              <w:pStyle w:val="NormalnyWeb"/>
              <w:spacing w:before="120" w:after="120" w:line="360" w:lineRule="auto"/>
              <w:rPr>
                <w:rFonts w:ascii="Arial" w:hAnsi="Arial" w:cs="Arial"/>
                <w:b/>
                <w:bCs/>
              </w:rPr>
            </w:pPr>
            <w:r w:rsidRPr="00CF2ED6">
              <w:rPr>
                <w:rFonts w:ascii="Arial" w:hAnsi="Arial" w:cs="Arial"/>
                <w:b/>
                <w:bCs/>
              </w:rPr>
              <w:t>Wariant rozwiązania 1</w:t>
            </w:r>
          </w:p>
        </w:tc>
        <w:tc>
          <w:tcPr>
            <w:tcW w:w="1640" w:type="dxa"/>
          </w:tcPr>
          <w:p w14:paraId="6B934974" w14:textId="51B77995" w:rsidR="00832506" w:rsidRPr="00CF2ED6" w:rsidRDefault="00832506" w:rsidP="0015731D">
            <w:pPr>
              <w:pStyle w:val="NormalnyWeb"/>
              <w:spacing w:before="120" w:after="120" w:line="360" w:lineRule="auto"/>
              <w:rPr>
                <w:rFonts w:ascii="Arial" w:hAnsi="Arial" w:cs="Arial"/>
                <w:b/>
                <w:bCs/>
              </w:rPr>
            </w:pPr>
            <w:r w:rsidRPr="00CF2ED6">
              <w:rPr>
                <w:rFonts w:ascii="Arial" w:hAnsi="Arial" w:cs="Arial"/>
                <w:b/>
                <w:bCs/>
              </w:rPr>
              <w:t>Wariant rozwiązania 2</w:t>
            </w:r>
          </w:p>
        </w:tc>
      </w:tr>
      <w:tr w:rsidR="00CF2ED6" w:rsidRPr="00CF2ED6" w14:paraId="1DCF2998" w14:textId="7136763D" w:rsidTr="00832506">
        <w:tc>
          <w:tcPr>
            <w:tcW w:w="1999" w:type="dxa"/>
          </w:tcPr>
          <w:p w14:paraId="7AE4CA9B" w14:textId="3CE2016C" w:rsidR="00832506" w:rsidRPr="00CF2ED6" w:rsidRDefault="00832506" w:rsidP="0015731D">
            <w:pPr>
              <w:pStyle w:val="NormalnyWeb"/>
              <w:spacing w:before="120" w:after="120" w:line="360" w:lineRule="auto"/>
              <w:rPr>
                <w:rFonts w:ascii="Arial" w:hAnsi="Arial" w:cs="Arial"/>
                <w:sz w:val="20"/>
                <w:szCs w:val="20"/>
              </w:rPr>
            </w:pPr>
            <w:r w:rsidRPr="00CF2ED6">
              <w:rPr>
                <w:rFonts w:ascii="Arial" w:hAnsi="Arial" w:cs="Arial"/>
                <w:sz w:val="20"/>
                <w:szCs w:val="20"/>
              </w:rPr>
              <w:t>[wskazanie kryterium rozwiązania]</w:t>
            </w:r>
          </w:p>
        </w:tc>
        <w:tc>
          <w:tcPr>
            <w:tcW w:w="1939" w:type="dxa"/>
          </w:tcPr>
          <w:p w14:paraId="363D994A" w14:textId="3E26FAE2" w:rsidR="00832506" w:rsidRPr="00CF2ED6" w:rsidRDefault="00832506" w:rsidP="0015731D">
            <w:pPr>
              <w:pStyle w:val="NormalnyWeb"/>
              <w:spacing w:before="120" w:after="120" w:line="360" w:lineRule="auto"/>
              <w:rPr>
                <w:rFonts w:ascii="Arial" w:hAnsi="Arial" w:cs="Arial"/>
                <w:sz w:val="20"/>
                <w:szCs w:val="20"/>
              </w:rPr>
            </w:pPr>
            <w:r w:rsidRPr="00CF2ED6">
              <w:rPr>
                <w:rFonts w:ascii="Arial" w:hAnsi="Arial" w:cs="Arial"/>
                <w:sz w:val="20"/>
                <w:szCs w:val="20"/>
              </w:rPr>
              <w:t>[określenie warun</w:t>
            </w:r>
            <w:r w:rsidR="000F0094" w:rsidRPr="00CF2ED6">
              <w:rPr>
                <w:rFonts w:ascii="Arial" w:hAnsi="Arial" w:cs="Arial"/>
                <w:sz w:val="20"/>
                <w:szCs w:val="20"/>
              </w:rPr>
              <w:t>ków oceny danego kryterium]</w:t>
            </w:r>
          </w:p>
        </w:tc>
        <w:tc>
          <w:tcPr>
            <w:tcW w:w="1986" w:type="dxa"/>
          </w:tcPr>
          <w:p w14:paraId="742E84D2" w14:textId="75C5E8D7" w:rsidR="00832506" w:rsidRPr="00CF2ED6" w:rsidRDefault="000F0094" w:rsidP="0015731D">
            <w:pPr>
              <w:pStyle w:val="NormalnyWeb"/>
              <w:spacing w:before="120" w:after="120" w:line="360" w:lineRule="auto"/>
              <w:rPr>
                <w:rFonts w:ascii="Arial" w:hAnsi="Arial" w:cs="Arial"/>
                <w:sz w:val="20"/>
                <w:szCs w:val="20"/>
              </w:rPr>
            </w:pPr>
            <w:r w:rsidRPr="00CF2ED6">
              <w:rPr>
                <w:rFonts w:ascii="Arial" w:hAnsi="Arial" w:cs="Arial"/>
                <w:sz w:val="20"/>
                <w:szCs w:val="20"/>
              </w:rPr>
              <w:t>[wskazanie wagi kryterium]</w:t>
            </w:r>
          </w:p>
        </w:tc>
        <w:tc>
          <w:tcPr>
            <w:tcW w:w="1640" w:type="dxa"/>
          </w:tcPr>
          <w:p w14:paraId="5F557EC2" w14:textId="3FBBB01D" w:rsidR="00832506" w:rsidRPr="00CF2ED6" w:rsidRDefault="000F0094" w:rsidP="0015731D">
            <w:pPr>
              <w:pStyle w:val="NormalnyWeb"/>
              <w:spacing w:before="120" w:after="120" w:line="360" w:lineRule="auto"/>
              <w:rPr>
                <w:rFonts w:ascii="Arial" w:hAnsi="Arial" w:cs="Arial"/>
                <w:sz w:val="20"/>
                <w:szCs w:val="20"/>
              </w:rPr>
            </w:pPr>
            <w:r w:rsidRPr="00CF2ED6">
              <w:rPr>
                <w:rFonts w:ascii="Arial" w:hAnsi="Arial" w:cs="Arial"/>
                <w:sz w:val="20"/>
                <w:szCs w:val="20"/>
              </w:rPr>
              <w:t>[dokonanie oceny wariantu w odniesieniu do danego kryterium w odniesieniu do skali i wagi</w:t>
            </w:r>
            <w:r w:rsidR="007B2EBD" w:rsidRPr="00CF2ED6">
              <w:rPr>
                <w:rFonts w:ascii="Arial" w:hAnsi="Arial" w:cs="Arial"/>
                <w:sz w:val="20"/>
                <w:szCs w:val="20"/>
              </w:rPr>
              <w:t>]</w:t>
            </w:r>
          </w:p>
        </w:tc>
        <w:tc>
          <w:tcPr>
            <w:tcW w:w="1640" w:type="dxa"/>
          </w:tcPr>
          <w:p w14:paraId="5162F8C5" w14:textId="2695BCE3" w:rsidR="00832506" w:rsidRPr="00CF2ED6" w:rsidRDefault="007B2EBD" w:rsidP="0015731D">
            <w:pPr>
              <w:pStyle w:val="NormalnyWeb"/>
              <w:spacing w:before="120" w:after="120" w:line="360" w:lineRule="auto"/>
              <w:rPr>
                <w:rFonts w:ascii="Arial" w:hAnsi="Arial" w:cs="Arial"/>
                <w:b/>
                <w:bCs/>
              </w:rPr>
            </w:pPr>
            <w:r w:rsidRPr="00CF2ED6">
              <w:rPr>
                <w:rFonts w:ascii="Arial" w:hAnsi="Arial" w:cs="Arial"/>
                <w:sz w:val="20"/>
                <w:szCs w:val="20"/>
              </w:rPr>
              <w:t>[dokonanie oceny wariantu w odniesieniu do danego kryterium w odniesieniu do skali i wagi]</w:t>
            </w:r>
          </w:p>
        </w:tc>
      </w:tr>
    </w:tbl>
    <w:p w14:paraId="69A12FE1" w14:textId="79739A0C" w:rsidR="00CB20B3" w:rsidRPr="00CF2ED6" w:rsidRDefault="007B2EBD" w:rsidP="0015731D">
      <w:pPr>
        <w:pStyle w:val="NormalnyWeb"/>
        <w:shd w:val="clear" w:color="auto" w:fill="FFFFFF"/>
        <w:spacing w:before="120" w:after="120" w:line="360" w:lineRule="auto"/>
        <w:rPr>
          <w:rFonts w:ascii="Arial" w:hAnsi="Arial" w:cs="Arial"/>
          <w:b/>
          <w:bCs/>
        </w:rPr>
      </w:pPr>
      <w:r w:rsidRPr="00CF2ED6">
        <w:rPr>
          <w:rFonts w:ascii="Arial" w:hAnsi="Arial" w:cs="Arial"/>
        </w:rPr>
        <w:lastRenderedPageBreak/>
        <w:t>Transkrypcja Tabeli 1</w:t>
      </w:r>
      <w:r w:rsidR="00AD3F89" w:rsidRPr="00CF2ED6">
        <w:rPr>
          <w:rFonts w:ascii="Arial" w:hAnsi="Arial" w:cs="Arial"/>
        </w:rPr>
        <w:t>0</w:t>
      </w:r>
      <w:r w:rsidRPr="00CF2ED6">
        <w:rPr>
          <w:rFonts w:ascii="Arial" w:hAnsi="Arial" w:cs="Arial"/>
        </w:rPr>
        <w:t>.</w:t>
      </w:r>
      <w:r w:rsidR="00AD3F89" w:rsidRPr="00CF2ED6">
        <w:rPr>
          <w:rFonts w:ascii="Arial" w:hAnsi="Arial" w:cs="Arial"/>
        </w:rPr>
        <w:t xml:space="preserve"> Tabela składa ma wymiary 2x5. W pierwszej kolumnie</w:t>
      </w:r>
      <w:r w:rsidR="005F2649" w:rsidRPr="00CF2ED6">
        <w:rPr>
          <w:rFonts w:ascii="Arial" w:hAnsi="Arial" w:cs="Arial"/>
        </w:rPr>
        <w:t>,</w:t>
      </w:r>
      <w:r w:rsidR="00AD3F89" w:rsidRPr="00CF2ED6">
        <w:rPr>
          <w:rFonts w:ascii="Arial" w:hAnsi="Arial" w:cs="Arial"/>
        </w:rPr>
        <w:t xml:space="preserve"> w pierwszym wierszu jest napis „Kryterium</w:t>
      </w:r>
      <w:r w:rsidR="009B4D31" w:rsidRPr="00CF2ED6">
        <w:rPr>
          <w:rFonts w:ascii="Arial" w:hAnsi="Arial" w:cs="Arial"/>
        </w:rPr>
        <w:t xml:space="preserve"> (liczba kryteriów zależy od realizującego projekt)</w:t>
      </w:r>
      <w:r w:rsidR="00AD3F89" w:rsidRPr="00CF2ED6">
        <w:rPr>
          <w:rFonts w:ascii="Arial" w:hAnsi="Arial" w:cs="Arial"/>
        </w:rPr>
        <w:t xml:space="preserve">”, a w drugim </w:t>
      </w:r>
      <w:r w:rsidR="0094537E" w:rsidRPr="00CF2ED6">
        <w:rPr>
          <w:rFonts w:ascii="Arial" w:hAnsi="Arial" w:cs="Arial"/>
        </w:rPr>
        <w:t>–</w:t>
      </w:r>
      <w:r w:rsidR="00AD3F89" w:rsidRPr="00CF2ED6">
        <w:rPr>
          <w:rFonts w:ascii="Arial" w:hAnsi="Arial" w:cs="Arial"/>
        </w:rPr>
        <w:t xml:space="preserve"> </w:t>
      </w:r>
      <w:r w:rsidR="0094537E" w:rsidRPr="00CF2ED6">
        <w:rPr>
          <w:rFonts w:ascii="Arial" w:hAnsi="Arial" w:cs="Arial"/>
        </w:rPr>
        <w:t>„</w:t>
      </w:r>
      <w:r w:rsidR="00AD3F89" w:rsidRPr="00CF2ED6">
        <w:rPr>
          <w:rFonts w:ascii="Arial" w:hAnsi="Arial" w:cs="Arial"/>
        </w:rPr>
        <w:t>[wskazanie kryterium rozwiązania]</w:t>
      </w:r>
      <w:r w:rsidR="0094537E" w:rsidRPr="00CF2ED6">
        <w:rPr>
          <w:rFonts w:ascii="Arial" w:hAnsi="Arial" w:cs="Arial"/>
        </w:rPr>
        <w:t>”.</w:t>
      </w:r>
      <w:r w:rsidR="009B4D31" w:rsidRPr="00CF2ED6">
        <w:rPr>
          <w:rFonts w:ascii="Arial" w:hAnsi="Arial" w:cs="Arial"/>
        </w:rPr>
        <w:t xml:space="preserve"> W drugiej kolumnie w pierwszym wierszu jest napis „Warunki oceny (skala)”, a w drugim – „[określenie warunków oceny danego kryterium]”. W trzeciej kolumnie w pierwszym wierszu jest napis „Waga kryterium”, a w drugim – „[wskazanie wagi kryterium]”. W czwartej kolumnie w pierwszym wierszu jest napis „Wariant rozwiązania 1”, a w drugim – „[dokonanie oceny wariantu w odniesieniu do danego kryterium w odniesieniu do skali i wagi]”. </w:t>
      </w:r>
      <w:r w:rsidR="00CB20B3" w:rsidRPr="00CF2ED6">
        <w:rPr>
          <w:rFonts w:ascii="Arial" w:hAnsi="Arial" w:cs="Arial"/>
        </w:rPr>
        <w:t xml:space="preserve">W piątej kolumnie w pierwszym wierszu jest napis „Wariant rozwiązania 2”, a w drugim – „[dokonanie oceny wariantu w odniesieniu do danego kryterium w odniesieniu do skali i wagi]”. </w:t>
      </w:r>
    </w:p>
    <w:p w14:paraId="00CD0146" w14:textId="30AC6362" w:rsidR="004B1C15" w:rsidRPr="00CF2ED6" w:rsidRDefault="00CB00FD" w:rsidP="0015731D">
      <w:pPr>
        <w:pStyle w:val="NormalnyWeb"/>
        <w:shd w:val="clear" w:color="auto" w:fill="FFFFFF"/>
        <w:spacing w:before="120" w:after="120" w:line="360" w:lineRule="auto"/>
        <w:rPr>
          <w:rFonts w:ascii="Arial" w:hAnsi="Arial" w:cs="Arial"/>
        </w:rPr>
      </w:pPr>
      <w:r w:rsidRPr="00CF2ED6">
        <w:rPr>
          <w:rFonts w:ascii="Arial" w:hAnsi="Arial" w:cs="Arial"/>
        </w:rPr>
        <w:t xml:space="preserve">Ciekawym narzędziem do analizy pomysłów jest matryca </w:t>
      </w:r>
      <w:r w:rsidR="004B1C15" w:rsidRPr="00CF2ED6">
        <w:rPr>
          <w:rFonts w:ascii="Arial" w:hAnsi="Arial" w:cs="Arial"/>
        </w:rPr>
        <w:t>Eisenhowera</w:t>
      </w:r>
      <w:r w:rsidRPr="00CF2ED6">
        <w:rPr>
          <w:rFonts w:ascii="Arial" w:hAnsi="Arial" w:cs="Arial"/>
        </w:rPr>
        <w:t>. Jest to s</w:t>
      </w:r>
      <w:r w:rsidR="004B1C15" w:rsidRPr="00CF2ED6">
        <w:rPr>
          <w:rFonts w:ascii="Arial" w:hAnsi="Arial" w:cs="Arial"/>
        </w:rPr>
        <w:t xml:space="preserve">iatka zawierająca cztery pola, która umożliwia przeanalizowanie zadań pod kątem </w:t>
      </w:r>
      <w:r w:rsidR="001220D5" w:rsidRPr="00CF2ED6">
        <w:rPr>
          <w:rFonts w:ascii="Arial" w:hAnsi="Arial" w:cs="Arial"/>
        </w:rPr>
        <w:t xml:space="preserve">ich </w:t>
      </w:r>
      <w:r w:rsidR="004B1C15" w:rsidRPr="00CF2ED6">
        <w:rPr>
          <w:rFonts w:ascii="Arial" w:hAnsi="Arial" w:cs="Arial"/>
        </w:rPr>
        <w:t>pilności i ważności</w:t>
      </w:r>
      <w:r w:rsidR="004D6674" w:rsidRPr="00CF2ED6">
        <w:rPr>
          <w:rStyle w:val="Odwoanieprzypisudolnego"/>
          <w:rFonts w:ascii="Arial" w:hAnsi="Arial" w:cs="Arial"/>
        </w:rPr>
        <w:footnoteReference w:id="27"/>
      </w:r>
      <w:r w:rsidR="004B1C15" w:rsidRPr="00CF2ED6">
        <w:rPr>
          <w:rFonts w:ascii="Arial" w:hAnsi="Arial" w:cs="Arial"/>
        </w:rPr>
        <w:t xml:space="preserve">. </w:t>
      </w:r>
      <w:r w:rsidR="001220D5" w:rsidRPr="00CF2ED6">
        <w:rPr>
          <w:rFonts w:ascii="Arial" w:hAnsi="Arial" w:cs="Arial"/>
        </w:rPr>
        <w:t>Matrycę tą ilustruje następująca tabela:</w:t>
      </w:r>
    </w:p>
    <w:tbl>
      <w:tblPr>
        <w:tblStyle w:val="Tabela-Siatka"/>
        <w:tblW w:w="0" w:type="auto"/>
        <w:tblLook w:val="04A0" w:firstRow="1" w:lastRow="0" w:firstColumn="1" w:lastColumn="0" w:noHBand="0" w:noVBand="1"/>
      </w:tblPr>
      <w:tblGrid>
        <w:gridCol w:w="2301"/>
        <w:gridCol w:w="2301"/>
        <w:gridCol w:w="2301"/>
      </w:tblGrid>
      <w:tr w:rsidR="00CF2ED6" w:rsidRPr="00CF2ED6" w14:paraId="45068E96" w14:textId="77777777" w:rsidTr="00CB72B8">
        <w:tc>
          <w:tcPr>
            <w:tcW w:w="2301" w:type="dxa"/>
          </w:tcPr>
          <w:p w14:paraId="5F2EE322" w14:textId="77777777" w:rsidR="00CB11CA" w:rsidRPr="00CF2ED6" w:rsidRDefault="00CB11CA" w:rsidP="0015731D">
            <w:pPr>
              <w:pStyle w:val="NormalnyWeb"/>
              <w:spacing w:before="120" w:after="120" w:line="360" w:lineRule="auto"/>
              <w:rPr>
                <w:rFonts w:ascii="Arial" w:hAnsi="Arial" w:cs="Arial"/>
              </w:rPr>
            </w:pPr>
          </w:p>
        </w:tc>
        <w:tc>
          <w:tcPr>
            <w:tcW w:w="2301" w:type="dxa"/>
          </w:tcPr>
          <w:p w14:paraId="24CC7B7A" w14:textId="3AF7A4C2" w:rsidR="00CB11CA" w:rsidRPr="00CF2ED6" w:rsidRDefault="00CB11CA" w:rsidP="0015731D">
            <w:pPr>
              <w:pStyle w:val="NormalnyWeb"/>
              <w:spacing w:before="120" w:after="120" w:line="360" w:lineRule="auto"/>
              <w:rPr>
                <w:rFonts w:ascii="Arial" w:hAnsi="Arial" w:cs="Arial"/>
                <w:b/>
                <w:bCs/>
              </w:rPr>
            </w:pPr>
            <w:r w:rsidRPr="00CF2ED6">
              <w:rPr>
                <w:rFonts w:ascii="Arial" w:hAnsi="Arial" w:cs="Arial"/>
                <w:b/>
                <w:bCs/>
              </w:rPr>
              <w:t>PILNE</w:t>
            </w:r>
          </w:p>
        </w:tc>
        <w:tc>
          <w:tcPr>
            <w:tcW w:w="2301" w:type="dxa"/>
          </w:tcPr>
          <w:p w14:paraId="254E8E62" w14:textId="46839F19" w:rsidR="00CB11CA" w:rsidRPr="00CF2ED6" w:rsidRDefault="00CB11CA" w:rsidP="0015731D">
            <w:pPr>
              <w:pStyle w:val="NormalnyWeb"/>
              <w:spacing w:before="120" w:after="120" w:line="360" w:lineRule="auto"/>
              <w:rPr>
                <w:rFonts w:ascii="Arial" w:hAnsi="Arial" w:cs="Arial"/>
                <w:b/>
                <w:bCs/>
              </w:rPr>
            </w:pPr>
            <w:r w:rsidRPr="00CF2ED6">
              <w:rPr>
                <w:rFonts w:ascii="Arial" w:hAnsi="Arial" w:cs="Arial"/>
                <w:b/>
                <w:bCs/>
              </w:rPr>
              <w:t>NIEPILNE</w:t>
            </w:r>
          </w:p>
        </w:tc>
      </w:tr>
      <w:tr w:rsidR="00CF2ED6" w:rsidRPr="00CF2ED6" w14:paraId="2F1B7DAE" w14:textId="77777777" w:rsidTr="00CB72B8">
        <w:tc>
          <w:tcPr>
            <w:tcW w:w="2301" w:type="dxa"/>
          </w:tcPr>
          <w:p w14:paraId="11762CBD" w14:textId="4B11B0B9" w:rsidR="00CB11CA" w:rsidRPr="00CF2ED6" w:rsidRDefault="00CB11CA" w:rsidP="0015731D">
            <w:pPr>
              <w:pStyle w:val="NormalnyWeb"/>
              <w:spacing w:before="120" w:after="120" w:line="360" w:lineRule="auto"/>
              <w:rPr>
                <w:rFonts w:ascii="Arial" w:hAnsi="Arial" w:cs="Arial"/>
                <w:b/>
                <w:bCs/>
              </w:rPr>
            </w:pPr>
            <w:r w:rsidRPr="00CF2ED6">
              <w:rPr>
                <w:rFonts w:ascii="Arial" w:hAnsi="Arial" w:cs="Arial"/>
                <w:b/>
                <w:bCs/>
              </w:rPr>
              <w:t>WAŻNE</w:t>
            </w:r>
          </w:p>
        </w:tc>
        <w:tc>
          <w:tcPr>
            <w:tcW w:w="2301" w:type="dxa"/>
          </w:tcPr>
          <w:p w14:paraId="7D9F1889" w14:textId="52D2041C" w:rsidR="00CB11CA" w:rsidRPr="00CF2ED6" w:rsidRDefault="00CB11CA" w:rsidP="0015731D">
            <w:pPr>
              <w:pStyle w:val="NormalnyWeb"/>
              <w:spacing w:before="120" w:after="120" w:line="360" w:lineRule="auto"/>
              <w:rPr>
                <w:rFonts w:ascii="Arial" w:hAnsi="Arial" w:cs="Arial"/>
                <w:sz w:val="20"/>
                <w:szCs w:val="20"/>
              </w:rPr>
            </w:pPr>
            <w:r w:rsidRPr="00CF2ED6">
              <w:rPr>
                <w:rFonts w:ascii="Arial" w:hAnsi="Arial" w:cs="Arial"/>
                <w:sz w:val="20"/>
                <w:szCs w:val="20"/>
              </w:rPr>
              <w:t>[rozwiązania o dużym znaczeniu strategicznym, które są jednocześnie pilne i ważne. Wymagają natychmiastowego działania]</w:t>
            </w:r>
          </w:p>
        </w:tc>
        <w:tc>
          <w:tcPr>
            <w:tcW w:w="2301" w:type="dxa"/>
          </w:tcPr>
          <w:p w14:paraId="2D47DE48" w14:textId="4A933779" w:rsidR="00CB11CA" w:rsidRPr="00CF2ED6" w:rsidRDefault="00CB11CA" w:rsidP="0015731D">
            <w:pPr>
              <w:pStyle w:val="NormalnyWeb"/>
              <w:spacing w:before="120" w:after="120" w:line="360" w:lineRule="auto"/>
              <w:rPr>
                <w:rFonts w:ascii="Arial" w:hAnsi="Arial" w:cs="Arial"/>
                <w:sz w:val="20"/>
                <w:szCs w:val="20"/>
              </w:rPr>
            </w:pPr>
            <w:r w:rsidRPr="00CF2ED6">
              <w:rPr>
                <w:rFonts w:ascii="Arial" w:hAnsi="Arial" w:cs="Arial"/>
                <w:sz w:val="20"/>
                <w:szCs w:val="20"/>
              </w:rPr>
              <w:t>[rozwiązania poprawiające obecny stan, ale nie wymagają natychmiastowego działania; poprawiają jakość]</w:t>
            </w:r>
          </w:p>
        </w:tc>
      </w:tr>
      <w:tr w:rsidR="00CF2ED6" w:rsidRPr="00CF2ED6" w14:paraId="1092ACE1" w14:textId="77777777" w:rsidTr="00CB72B8">
        <w:tc>
          <w:tcPr>
            <w:tcW w:w="2301" w:type="dxa"/>
          </w:tcPr>
          <w:p w14:paraId="7303177D" w14:textId="11ACA42C" w:rsidR="00CB11CA" w:rsidRPr="00CF2ED6" w:rsidRDefault="00CB11CA" w:rsidP="0015731D">
            <w:pPr>
              <w:pStyle w:val="NormalnyWeb"/>
              <w:spacing w:before="120" w:after="120" w:line="360" w:lineRule="auto"/>
              <w:rPr>
                <w:rFonts w:ascii="Arial" w:hAnsi="Arial" w:cs="Arial"/>
                <w:b/>
                <w:bCs/>
              </w:rPr>
            </w:pPr>
            <w:r w:rsidRPr="00CF2ED6">
              <w:rPr>
                <w:rFonts w:ascii="Arial" w:hAnsi="Arial" w:cs="Arial"/>
                <w:b/>
                <w:bCs/>
              </w:rPr>
              <w:t>NIEWAŻNE</w:t>
            </w:r>
          </w:p>
        </w:tc>
        <w:tc>
          <w:tcPr>
            <w:tcW w:w="2301" w:type="dxa"/>
          </w:tcPr>
          <w:p w14:paraId="58A918A2" w14:textId="2ABD9023" w:rsidR="00CB11CA" w:rsidRPr="00CF2ED6" w:rsidRDefault="00CB11CA" w:rsidP="0015731D">
            <w:pPr>
              <w:pStyle w:val="NormalnyWeb"/>
              <w:spacing w:before="120" w:after="120" w:line="360" w:lineRule="auto"/>
              <w:rPr>
                <w:rFonts w:ascii="Arial" w:hAnsi="Arial" w:cs="Arial"/>
                <w:sz w:val="20"/>
                <w:szCs w:val="20"/>
              </w:rPr>
            </w:pPr>
            <w:r w:rsidRPr="00CF2ED6">
              <w:rPr>
                <w:rFonts w:ascii="Arial" w:hAnsi="Arial" w:cs="Arial"/>
                <w:sz w:val="20"/>
                <w:szCs w:val="20"/>
              </w:rPr>
              <w:t>[rozwiązania pilne, jednak niemające decydującego znaczenia dla rozwiązania określonych problemów]</w:t>
            </w:r>
          </w:p>
        </w:tc>
        <w:tc>
          <w:tcPr>
            <w:tcW w:w="2301" w:type="dxa"/>
          </w:tcPr>
          <w:p w14:paraId="4CB135FB" w14:textId="1638747C" w:rsidR="00CB11CA" w:rsidRPr="00CF2ED6" w:rsidRDefault="00CB11CA" w:rsidP="0015731D">
            <w:pPr>
              <w:pStyle w:val="NormalnyWeb"/>
              <w:spacing w:before="120" w:after="120" w:line="360" w:lineRule="auto"/>
              <w:rPr>
                <w:rFonts w:ascii="Arial" w:hAnsi="Arial" w:cs="Arial"/>
                <w:sz w:val="20"/>
                <w:szCs w:val="20"/>
              </w:rPr>
            </w:pPr>
            <w:r w:rsidRPr="00CF2ED6">
              <w:rPr>
                <w:rFonts w:ascii="Arial" w:hAnsi="Arial" w:cs="Arial"/>
                <w:sz w:val="20"/>
                <w:szCs w:val="20"/>
              </w:rPr>
              <w:t>[rozwiązania irrelewantne w punktu widzenia rozwiązania określonego problemu]</w:t>
            </w:r>
          </w:p>
        </w:tc>
      </w:tr>
    </w:tbl>
    <w:p w14:paraId="4EC71CD9" w14:textId="6D7A8326" w:rsidR="001220D5" w:rsidRPr="00CF2ED6" w:rsidRDefault="001220D5" w:rsidP="0015731D">
      <w:pPr>
        <w:pStyle w:val="NormalnyWeb"/>
        <w:shd w:val="clear" w:color="auto" w:fill="FFFFFF"/>
        <w:spacing w:before="120" w:after="120" w:line="360" w:lineRule="auto"/>
        <w:rPr>
          <w:rFonts w:ascii="Arial" w:hAnsi="Arial" w:cs="Arial"/>
          <w:b/>
          <w:bCs/>
        </w:rPr>
      </w:pPr>
      <w:r w:rsidRPr="00CF2ED6">
        <w:rPr>
          <w:rFonts w:ascii="Arial" w:hAnsi="Arial" w:cs="Arial"/>
          <w:b/>
          <w:bCs/>
        </w:rPr>
        <w:t xml:space="preserve">Tabela </w:t>
      </w:r>
      <w:r w:rsidR="001A2FDC" w:rsidRPr="00CF2ED6">
        <w:rPr>
          <w:rFonts w:ascii="Arial" w:hAnsi="Arial" w:cs="Arial"/>
          <w:b/>
          <w:bCs/>
        </w:rPr>
        <w:t>1</w:t>
      </w:r>
      <w:r w:rsidR="00D00179" w:rsidRPr="00CF2ED6">
        <w:rPr>
          <w:rFonts w:ascii="Arial" w:hAnsi="Arial" w:cs="Arial"/>
          <w:b/>
          <w:bCs/>
        </w:rPr>
        <w:t>1</w:t>
      </w:r>
      <w:r w:rsidRPr="00CF2ED6">
        <w:rPr>
          <w:rFonts w:ascii="Arial" w:hAnsi="Arial" w:cs="Arial"/>
          <w:b/>
          <w:bCs/>
        </w:rPr>
        <w:t xml:space="preserve">. </w:t>
      </w:r>
      <w:r w:rsidRPr="00CF2ED6">
        <w:rPr>
          <w:rFonts w:ascii="Arial" w:hAnsi="Arial" w:cs="Arial"/>
        </w:rPr>
        <w:t>Macierz Eisenhowera</w:t>
      </w:r>
      <w:r w:rsidR="0017799A" w:rsidRPr="00CF2ED6">
        <w:rPr>
          <w:rFonts w:ascii="Arial" w:hAnsi="Arial" w:cs="Arial"/>
          <w:b/>
          <w:bCs/>
        </w:rPr>
        <w:t xml:space="preserve"> </w:t>
      </w:r>
      <w:r w:rsidR="0017799A" w:rsidRPr="00CF2ED6">
        <w:rPr>
          <w:rFonts w:ascii="Arial" w:hAnsi="Arial" w:cs="Arial"/>
        </w:rPr>
        <w:t xml:space="preserve">(wersję edytowalną stanowi plik o nazwie </w:t>
      </w:r>
      <w:r w:rsidR="0017799A" w:rsidRPr="00CF2ED6">
        <w:rPr>
          <w:rFonts w:ascii="Arial" w:hAnsi="Arial" w:cs="Arial"/>
          <w:i/>
          <w:iCs/>
        </w:rPr>
        <w:t>Zał. 1.3_Cz. 1_Tab. 11_</w:t>
      </w:r>
      <w:r w:rsidR="0017799A" w:rsidRPr="00CF2ED6">
        <w:rPr>
          <w:i/>
          <w:iCs/>
        </w:rPr>
        <w:t>M</w:t>
      </w:r>
      <w:r w:rsidR="0017799A" w:rsidRPr="00CF2ED6">
        <w:rPr>
          <w:rFonts w:ascii="Arial" w:hAnsi="Arial" w:cs="Arial"/>
          <w:i/>
          <w:iCs/>
        </w:rPr>
        <w:t>acierz Eisenhowera).</w:t>
      </w:r>
    </w:p>
    <w:p w14:paraId="6F9E5D6B" w14:textId="3D6325E9" w:rsidR="001220D5" w:rsidRPr="00CF2ED6" w:rsidRDefault="00CB11CA" w:rsidP="00FC2B48">
      <w:pPr>
        <w:spacing w:before="120" w:after="120" w:line="360" w:lineRule="auto"/>
        <w:rPr>
          <w:rFonts w:ascii="Arial" w:hAnsi="Arial" w:cs="Arial"/>
          <w:sz w:val="24"/>
          <w:szCs w:val="24"/>
        </w:rPr>
      </w:pPr>
      <w:r w:rsidRPr="00CF2ED6">
        <w:rPr>
          <w:rFonts w:ascii="Arial" w:hAnsi="Arial" w:cs="Arial"/>
          <w:sz w:val="24"/>
          <w:szCs w:val="24"/>
        </w:rPr>
        <w:lastRenderedPageBreak/>
        <w:t xml:space="preserve">Transkrypcja Tabeli </w:t>
      </w:r>
      <w:r w:rsidR="001A2FDC" w:rsidRPr="00CF2ED6">
        <w:rPr>
          <w:rFonts w:ascii="Arial" w:hAnsi="Arial" w:cs="Arial"/>
          <w:sz w:val="24"/>
          <w:szCs w:val="24"/>
        </w:rPr>
        <w:t>1</w:t>
      </w:r>
      <w:r w:rsidR="00D00179" w:rsidRPr="00CF2ED6">
        <w:rPr>
          <w:rFonts w:ascii="Arial" w:hAnsi="Arial" w:cs="Arial"/>
          <w:sz w:val="24"/>
          <w:szCs w:val="24"/>
        </w:rPr>
        <w:t>1</w:t>
      </w:r>
      <w:r w:rsidRPr="00CF2ED6">
        <w:rPr>
          <w:rFonts w:ascii="Arial" w:hAnsi="Arial" w:cs="Arial"/>
          <w:sz w:val="24"/>
          <w:szCs w:val="24"/>
        </w:rPr>
        <w:t xml:space="preserve">. Tabela składa się komórek 3x3. </w:t>
      </w:r>
      <w:r w:rsidR="00CC3262" w:rsidRPr="00CF2ED6">
        <w:rPr>
          <w:rFonts w:ascii="Arial" w:hAnsi="Arial" w:cs="Arial"/>
          <w:sz w:val="24"/>
          <w:szCs w:val="24"/>
        </w:rPr>
        <w:t>Drugim wierszu pierwszej kolumny jest napis „WAŻNE”, a w trzecim – „NIEWAŻNE”. W pierwszym wierszu drugiej kolumny jest napis „PILNE”</w:t>
      </w:r>
      <w:r w:rsidR="000014D9" w:rsidRPr="00CF2ED6">
        <w:rPr>
          <w:rFonts w:ascii="Arial" w:hAnsi="Arial" w:cs="Arial"/>
          <w:sz w:val="24"/>
          <w:szCs w:val="24"/>
        </w:rPr>
        <w:t xml:space="preserve">, w drugim – „[rozwiązania o dużym znaczeniu strategicznym, które są jednocześnie pilne i ważne. Wymagają natychmiastowego działania], a w trzecim „[rozwiązania pilne, jednak niemające decydującego znaczenia dla rozwiązania określonych problemów]”. W pierwszym wierszu trzeciej kolumny jest napis „NIEPILNE”, w drugim – </w:t>
      </w:r>
      <w:r w:rsidR="008E3CB1" w:rsidRPr="00CF2ED6">
        <w:rPr>
          <w:rFonts w:ascii="Arial" w:hAnsi="Arial" w:cs="Arial"/>
          <w:sz w:val="24"/>
          <w:szCs w:val="24"/>
        </w:rPr>
        <w:t>[rozwiązania poprawiające obecny stan, ale nie wymagają natychmiastowego działania; poprawiają jakość]</w:t>
      </w:r>
      <w:r w:rsidR="000014D9" w:rsidRPr="00CF2ED6">
        <w:rPr>
          <w:rFonts w:ascii="Arial" w:hAnsi="Arial" w:cs="Arial"/>
          <w:sz w:val="24"/>
          <w:szCs w:val="24"/>
        </w:rPr>
        <w:t xml:space="preserve">, a w trzecim </w:t>
      </w:r>
      <w:r w:rsidR="008E3CB1" w:rsidRPr="00CF2ED6">
        <w:rPr>
          <w:rFonts w:ascii="Arial" w:hAnsi="Arial" w:cs="Arial"/>
          <w:sz w:val="24"/>
          <w:szCs w:val="24"/>
        </w:rPr>
        <w:t>„[rozwiązania irrelewantne w punktu widzenia rozwiązania określonego problemu]”.</w:t>
      </w:r>
    </w:p>
    <w:p w14:paraId="37B4C1F2" w14:textId="61C621EE" w:rsidR="00921AAD" w:rsidRPr="00CF2ED6" w:rsidRDefault="00921AAD" w:rsidP="00DD2CC4">
      <w:pPr>
        <w:pStyle w:val="Nagwek1"/>
        <w:numPr>
          <w:ilvl w:val="0"/>
          <w:numId w:val="2"/>
        </w:numPr>
        <w:spacing w:line="360" w:lineRule="auto"/>
        <w:ind w:left="284" w:hanging="284"/>
        <w:rPr>
          <w:rFonts w:ascii="Arial" w:hAnsi="Arial" w:cs="Arial"/>
          <w:b/>
          <w:bCs/>
          <w:color w:val="auto"/>
          <w:sz w:val="24"/>
          <w:szCs w:val="24"/>
        </w:rPr>
      </w:pPr>
      <w:bookmarkStart w:id="21" w:name="_Toc126577955"/>
      <w:r w:rsidRPr="00CF2ED6">
        <w:rPr>
          <w:rFonts w:ascii="Arial" w:hAnsi="Arial" w:cs="Arial"/>
          <w:b/>
          <w:bCs/>
          <w:color w:val="auto"/>
          <w:sz w:val="24"/>
          <w:szCs w:val="24"/>
        </w:rPr>
        <w:t>Wybór rozwiązań do uwzględnienia w oparciu o wybraną metodę oceny i wartościowanie rozwiązań i pomysłów</w:t>
      </w:r>
      <w:bookmarkEnd w:id="21"/>
    </w:p>
    <w:p w14:paraId="68745B3D" w14:textId="451F5841" w:rsidR="00FB7E3F" w:rsidRPr="00CF2ED6" w:rsidRDefault="00B120DF" w:rsidP="0015731D">
      <w:pPr>
        <w:spacing w:before="120" w:after="120" w:line="360" w:lineRule="auto"/>
        <w:rPr>
          <w:rFonts w:ascii="Arial" w:hAnsi="Arial" w:cs="Arial"/>
          <w:sz w:val="24"/>
          <w:szCs w:val="24"/>
        </w:rPr>
      </w:pPr>
      <w:r w:rsidRPr="00CF2ED6">
        <w:rPr>
          <w:rFonts w:ascii="Arial" w:hAnsi="Arial" w:cs="Arial"/>
          <w:sz w:val="24"/>
          <w:szCs w:val="24"/>
        </w:rPr>
        <w:t xml:space="preserve">Zastosowanie wyżej wskazanych metod </w:t>
      </w:r>
      <w:r w:rsidR="00444D87" w:rsidRPr="00CF2ED6">
        <w:rPr>
          <w:rFonts w:ascii="Arial" w:hAnsi="Arial" w:cs="Arial"/>
          <w:sz w:val="24"/>
          <w:szCs w:val="24"/>
        </w:rPr>
        <w:t>może być pomocne do wyboru propozycji legislacyjnych</w:t>
      </w:r>
      <w:r w:rsidR="00265158" w:rsidRPr="00CF2ED6">
        <w:rPr>
          <w:rFonts w:ascii="Arial" w:hAnsi="Arial" w:cs="Arial"/>
          <w:sz w:val="24"/>
          <w:szCs w:val="24"/>
        </w:rPr>
        <w:t>, w tym tych zaproponowanych przez interesariuszy podczas konsultacji publicznych. Nie jest zatem zasadne powtarzanie treści wyrażonych w poprzednich punktach niniejszego opracowania, opisujących dane instrumenty. Należy przy tym mieć na względzie, że n</w:t>
      </w:r>
      <w:r w:rsidR="00FB7E3F" w:rsidRPr="00CF2ED6">
        <w:rPr>
          <w:rFonts w:ascii="Arial" w:hAnsi="Arial" w:cs="Arial"/>
          <w:sz w:val="24"/>
          <w:szCs w:val="24"/>
        </w:rPr>
        <w:t>ie istnieje jedno uniwersalne narzędzie do oceny i wyboru optymalnego rozwiązania legislacyjnego, także tego zaproponowanego przez interesariuszy podczas konsultacji publicznych. Proces prawotwórczy jest bowiem wyrazem realizacji określonej polityki w danej dziedzinie stosunków społecznych, ale też mieści się w określonych ramach prawnych, co powoduje, że nie wszystkie metody dotyczące podejmowania decyzji znane w innych dyscyplinach mogą być do niego zastosowane.</w:t>
      </w:r>
    </w:p>
    <w:p w14:paraId="608E7A85" w14:textId="07533EF4" w:rsidR="00FB7E3F" w:rsidRPr="00CF2ED6" w:rsidRDefault="00FB7E3F" w:rsidP="0015731D">
      <w:pPr>
        <w:spacing w:before="120" w:after="120" w:line="360" w:lineRule="auto"/>
        <w:rPr>
          <w:rFonts w:ascii="Arial" w:hAnsi="Arial" w:cs="Arial"/>
          <w:sz w:val="24"/>
          <w:szCs w:val="24"/>
        </w:rPr>
      </w:pPr>
      <w:r w:rsidRPr="00CF2ED6">
        <w:rPr>
          <w:rFonts w:ascii="Arial" w:hAnsi="Arial" w:cs="Arial"/>
          <w:sz w:val="24"/>
          <w:szCs w:val="24"/>
        </w:rPr>
        <w:t>Nie znaczy to jednak, że istniejących narzędzi nie można wykorzystywać. Przedstawione w opracowaniu, wybrane metody mogą bowiem pomóc w podejmowaniu decyzji legislacyjnych w sposób bardziej przemyślany i racjonalny. Dają też szerszą perspektywę analizy i umożliwiają prognozowanie skutków wprowadzenia danych rozwiązań prawnych. Pozwalają przy tym ocenić ryzyka i szanse.</w:t>
      </w:r>
    </w:p>
    <w:p w14:paraId="1FA2D85B" w14:textId="09F26866" w:rsidR="00FB7E3F" w:rsidRPr="00CF2ED6" w:rsidRDefault="00FB7E3F" w:rsidP="0015731D">
      <w:pPr>
        <w:spacing w:before="120" w:after="120" w:line="360" w:lineRule="auto"/>
        <w:rPr>
          <w:rFonts w:ascii="Arial" w:hAnsi="Arial" w:cs="Arial"/>
          <w:sz w:val="24"/>
          <w:szCs w:val="24"/>
        </w:rPr>
      </w:pPr>
      <w:r w:rsidRPr="00CF2ED6">
        <w:rPr>
          <w:rFonts w:ascii="Arial" w:hAnsi="Arial" w:cs="Arial"/>
          <w:sz w:val="24"/>
          <w:szCs w:val="24"/>
        </w:rPr>
        <w:t xml:space="preserve">Powinny być one stosowane pomocniczo, z uwzględnieniem zasad rządzących procesem legislacyjnym, z których istotne znaczenie mają zasada nadrzędności Konstytucji, zasada legalizmu (obowiązek organów działania na podstawie i w granicach prawa), zasada dobra wspólnego, zasada godności, zasada pomocniczości </w:t>
      </w:r>
      <w:r w:rsidRPr="00CF2ED6">
        <w:rPr>
          <w:rFonts w:ascii="Arial" w:hAnsi="Arial" w:cs="Arial"/>
          <w:sz w:val="24"/>
          <w:szCs w:val="24"/>
        </w:rPr>
        <w:lastRenderedPageBreak/>
        <w:t>oraz zasada proporcjonalności i adekwatności oznaczające zakaz nadmiernej ingerencji w sprawy jednostki.</w:t>
      </w:r>
    </w:p>
    <w:p w14:paraId="6AADC179" w14:textId="2CF11FEE" w:rsidR="00DD2CC4" w:rsidRPr="00CF2ED6" w:rsidRDefault="00FB7E3F" w:rsidP="00FC2B48">
      <w:pPr>
        <w:spacing w:before="120" w:after="120" w:line="360" w:lineRule="auto"/>
        <w:rPr>
          <w:rFonts w:ascii="Arial" w:hAnsi="Arial" w:cs="Arial"/>
          <w:sz w:val="24"/>
          <w:szCs w:val="24"/>
        </w:rPr>
      </w:pPr>
      <w:r w:rsidRPr="00CF2ED6">
        <w:rPr>
          <w:rFonts w:ascii="Arial" w:hAnsi="Arial" w:cs="Arial"/>
          <w:sz w:val="24"/>
          <w:szCs w:val="24"/>
        </w:rPr>
        <w:t xml:space="preserve">Stosując zaproponowane narzędzia, trzeba zatem uwzględnić perspektywę tych wartości, co jest możliwe przy dokonywaniu analizy </w:t>
      </w:r>
      <w:r w:rsidR="00C55F00" w:rsidRPr="00CF2ED6">
        <w:rPr>
          <w:rFonts w:ascii="Arial" w:hAnsi="Arial" w:cs="Arial"/>
          <w:sz w:val="24"/>
          <w:szCs w:val="24"/>
        </w:rPr>
        <w:t>źródeł</w:t>
      </w:r>
      <w:r w:rsidRPr="00CF2ED6">
        <w:rPr>
          <w:rFonts w:ascii="Arial" w:hAnsi="Arial" w:cs="Arial"/>
          <w:sz w:val="24"/>
          <w:szCs w:val="24"/>
        </w:rPr>
        <w:t xml:space="preserve"> problemów wymagających interwencji prawodawczej, określania celów tej interwencji, a także </w:t>
      </w:r>
      <w:r w:rsidR="00C55F00" w:rsidRPr="00CF2ED6">
        <w:rPr>
          <w:rFonts w:ascii="Arial" w:hAnsi="Arial" w:cs="Arial"/>
          <w:sz w:val="24"/>
          <w:szCs w:val="24"/>
        </w:rPr>
        <w:t>przy wyborze określonego wariantu rozwiązania.</w:t>
      </w:r>
    </w:p>
    <w:p w14:paraId="3962B6D1" w14:textId="77777777" w:rsidR="00DD2CC4" w:rsidRPr="00CF2ED6" w:rsidRDefault="00DD2CC4">
      <w:pPr>
        <w:rPr>
          <w:rFonts w:ascii="Arial" w:hAnsi="Arial" w:cs="Arial"/>
          <w:sz w:val="24"/>
          <w:szCs w:val="24"/>
        </w:rPr>
      </w:pPr>
      <w:r w:rsidRPr="00CF2ED6">
        <w:rPr>
          <w:rFonts w:ascii="Arial" w:hAnsi="Arial" w:cs="Arial"/>
          <w:sz w:val="24"/>
          <w:szCs w:val="24"/>
        </w:rPr>
        <w:br w:type="page"/>
      </w:r>
    </w:p>
    <w:p w14:paraId="00007765" w14:textId="77777777" w:rsidR="00FB7E3F" w:rsidRPr="00CF2ED6" w:rsidRDefault="00FB7E3F" w:rsidP="00FC2B48">
      <w:pPr>
        <w:spacing w:before="120" w:after="120" w:line="360" w:lineRule="auto"/>
        <w:rPr>
          <w:rFonts w:ascii="Arial" w:hAnsi="Arial" w:cs="Arial"/>
          <w:sz w:val="24"/>
          <w:szCs w:val="24"/>
        </w:rPr>
      </w:pPr>
    </w:p>
    <w:p w14:paraId="2922E90F" w14:textId="252CB791" w:rsidR="00021EFD" w:rsidRPr="00CF2ED6" w:rsidRDefault="00021EFD" w:rsidP="0015731D">
      <w:pPr>
        <w:spacing w:before="120" w:after="120" w:line="360" w:lineRule="auto"/>
        <w:rPr>
          <w:rFonts w:ascii="Arial" w:hAnsi="Arial" w:cs="Arial"/>
          <w:b/>
          <w:bCs/>
          <w:sz w:val="24"/>
          <w:szCs w:val="24"/>
        </w:rPr>
      </w:pPr>
      <w:r w:rsidRPr="00CF2ED6">
        <w:rPr>
          <w:rFonts w:ascii="Arial" w:hAnsi="Arial" w:cs="Arial"/>
          <w:b/>
          <w:bCs/>
          <w:sz w:val="24"/>
          <w:szCs w:val="24"/>
        </w:rPr>
        <w:t>Bibliografia</w:t>
      </w:r>
    </w:p>
    <w:p w14:paraId="1D59507F" w14:textId="77777777" w:rsidR="009E1C14" w:rsidRPr="00CF2ED6" w:rsidRDefault="009E1C14" w:rsidP="0015731D">
      <w:pPr>
        <w:pStyle w:val="Tekstprzypisudolnego"/>
        <w:spacing w:before="120" w:after="120" w:line="360" w:lineRule="auto"/>
        <w:rPr>
          <w:rFonts w:ascii="Arial" w:hAnsi="Arial" w:cs="Arial"/>
          <w:sz w:val="24"/>
          <w:szCs w:val="24"/>
          <w:lang w:val="en-GB"/>
        </w:rPr>
      </w:pPr>
      <w:r w:rsidRPr="00CF2ED6">
        <w:rPr>
          <w:rFonts w:ascii="Arial" w:hAnsi="Arial" w:cs="Arial"/>
          <w:sz w:val="24"/>
          <w:szCs w:val="24"/>
          <w:lang w:val="en-GB"/>
        </w:rPr>
        <w:t>Ammons D.N., Roenigk Dale J., Tools for Decision Making: A Practical Guide for Local Government, London-New Youk 2021.</w:t>
      </w:r>
    </w:p>
    <w:p w14:paraId="0671E039"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Brożyńska M., Lis A., Szymczak M., Kowal M., 5xdlaczego. Pierwszy podręcznik metody, Łódź 2014.</w:t>
      </w:r>
    </w:p>
    <w:p w14:paraId="59B39424"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Frąś J., Siwkowski M., Metody i techniki zarządzania jakością, "Finanse, rynki finansowe, ubezpieczenia” 2011, nr 46.</w:t>
      </w:r>
    </w:p>
    <w:p w14:paraId="59471413"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 xml:space="preserve">Grochal A., Zboś K., hasło „kategoryzacja”, [w:] Encyklopedia zarządzania, </w:t>
      </w:r>
      <w:hyperlink r:id="rId13" w:anchor=":~:text=Kategoryzacja%20W%20zarz%C4%85dzaniu" w:history="1">
        <w:r w:rsidRPr="00CF2ED6">
          <w:rPr>
            <w:rStyle w:val="Hipercze"/>
            <w:rFonts w:ascii="Arial" w:hAnsi="Arial" w:cs="Arial"/>
            <w:color w:val="auto"/>
            <w:sz w:val="24"/>
            <w:szCs w:val="24"/>
          </w:rPr>
          <w:t>https://mfiles.pl/pl/index.php/Kategoryzacja#:~:text=Kategoryzacja%20W%20zarz%C4%85dzaniu</w:t>
        </w:r>
      </w:hyperlink>
      <w:r w:rsidRPr="00CF2ED6">
        <w:rPr>
          <w:rFonts w:ascii="Arial" w:hAnsi="Arial" w:cs="Arial"/>
          <w:sz w:val="24"/>
          <w:szCs w:val="24"/>
        </w:rPr>
        <w:t>, dostęp 3.01.2023.</w:t>
      </w:r>
    </w:p>
    <w:p w14:paraId="16DA056E"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Ładoński W., Szołtysek K.(red.), Zarządzanie jakością. Cz. 3. Metody kształtowania jakości w organizacji, Wrocław 2008.</w:t>
      </w:r>
    </w:p>
    <w:p w14:paraId="450F0F59"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Lisiński M., Wariantowanie w projektowaniu ekonomicznym, AE w Krakowie, 1992.</w:t>
      </w:r>
    </w:p>
    <w:p w14:paraId="6DCCA09F"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Łuczak J., Nowe narzędzia w zarządzaniu jakością, „Problemy Jakości” 1994, nr 6.</w:t>
      </w:r>
    </w:p>
    <w:p w14:paraId="5E3AE50D"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Maćkiewicz J., Kategoryzacja a językowy obraz świata, Lublin 1999.</w:t>
      </w:r>
    </w:p>
    <w:p w14:paraId="14721624"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Miller P., Systemowe zarządzanie jakością: koncepcja systemu, ocena systemu, wspomaganie decyzji, Warszawa 2011.</w:t>
      </w:r>
    </w:p>
    <w:p w14:paraId="77C82490" w14:textId="77777777" w:rsidR="009E1C14" w:rsidRPr="00CF2ED6" w:rsidRDefault="009E1C14" w:rsidP="0015731D">
      <w:pPr>
        <w:pStyle w:val="Tekstprzypisudolnego"/>
        <w:spacing w:before="120" w:after="120" w:line="360" w:lineRule="auto"/>
        <w:rPr>
          <w:rFonts w:ascii="Arial" w:hAnsi="Arial" w:cs="Arial"/>
          <w:sz w:val="24"/>
          <w:szCs w:val="24"/>
          <w:lang w:val="en-GB"/>
        </w:rPr>
      </w:pPr>
      <w:r w:rsidRPr="00CF2ED6">
        <w:rPr>
          <w:rFonts w:ascii="Arial" w:hAnsi="Arial" w:cs="Arial"/>
          <w:sz w:val="24"/>
          <w:szCs w:val="24"/>
          <w:lang w:val="en-GB"/>
        </w:rPr>
        <w:t xml:space="preserve">Nicklos F., The Goals Grid. A Tool for Setting and Clarifying Goals &amp; Objectives, </w:t>
      </w:r>
      <w:hyperlink r:id="rId14" w:history="1">
        <w:r w:rsidRPr="00CF2ED6">
          <w:rPr>
            <w:rStyle w:val="Hipercze"/>
            <w:rFonts w:ascii="Arial" w:hAnsi="Arial" w:cs="Arial"/>
            <w:color w:val="auto"/>
            <w:sz w:val="24"/>
            <w:szCs w:val="24"/>
            <w:lang w:val="en-GB"/>
          </w:rPr>
          <w:t>https://nickols.us/goals_grid.htm</w:t>
        </w:r>
      </w:hyperlink>
      <w:r w:rsidRPr="00CF2ED6">
        <w:rPr>
          <w:rFonts w:ascii="Arial" w:hAnsi="Arial" w:cs="Arial"/>
          <w:sz w:val="24"/>
          <w:szCs w:val="24"/>
          <w:lang w:val="en-GB"/>
        </w:rPr>
        <w:t xml:space="preserve"> (dostęp 13.01.2023).</w:t>
      </w:r>
    </w:p>
    <w:p w14:paraId="542F9F13" w14:textId="77777777" w:rsidR="009E1C14" w:rsidRPr="00CF2ED6" w:rsidRDefault="009E1C14" w:rsidP="0015731D">
      <w:pPr>
        <w:pStyle w:val="Tekstprzypisudolnego"/>
        <w:spacing w:before="120" w:after="120" w:line="360" w:lineRule="auto"/>
        <w:rPr>
          <w:rFonts w:ascii="Arial" w:hAnsi="Arial" w:cs="Arial"/>
          <w:sz w:val="24"/>
          <w:szCs w:val="24"/>
          <w:lang w:val="en-GB"/>
        </w:rPr>
      </w:pPr>
      <w:r w:rsidRPr="00CF2ED6">
        <w:rPr>
          <w:rFonts w:ascii="Arial" w:hAnsi="Arial" w:cs="Arial"/>
          <w:sz w:val="24"/>
          <w:szCs w:val="24"/>
          <w:lang w:val="en-GB"/>
        </w:rPr>
        <w:t>Rakinson D.H., Oakes L.M., Early Category and Concept Development, Nowy Jork 2003.</w:t>
      </w:r>
    </w:p>
    <w:p w14:paraId="41F671FF"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Stabryła A., Zarządzanie strategiczne w teorii i praktyce firmy, Warszawa 2000.</w:t>
      </w:r>
    </w:p>
    <w:p w14:paraId="2680122A"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Trocki M., Zarządzanie Projektami. , Polskie Wydawnictwo Ekonomiczne, Warszawa 2003.</w:t>
      </w:r>
    </w:p>
    <w:p w14:paraId="1A459686"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Urbaniak M., Zarządzanie jakością – Teoria i praktyka, Warszawa 2004.</w:t>
      </w:r>
    </w:p>
    <w:p w14:paraId="7AAC4E2B"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 xml:space="preserve">Wawak S., hasło „wartościowanie jakości”, [w:] Encyklopedia zarządzania, </w:t>
      </w:r>
      <w:hyperlink r:id="rId15" w:history="1">
        <w:r w:rsidRPr="00CF2ED6">
          <w:rPr>
            <w:rStyle w:val="Hipercze"/>
            <w:rFonts w:ascii="Arial" w:hAnsi="Arial" w:cs="Arial"/>
            <w:color w:val="auto"/>
            <w:sz w:val="24"/>
            <w:szCs w:val="24"/>
          </w:rPr>
          <w:t>https://mfiles.pl/pl/index.php/Warto%C5%9Bciowanie_jako%C5%9Bci</w:t>
        </w:r>
      </w:hyperlink>
      <w:r w:rsidRPr="00CF2ED6">
        <w:rPr>
          <w:rFonts w:ascii="Arial" w:hAnsi="Arial" w:cs="Arial"/>
          <w:sz w:val="24"/>
          <w:szCs w:val="24"/>
        </w:rPr>
        <w:t xml:space="preserve"> (dostęp: 5.01.2023).</w:t>
      </w:r>
    </w:p>
    <w:p w14:paraId="3F3FD05E"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lastRenderedPageBreak/>
        <w:t>Wawak S., Wybrane koncepcje klasyfikacji metod zarządzania jakością, "Zeszyty Naukowe Uniwersytetu Ekonomicznego w Krakowie" 2013, nr 910.</w:t>
      </w:r>
    </w:p>
    <w:p w14:paraId="0E296CA9"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Wawak T., Zarządzanie przez jakość, Kraków 1995.</w:t>
      </w:r>
    </w:p>
    <w:p w14:paraId="3F4EEC2E" w14:textId="25CBCFB0" w:rsidR="006E13FA" w:rsidRPr="00CF2ED6" w:rsidRDefault="006E13FA"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Wdowiak W., Metoda analizy progowej w zarządzaniu przedsiębiorstwem, Warszawa 2013.</w:t>
      </w:r>
    </w:p>
    <w:p w14:paraId="663A3FF2" w14:textId="77777777" w:rsidR="009E1C14" w:rsidRPr="00CF2ED6" w:rsidRDefault="009E1C14" w:rsidP="0015731D">
      <w:pPr>
        <w:pStyle w:val="Tekstprzypisudolnego"/>
        <w:spacing w:before="120" w:after="120" w:line="360" w:lineRule="auto"/>
        <w:rPr>
          <w:rFonts w:ascii="Arial" w:hAnsi="Arial" w:cs="Arial"/>
          <w:sz w:val="24"/>
          <w:szCs w:val="24"/>
        </w:rPr>
      </w:pPr>
      <w:r w:rsidRPr="00CF2ED6">
        <w:rPr>
          <w:rFonts w:ascii="Arial" w:hAnsi="Arial" w:cs="Arial"/>
          <w:sz w:val="24"/>
          <w:szCs w:val="24"/>
        </w:rPr>
        <w:t>Wójcik G.P., Koszty jakości: wybrane aspekty, Warszawa 2014.</w:t>
      </w:r>
    </w:p>
    <w:sectPr w:rsidR="009E1C14" w:rsidRPr="00CF2ED6" w:rsidSect="00C87C3D">
      <w:footerReference w:type="default" r:id="rId16"/>
      <w:pgSz w:w="11906" w:h="16838"/>
      <w:pgMar w:top="992" w:right="1274" w:bottom="184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4656A" w14:textId="77777777" w:rsidR="008318A6" w:rsidRDefault="008318A6" w:rsidP="00116515">
      <w:pPr>
        <w:spacing w:after="0" w:line="240" w:lineRule="auto"/>
      </w:pPr>
      <w:r>
        <w:separator/>
      </w:r>
    </w:p>
  </w:endnote>
  <w:endnote w:type="continuationSeparator" w:id="0">
    <w:p w14:paraId="2D3BAD6C" w14:textId="77777777" w:rsidR="008318A6" w:rsidRDefault="008318A6" w:rsidP="00116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0930687"/>
      <w:docPartObj>
        <w:docPartGallery w:val="Page Numbers (Bottom of Page)"/>
        <w:docPartUnique/>
      </w:docPartObj>
    </w:sdtPr>
    <w:sdtEndPr/>
    <w:sdtContent>
      <w:p w14:paraId="4B3434CA" w14:textId="08998F42" w:rsidR="00054A3E" w:rsidRDefault="00054A3E">
        <w:pPr>
          <w:pStyle w:val="Stopka"/>
          <w:jc w:val="center"/>
        </w:pPr>
        <w:r>
          <w:fldChar w:fldCharType="begin"/>
        </w:r>
        <w:r>
          <w:instrText>PAGE   \* MERGEFORMAT</w:instrText>
        </w:r>
        <w:r>
          <w:fldChar w:fldCharType="separate"/>
        </w:r>
        <w:r w:rsidR="00CF2ED6">
          <w:rPr>
            <w:noProof/>
          </w:rPr>
          <w:t>1</w:t>
        </w:r>
        <w:r>
          <w:fldChar w:fldCharType="end"/>
        </w:r>
      </w:p>
      <w:p w14:paraId="51E9C686" w14:textId="64964C8C" w:rsidR="00054A3E" w:rsidRDefault="00C87C3D">
        <w:pPr>
          <w:pStyle w:val="Stopka"/>
          <w:jc w:val="center"/>
        </w:pPr>
        <w:r>
          <w:rPr>
            <w:noProof/>
            <w:lang w:eastAsia="pl-PL"/>
          </w:rPr>
          <w:drawing>
            <wp:inline distT="0" distB="0" distL="0" distR="0" wp14:anchorId="75039530" wp14:editId="257F35B8">
              <wp:extent cx="5767070" cy="737870"/>
              <wp:effectExtent l="0" t="0" r="5080" b="5080"/>
              <wp:docPr id="12" name="Obraz 12" descr="Obraz przedstawia od lewej:&#10;1. flagę, na środku której przedstawione są trzy gwiazdy w kolorze białym, czerwonym oraz złotym, na błękitnym tle, przedstawiająca &quot;Fundusze Europejskie Wiedza Edukacja Rozwój&quot;&#10;2. biało czerwoną flagę Rzeczpospolitej Polskiej&#10;3. flaga, na której przedstawiony jest okrąg złożony z dwunastu złotych gwiazd na błękitnym tle, przedstawiająca Unię Europejską, Europejski Fundusz Społeczny">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descr="Obraz przedstawia od lewej:&#10;1. flagę, na środku której przedstawione są trzy gwiazdy w kolorze białym, czerwonym oraz złotym, na błękitnym tle, przedstawiająca &quot;Fundusze Europejskie Wiedza Edukacja Rozwój&quot;&#10;2. biało czerwoną flagę Rzeczpospolitej Polskiej&#10;3. flaga, na której przedstawiony jest okrąg złożony z dwunastu złotych gwiazd na błękitnym tle, przedstawiająca Unię Europejską, Europejski Fundusz Społeczny">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737870"/>
                      </a:xfrm>
                      <a:prstGeom prst="rect">
                        <a:avLst/>
                      </a:prstGeom>
                      <a:noFill/>
                    </pic:spPr>
                  </pic:pic>
                </a:graphicData>
              </a:graphic>
            </wp:inline>
          </w:drawing>
        </w:r>
      </w:p>
    </w:sdtContent>
  </w:sdt>
  <w:p w14:paraId="2B7895D1" w14:textId="2AEFF07D" w:rsidR="00043261" w:rsidRDefault="000432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3EEF7" w14:textId="77777777" w:rsidR="008318A6" w:rsidRDefault="008318A6" w:rsidP="00116515">
      <w:pPr>
        <w:spacing w:after="0" w:line="240" w:lineRule="auto"/>
      </w:pPr>
      <w:r>
        <w:separator/>
      </w:r>
    </w:p>
  </w:footnote>
  <w:footnote w:type="continuationSeparator" w:id="0">
    <w:p w14:paraId="18B33605" w14:textId="77777777" w:rsidR="008318A6" w:rsidRDefault="008318A6" w:rsidP="00116515">
      <w:pPr>
        <w:spacing w:after="0" w:line="240" w:lineRule="auto"/>
      </w:pPr>
      <w:r>
        <w:continuationSeparator/>
      </w:r>
    </w:p>
  </w:footnote>
  <w:footnote w:id="1">
    <w:p w14:paraId="6D5F32FC" w14:textId="28995B37" w:rsidR="00953C26" w:rsidRPr="00E12BCD" w:rsidRDefault="00953C26">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szerzej A. Grochal, K. Zboś, hasło „kategoryzacja”, [w:] Encyklopedia zarządzania, </w:t>
      </w:r>
      <w:hyperlink r:id="rId1" w:anchor=":~:text=Kategoryzacja%20W%20zarz%C4%85dzaniu" w:history="1">
        <w:r w:rsidR="002159BD" w:rsidRPr="00E12BCD">
          <w:rPr>
            <w:rStyle w:val="Hipercze"/>
            <w:rFonts w:ascii="Arial" w:hAnsi="Arial" w:cs="Arial"/>
          </w:rPr>
          <w:t>https://mfiles.pl/pl/index.php/Kategoryzacja#:~:text=Kategoryzacja%20W%20zarz%C4%85dzaniu</w:t>
        </w:r>
      </w:hyperlink>
      <w:r w:rsidR="002159BD" w:rsidRPr="00E12BCD">
        <w:rPr>
          <w:rFonts w:ascii="Arial" w:hAnsi="Arial" w:cs="Arial"/>
        </w:rPr>
        <w:t>, dostęp 3.01.2023.</w:t>
      </w:r>
    </w:p>
  </w:footnote>
  <w:footnote w:id="2">
    <w:p w14:paraId="033E3808" w14:textId="0BFA6079" w:rsidR="00116515" w:rsidRPr="00E12BCD" w:rsidRDefault="00116515">
      <w:pPr>
        <w:pStyle w:val="Tekstprzypisudolnego"/>
        <w:rPr>
          <w:rFonts w:ascii="Arial" w:hAnsi="Arial" w:cs="Arial"/>
          <w:lang w:val="en-GB"/>
        </w:rPr>
      </w:pPr>
      <w:r w:rsidRPr="00E12BCD">
        <w:rPr>
          <w:rStyle w:val="Odwoanieprzypisudolnego"/>
          <w:rFonts w:ascii="Arial" w:hAnsi="Arial" w:cs="Arial"/>
        </w:rPr>
        <w:footnoteRef/>
      </w:r>
      <w:r w:rsidRPr="00E12BCD">
        <w:rPr>
          <w:rFonts w:ascii="Arial" w:hAnsi="Arial" w:cs="Arial"/>
          <w:lang w:val="en-GB"/>
        </w:rPr>
        <w:t xml:space="preserve"> D.H. Rakinson</w:t>
      </w:r>
      <w:r w:rsidR="00D009CB" w:rsidRPr="00E12BCD">
        <w:rPr>
          <w:rFonts w:ascii="Arial" w:hAnsi="Arial" w:cs="Arial"/>
          <w:lang w:val="en-GB"/>
        </w:rPr>
        <w:t xml:space="preserve">, L.M. Oakes, Early Category and Concept Development, Nowy Jork </w:t>
      </w:r>
      <w:r w:rsidRPr="00E12BCD">
        <w:rPr>
          <w:rFonts w:ascii="Arial" w:hAnsi="Arial" w:cs="Arial"/>
          <w:lang w:val="en-GB"/>
        </w:rPr>
        <w:t>2003, s. 200.</w:t>
      </w:r>
    </w:p>
  </w:footnote>
  <w:footnote w:id="3">
    <w:p w14:paraId="7CF87653" w14:textId="282A536D" w:rsidR="00F940E9" w:rsidRPr="00E12BCD" w:rsidRDefault="00F940E9">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J. Maćkiewicz</w:t>
      </w:r>
      <w:r w:rsidR="00D009CB" w:rsidRPr="00E12BCD">
        <w:rPr>
          <w:rFonts w:ascii="Arial" w:hAnsi="Arial" w:cs="Arial"/>
        </w:rPr>
        <w:t>, Kategoryzacja a językowy obraz świata, Lublin</w:t>
      </w:r>
      <w:r w:rsidRPr="00E12BCD">
        <w:rPr>
          <w:rFonts w:ascii="Arial" w:hAnsi="Arial" w:cs="Arial"/>
        </w:rPr>
        <w:t xml:space="preserve"> 1999, s. 51.</w:t>
      </w:r>
    </w:p>
  </w:footnote>
  <w:footnote w:id="4">
    <w:p w14:paraId="60D7AB3B" w14:textId="43A34101" w:rsidR="008615F9" w:rsidRPr="00E12BCD" w:rsidRDefault="008615F9">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G. P. Wójcik</w:t>
      </w:r>
      <w:r w:rsidR="007B2173" w:rsidRPr="00E12BCD">
        <w:rPr>
          <w:rFonts w:ascii="Arial" w:hAnsi="Arial" w:cs="Arial"/>
        </w:rPr>
        <w:t xml:space="preserve">, Koszty jakości: wybrane aspekty, Warszawa </w:t>
      </w:r>
      <w:r w:rsidRPr="00E12BCD">
        <w:rPr>
          <w:rFonts w:ascii="Arial" w:hAnsi="Arial" w:cs="Arial"/>
        </w:rPr>
        <w:t>2014, s. 169.</w:t>
      </w:r>
    </w:p>
  </w:footnote>
  <w:footnote w:id="5">
    <w:p w14:paraId="05B06297" w14:textId="593E38B6" w:rsidR="008615F9" w:rsidRPr="00E12BCD" w:rsidRDefault="008615F9">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P. Mil</w:t>
      </w:r>
      <w:r w:rsidR="007B2173" w:rsidRPr="00E12BCD">
        <w:rPr>
          <w:rFonts w:ascii="Arial" w:hAnsi="Arial" w:cs="Arial"/>
        </w:rPr>
        <w:t>l</w:t>
      </w:r>
      <w:r w:rsidRPr="00E12BCD">
        <w:rPr>
          <w:rFonts w:ascii="Arial" w:hAnsi="Arial" w:cs="Arial"/>
        </w:rPr>
        <w:t>er</w:t>
      </w:r>
      <w:r w:rsidR="007B2173" w:rsidRPr="00E12BCD">
        <w:rPr>
          <w:rFonts w:ascii="Arial" w:hAnsi="Arial" w:cs="Arial"/>
        </w:rPr>
        <w:t xml:space="preserve">, Systemowe zarządzanie jakością: koncepcja systemu, ocena systemu, wspomaganie decyzji, Warszawa </w:t>
      </w:r>
      <w:r w:rsidRPr="00E12BCD">
        <w:rPr>
          <w:rFonts w:ascii="Arial" w:hAnsi="Arial" w:cs="Arial"/>
        </w:rPr>
        <w:t>2011, s. 449</w:t>
      </w:r>
      <w:r w:rsidR="007B2173" w:rsidRPr="00E12BCD">
        <w:rPr>
          <w:rFonts w:ascii="Arial" w:hAnsi="Arial" w:cs="Arial"/>
        </w:rPr>
        <w:t>.</w:t>
      </w:r>
    </w:p>
  </w:footnote>
  <w:footnote w:id="6">
    <w:p w14:paraId="29B410D3" w14:textId="1FFEF489" w:rsidR="00693AAF" w:rsidRPr="00E12BCD" w:rsidRDefault="00693AAF">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w:t>
      </w:r>
      <w:r w:rsidRPr="00E12BCD">
        <w:rPr>
          <w:rFonts w:ascii="Arial" w:hAnsi="Arial" w:cs="Arial"/>
          <w:color w:val="FF0000"/>
        </w:rPr>
        <w:t>M. Trocki, Zarządzanie Projektami, Warszawa 2003, s.276.</w:t>
      </w:r>
    </w:p>
  </w:footnote>
  <w:footnote w:id="7">
    <w:p w14:paraId="22D6E894" w14:textId="59C75018" w:rsidR="008615F9" w:rsidRPr="00E12BCD" w:rsidRDefault="008615F9">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G. P. Wójcik</w:t>
      </w:r>
      <w:r w:rsidR="007B2173" w:rsidRPr="00E12BCD">
        <w:rPr>
          <w:rFonts w:ascii="Arial" w:hAnsi="Arial" w:cs="Arial"/>
        </w:rPr>
        <w:t>, op. cit.</w:t>
      </w:r>
      <w:r w:rsidRPr="00E12BCD">
        <w:rPr>
          <w:rFonts w:ascii="Arial" w:hAnsi="Arial" w:cs="Arial"/>
        </w:rPr>
        <w:t>, s. 169.</w:t>
      </w:r>
    </w:p>
  </w:footnote>
  <w:footnote w:id="8">
    <w:p w14:paraId="76A2117D" w14:textId="42229462" w:rsidR="00F52946" w:rsidRPr="00E12BCD" w:rsidRDefault="00F52946">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S. Wawak</w:t>
      </w:r>
      <w:r w:rsidR="007B2173" w:rsidRPr="00E12BCD">
        <w:rPr>
          <w:rFonts w:ascii="Arial" w:hAnsi="Arial" w:cs="Arial"/>
        </w:rPr>
        <w:t>, Wybrane koncepcje klasyfikacji metod zarządzania jakością, "Zeszyty Naukowe Uniwersytetu Ekonomicznego w Krakowie" 2013, nr 910,</w:t>
      </w:r>
      <w:r w:rsidRPr="00E12BCD">
        <w:rPr>
          <w:rFonts w:ascii="Arial" w:hAnsi="Arial" w:cs="Arial"/>
        </w:rPr>
        <w:t xml:space="preserve"> s. 41-43.</w:t>
      </w:r>
    </w:p>
  </w:footnote>
  <w:footnote w:id="9">
    <w:p w14:paraId="2769DCF9" w14:textId="1D3E89DF" w:rsidR="00F52946" w:rsidRPr="00E12BCD" w:rsidRDefault="00F52946">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G. P. Wójcik</w:t>
      </w:r>
      <w:r w:rsidR="007B2173" w:rsidRPr="00E12BCD">
        <w:rPr>
          <w:rFonts w:ascii="Arial" w:hAnsi="Arial" w:cs="Arial"/>
        </w:rPr>
        <w:t xml:space="preserve">, op. cit., </w:t>
      </w:r>
      <w:r w:rsidRPr="00E12BCD">
        <w:rPr>
          <w:rFonts w:ascii="Arial" w:hAnsi="Arial" w:cs="Arial"/>
        </w:rPr>
        <w:t>s. 170</w:t>
      </w:r>
      <w:r w:rsidR="007B2173" w:rsidRPr="00E12BCD">
        <w:rPr>
          <w:rFonts w:ascii="Arial" w:hAnsi="Arial" w:cs="Arial"/>
        </w:rPr>
        <w:t>.</w:t>
      </w:r>
    </w:p>
  </w:footnote>
  <w:footnote w:id="10">
    <w:p w14:paraId="6B7045A0" w14:textId="2108A3F5" w:rsidR="00F52946" w:rsidRPr="00E12BCD" w:rsidRDefault="00F52946">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J. Frąś</w:t>
      </w:r>
      <w:r w:rsidR="007B2173" w:rsidRPr="00E12BCD">
        <w:rPr>
          <w:rFonts w:ascii="Arial" w:hAnsi="Arial" w:cs="Arial"/>
        </w:rPr>
        <w:t>,</w:t>
      </w:r>
      <w:r w:rsidRPr="00E12BCD">
        <w:rPr>
          <w:rFonts w:ascii="Arial" w:hAnsi="Arial" w:cs="Arial"/>
        </w:rPr>
        <w:t xml:space="preserve"> M. Siwkowski</w:t>
      </w:r>
      <w:r w:rsidR="007B2173" w:rsidRPr="00E12BCD">
        <w:rPr>
          <w:rFonts w:ascii="Arial" w:hAnsi="Arial" w:cs="Arial"/>
        </w:rPr>
        <w:t>,</w:t>
      </w:r>
      <w:r w:rsidRPr="00E12BCD">
        <w:rPr>
          <w:rFonts w:ascii="Arial" w:hAnsi="Arial" w:cs="Arial"/>
        </w:rPr>
        <w:t xml:space="preserve"> </w:t>
      </w:r>
      <w:r w:rsidR="007B2173" w:rsidRPr="00E12BCD">
        <w:rPr>
          <w:rFonts w:ascii="Arial" w:hAnsi="Arial" w:cs="Arial"/>
        </w:rPr>
        <w:t>Metody i techniki zarządzania jakością, "Finanse, rynki finansowe, ubezpieczenia” 2011, nr 46</w:t>
      </w:r>
      <w:r w:rsidRPr="00E12BCD">
        <w:rPr>
          <w:rFonts w:ascii="Arial" w:hAnsi="Arial" w:cs="Arial"/>
        </w:rPr>
        <w:t>, s. 372.</w:t>
      </w:r>
    </w:p>
  </w:footnote>
  <w:footnote w:id="11">
    <w:p w14:paraId="2CF88C21" w14:textId="467DFF4E" w:rsidR="00463E80" w:rsidRPr="00E12BCD" w:rsidRDefault="00463E80">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W. Ładoński</w:t>
      </w:r>
      <w:r w:rsidR="007B2173" w:rsidRPr="00E12BCD">
        <w:rPr>
          <w:rFonts w:ascii="Arial" w:hAnsi="Arial" w:cs="Arial"/>
        </w:rPr>
        <w:t>,</w:t>
      </w:r>
      <w:r w:rsidRPr="00E12BCD">
        <w:rPr>
          <w:rFonts w:ascii="Arial" w:hAnsi="Arial" w:cs="Arial"/>
        </w:rPr>
        <w:t xml:space="preserve"> K. Szołtysek</w:t>
      </w:r>
      <w:r w:rsidR="007B2173" w:rsidRPr="00E12BCD">
        <w:rPr>
          <w:rFonts w:ascii="Arial" w:hAnsi="Arial" w:cs="Arial"/>
        </w:rPr>
        <w:t xml:space="preserve"> (red.), Zarządzanie jakością. Cz. 3. Metody kształtowania jakości w organizacji, Wrocław</w:t>
      </w:r>
      <w:r w:rsidRPr="00E12BCD">
        <w:rPr>
          <w:rFonts w:ascii="Arial" w:hAnsi="Arial" w:cs="Arial"/>
        </w:rPr>
        <w:t xml:space="preserve"> </w:t>
      </w:r>
      <w:r w:rsidR="007B2173" w:rsidRPr="00E12BCD">
        <w:rPr>
          <w:rFonts w:ascii="Arial" w:hAnsi="Arial" w:cs="Arial"/>
        </w:rPr>
        <w:t>2008</w:t>
      </w:r>
      <w:r w:rsidRPr="00E12BCD">
        <w:rPr>
          <w:rFonts w:ascii="Arial" w:hAnsi="Arial" w:cs="Arial"/>
        </w:rPr>
        <w:t>, s. 140-143.</w:t>
      </w:r>
    </w:p>
  </w:footnote>
  <w:footnote w:id="12">
    <w:p w14:paraId="3DDDB5A3" w14:textId="440DB500" w:rsidR="00FF4E45" w:rsidRPr="00E12BCD" w:rsidRDefault="00FF4E45">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więcej: J: Łuczak, Nowe narzędzia w zarządzaniu jakością, „Problemy Jakości” 1994, nr 6.</w:t>
      </w:r>
    </w:p>
  </w:footnote>
  <w:footnote w:id="13">
    <w:p w14:paraId="426976BD" w14:textId="564BDD22" w:rsidR="004550F9" w:rsidRPr="00E12BCD" w:rsidRDefault="004550F9">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O metodzie tworzenia diagramów zob. też schematy na </w:t>
      </w:r>
      <w:hyperlink r:id="rId2" w:history="1">
        <w:r w:rsidRPr="00E12BCD">
          <w:rPr>
            <w:rStyle w:val="Hipercze"/>
            <w:rFonts w:ascii="Arial" w:hAnsi="Arial" w:cs="Arial"/>
          </w:rPr>
          <w:t>https://www.jakosc.biz/diagram-relacji/</w:t>
        </w:r>
      </w:hyperlink>
      <w:r w:rsidRPr="00E12BCD">
        <w:rPr>
          <w:rFonts w:ascii="Arial" w:hAnsi="Arial" w:cs="Arial"/>
        </w:rPr>
        <w:t xml:space="preserve"> (dostęp 10.01.2023).</w:t>
      </w:r>
      <w:r w:rsidR="00904DF7" w:rsidRPr="00E12BCD">
        <w:rPr>
          <w:rFonts w:ascii="Arial" w:hAnsi="Arial" w:cs="Arial"/>
        </w:rPr>
        <w:t xml:space="preserve"> </w:t>
      </w:r>
    </w:p>
  </w:footnote>
  <w:footnote w:id="14">
    <w:p w14:paraId="09C9B9A5" w14:textId="776D679C" w:rsidR="00463E80" w:rsidRPr="00E12BCD" w:rsidRDefault="00463E80">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Schemat na podstawie W. Ładoński</w:t>
      </w:r>
      <w:r w:rsidR="007B2173" w:rsidRPr="00E12BCD">
        <w:rPr>
          <w:rFonts w:ascii="Arial" w:hAnsi="Arial" w:cs="Arial"/>
        </w:rPr>
        <w:t>,</w:t>
      </w:r>
      <w:r w:rsidRPr="00E12BCD">
        <w:rPr>
          <w:rFonts w:ascii="Arial" w:hAnsi="Arial" w:cs="Arial"/>
        </w:rPr>
        <w:t xml:space="preserve"> K. Szołtysek</w:t>
      </w:r>
      <w:r w:rsidR="007B2173" w:rsidRPr="00E12BCD">
        <w:rPr>
          <w:rFonts w:ascii="Arial" w:hAnsi="Arial" w:cs="Arial"/>
        </w:rPr>
        <w:t>, op.cit.</w:t>
      </w:r>
      <w:r w:rsidRPr="00E12BCD">
        <w:rPr>
          <w:rFonts w:ascii="Arial" w:hAnsi="Arial" w:cs="Arial"/>
        </w:rPr>
        <w:t>, s. 142.</w:t>
      </w:r>
    </w:p>
  </w:footnote>
  <w:footnote w:id="15">
    <w:p w14:paraId="75426119" w14:textId="7EF73BC3" w:rsidR="001D0693" w:rsidRPr="00E12BCD" w:rsidRDefault="001D0693" w:rsidP="0086115E">
      <w:pPr>
        <w:pStyle w:val="Tekstprzypisudolnego"/>
        <w:rPr>
          <w:rFonts w:ascii="Arial" w:hAnsi="Arial" w:cs="Arial"/>
          <w:lang w:val="en-GB"/>
        </w:rPr>
      </w:pPr>
      <w:r w:rsidRPr="00E12BCD">
        <w:rPr>
          <w:rStyle w:val="Odwoanieprzypisudolnego"/>
          <w:rFonts w:ascii="Arial" w:hAnsi="Arial" w:cs="Arial"/>
        </w:rPr>
        <w:footnoteRef/>
      </w:r>
      <w:r w:rsidRPr="00E12BCD">
        <w:rPr>
          <w:rFonts w:ascii="Arial" w:hAnsi="Arial" w:cs="Arial"/>
          <w:lang w:val="en-GB"/>
        </w:rPr>
        <w:t xml:space="preserve"> </w:t>
      </w:r>
      <w:r w:rsidR="0086115E" w:rsidRPr="00E12BCD">
        <w:rPr>
          <w:rFonts w:ascii="Arial" w:hAnsi="Arial" w:cs="Arial"/>
          <w:lang w:val="en-GB"/>
        </w:rPr>
        <w:t xml:space="preserve">Zob. więcej F. Nicklos, The Goals Grid. A Tool for Setting and Clarifying Goals &amp; Objectives, </w:t>
      </w:r>
      <w:hyperlink r:id="rId3" w:history="1">
        <w:r w:rsidR="0086115E" w:rsidRPr="00E12BCD">
          <w:rPr>
            <w:rStyle w:val="Hipercze"/>
            <w:rFonts w:ascii="Arial" w:hAnsi="Arial" w:cs="Arial"/>
            <w:lang w:val="en-GB"/>
          </w:rPr>
          <w:t>https://nickols.us/goals_grid.htm</w:t>
        </w:r>
      </w:hyperlink>
      <w:r w:rsidR="0086115E" w:rsidRPr="00E12BCD">
        <w:rPr>
          <w:rFonts w:ascii="Arial" w:hAnsi="Arial" w:cs="Arial"/>
          <w:lang w:val="en-GB"/>
        </w:rPr>
        <w:t xml:space="preserve"> (dostęp 13.01.2023).</w:t>
      </w:r>
    </w:p>
  </w:footnote>
  <w:footnote w:id="16">
    <w:p w14:paraId="1C2F8646" w14:textId="31BEAD11" w:rsidR="004B44FD" w:rsidRPr="00E12BCD" w:rsidRDefault="004B44FD">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szerzej: M. Brożyńska, A. Lis, M. Szymczak, K. Kowal, 5xdlaczego. Pierwszy podręcznik metody, Łódź 2014.</w:t>
      </w:r>
    </w:p>
  </w:footnote>
  <w:footnote w:id="17">
    <w:p w14:paraId="7A576D47" w14:textId="14CD5E22" w:rsidR="000B789D" w:rsidRPr="00E12BCD" w:rsidRDefault="000B789D">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o tej metodzie np. M. Urbaniak, Zarządzanie jakością – Teoria i praktyka, Warszawa 2004.</w:t>
      </w:r>
    </w:p>
  </w:footnote>
  <w:footnote w:id="18">
    <w:p w14:paraId="61CB52D4" w14:textId="55415CE0" w:rsidR="00911C70" w:rsidRPr="00E12BCD" w:rsidRDefault="00911C70">
      <w:pPr>
        <w:pStyle w:val="Tekstprzypisudolnego"/>
        <w:rPr>
          <w:rFonts w:ascii="Arial" w:hAnsi="Arial" w:cs="Arial"/>
          <w:lang w:val="en-GB"/>
        </w:rPr>
      </w:pPr>
      <w:r w:rsidRPr="00E12BCD">
        <w:rPr>
          <w:rStyle w:val="Odwoanieprzypisudolnego"/>
          <w:rFonts w:ascii="Arial" w:hAnsi="Arial" w:cs="Arial"/>
        </w:rPr>
        <w:footnoteRef/>
      </w:r>
      <w:r w:rsidRPr="00E12BCD">
        <w:rPr>
          <w:rFonts w:ascii="Arial" w:hAnsi="Arial" w:cs="Arial"/>
          <w:lang w:val="en-GB"/>
        </w:rPr>
        <w:t xml:space="preserve"> Zob. więcej D.N. Ammons, Dale J. Roenigk, Tools for Decision Making: A Practical Guide for Local Government, London-New Youk 2021, s. 308-318.</w:t>
      </w:r>
    </w:p>
  </w:footnote>
  <w:footnote w:id="19">
    <w:p w14:paraId="42DE1E98" w14:textId="392EAE2B" w:rsidR="0069708D" w:rsidRPr="00E12BCD" w:rsidRDefault="0069708D">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Proces analitycznej hierarchizacji w ocenie wariantów rozwiązań projektowych (pg.edu.pl)</w:t>
      </w:r>
      <w:r w:rsidR="00E24C68" w:rsidRPr="00E12BCD">
        <w:rPr>
          <w:rFonts w:ascii="Arial" w:hAnsi="Arial" w:cs="Arial"/>
        </w:rPr>
        <w:t xml:space="preserve"> (dostęp: 2.01.2023)</w:t>
      </w:r>
      <w:r w:rsidR="00F111B5" w:rsidRPr="00E12BCD">
        <w:rPr>
          <w:rFonts w:ascii="Arial" w:hAnsi="Arial" w:cs="Arial"/>
        </w:rPr>
        <w:t>.</w:t>
      </w:r>
    </w:p>
  </w:footnote>
  <w:footnote w:id="20">
    <w:p w14:paraId="05B473D4" w14:textId="2C661672" w:rsidR="00F111B5" w:rsidRPr="00E12BCD" w:rsidRDefault="00F111B5">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M. Lisiński, Wariantowanie w projektowaniu ekonomicznym, AE w Krakowie, 1992.</w:t>
      </w:r>
    </w:p>
  </w:footnote>
  <w:footnote w:id="21">
    <w:p w14:paraId="3E69D052" w14:textId="7C6ADD05" w:rsidR="007C71EE" w:rsidRPr="00E12BCD" w:rsidRDefault="007C71EE">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w:t>
      </w:r>
      <w:r w:rsidR="00E24C68" w:rsidRPr="00E12BCD">
        <w:rPr>
          <w:rFonts w:ascii="Arial" w:hAnsi="Arial" w:cs="Arial"/>
        </w:rPr>
        <w:t>o</w:t>
      </w:r>
      <w:r w:rsidRPr="00E12BCD">
        <w:rPr>
          <w:rFonts w:ascii="Arial" w:hAnsi="Arial" w:cs="Arial"/>
        </w:rPr>
        <w:t>b. szerzej A. Stabryła, Zarządzanie strategiczne w teorii i praktyce firmy, Warszawa 2000.</w:t>
      </w:r>
    </w:p>
  </w:footnote>
  <w:footnote w:id="22">
    <w:p w14:paraId="1D76567B" w14:textId="0CD60470" w:rsidR="00F01101" w:rsidRPr="00E12BCD" w:rsidRDefault="00F01101">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w:t>
      </w:r>
      <w:r w:rsidR="006E13FA" w:rsidRPr="00E12BCD">
        <w:rPr>
          <w:rFonts w:ascii="Arial" w:hAnsi="Arial" w:cs="Arial"/>
          <w:color w:val="FF0000"/>
        </w:rPr>
        <w:t>W. Wdowiak, Metoda analizy progowej w zarządzaniu przedsiębiorstwem, Warszawa 2013.</w:t>
      </w:r>
    </w:p>
  </w:footnote>
  <w:footnote w:id="23">
    <w:p w14:paraId="0990F675" w14:textId="341853F2" w:rsidR="00321901" w:rsidRPr="00E12BCD" w:rsidRDefault="00321901">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T.</w:t>
      </w:r>
      <w:r w:rsidR="00354542" w:rsidRPr="00E12BCD">
        <w:rPr>
          <w:rFonts w:ascii="Arial" w:hAnsi="Arial" w:cs="Arial"/>
        </w:rPr>
        <w:t xml:space="preserve"> </w:t>
      </w:r>
      <w:r w:rsidRPr="00E12BCD">
        <w:rPr>
          <w:rFonts w:ascii="Arial" w:hAnsi="Arial" w:cs="Arial"/>
        </w:rPr>
        <w:t>Wawak</w:t>
      </w:r>
      <w:r w:rsidR="0039111C" w:rsidRPr="00E12BCD">
        <w:rPr>
          <w:rFonts w:ascii="Arial" w:hAnsi="Arial" w:cs="Arial"/>
        </w:rPr>
        <w:t>, Zarządzanie przez jakość, Kraków 1995</w:t>
      </w:r>
      <w:r w:rsidRPr="00E12BCD">
        <w:rPr>
          <w:rFonts w:ascii="Arial" w:hAnsi="Arial" w:cs="Arial"/>
        </w:rPr>
        <w:t>, s. 9.</w:t>
      </w:r>
    </w:p>
  </w:footnote>
  <w:footnote w:id="24">
    <w:p w14:paraId="454F0FB1" w14:textId="77777777" w:rsidR="00354542" w:rsidRPr="00E12BCD" w:rsidRDefault="00354542" w:rsidP="00354542">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ogólny wywód na ten temat S. Wawak, hasło „wartościowanie jakości”, [w:] Encyklopedia zarządzania, </w:t>
      </w:r>
      <w:hyperlink r:id="rId4" w:history="1">
        <w:r w:rsidRPr="00E12BCD">
          <w:rPr>
            <w:rStyle w:val="Hipercze"/>
            <w:rFonts w:ascii="Arial" w:hAnsi="Arial" w:cs="Arial"/>
          </w:rPr>
          <w:t>https://mfiles.pl/pl/index.php/Warto%C5%9Bciowanie_jako%C5%9Bci</w:t>
        </w:r>
      </w:hyperlink>
      <w:r w:rsidRPr="00E12BCD">
        <w:rPr>
          <w:rFonts w:ascii="Arial" w:hAnsi="Arial" w:cs="Arial"/>
        </w:rPr>
        <w:t xml:space="preserve"> (dostęp: 5.01.2023).</w:t>
      </w:r>
    </w:p>
  </w:footnote>
  <w:footnote w:id="25">
    <w:p w14:paraId="10291477" w14:textId="4482D51C" w:rsidR="00021EFD" w:rsidRPr="00E12BCD" w:rsidRDefault="00021EFD">
      <w:pPr>
        <w:pStyle w:val="Tekstprzypisudolnego"/>
        <w:rPr>
          <w:rFonts w:ascii="Arial" w:hAnsi="Arial" w:cs="Arial"/>
        </w:rPr>
      </w:pPr>
      <w:r w:rsidRPr="00E12BCD">
        <w:rPr>
          <w:rStyle w:val="Odwoanieprzypisudolnego"/>
          <w:rFonts w:ascii="Arial" w:hAnsi="Arial" w:cs="Arial"/>
        </w:rPr>
        <w:footnoteRef/>
      </w:r>
      <w:r w:rsidRPr="00E12BCD">
        <w:rPr>
          <w:rFonts w:ascii="Arial" w:hAnsi="Arial" w:cs="Arial"/>
        </w:rPr>
        <w:t xml:space="preserve"> Zob. o tej metodzie w odniesieniu do oceny jakości produktu W. Nierzwicki, M. Wiśniewska</w:t>
      </w:r>
      <w:r w:rsidR="00354542" w:rsidRPr="00E12BCD">
        <w:rPr>
          <w:rFonts w:ascii="Arial" w:hAnsi="Arial" w:cs="Arial"/>
        </w:rPr>
        <w:t>,</w:t>
      </w:r>
      <w:r w:rsidRPr="00E12BCD">
        <w:rPr>
          <w:rFonts w:ascii="Arial" w:hAnsi="Arial" w:cs="Arial"/>
        </w:rPr>
        <w:t xml:space="preserve"> s. 14.</w:t>
      </w:r>
    </w:p>
  </w:footnote>
  <w:footnote w:id="26">
    <w:p w14:paraId="1EC6AC95" w14:textId="3FEC17AD" w:rsidR="00937AEA" w:rsidRPr="004D6674" w:rsidRDefault="00937AEA">
      <w:pPr>
        <w:pStyle w:val="Tekstprzypisudolnego"/>
        <w:rPr>
          <w:rFonts w:ascii="Arial" w:hAnsi="Arial" w:cs="Arial"/>
          <w:color w:val="FF0000"/>
        </w:rPr>
      </w:pPr>
      <w:r w:rsidRPr="004D6674">
        <w:rPr>
          <w:rStyle w:val="Odwoanieprzypisudolnego"/>
          <w:rFonts w:ascii="Arial" w:hAnsi="Arial" w:cs="Arial"/>
          <w:color w:val="FF0000"/>
        </w:rPr>
        <w:footnoteRef/>
      </w:r>
      <w:r w:rsidRPr="004D6674">
        <w:rPr>
          <w:rFonts w:ascii="Arial" w:hAnsi="Arial" w:cs="Arial"/>
          <w:color w:val="FF0000"/>
        </w:rPr>
        <w:t xml:space="preserve"> Zob. opis narzędzia na </w:t>
      </w:r>
      <w:hyperlink r:id="rId5" w:history="1">
        <w:r w:rsidR="00E12BCD" w:rsidRPr="004D6674">
          <w:rPr>
            <w:rStyle w:val="Hipercze"/>
            <w:rFonts w:ascii="Arial" w:hAnsi="Arial" w:cs="Arial"/>
            <w:color w:val="FF0000"/>
          </w:rPr>
          <w:t>https://asana.com/pl/resources/decision-matrix-examples</w:t>
        </w:r>
      </w:hyperlink>
      <w:r w:rsidR="00E12BCD" w:rsidRPr="004D6674">
        <w:rPr>
          <w:rFonts w:ascii="Arial" w:hAnsi="Arial" w:cs="Arial"/>
          <w:color w:val="FF0000"/>
        </w:rPr>
        <w:t xml:space="preserve"> [dostęp: 28.01.2023]</w:t>
      </w:r>
      <w:r w:rsidR="004D6674">
        <w:rPr>
          <w:rFonts w:ascii="Arial" w:hAnsi="Arial" w:cs="Arial"/>
          <w:color w:val="FF0000"/>
        </w:rPr>
        <w:t>.</w:t>
      </w:r>
    </w:p>
  </w:footnote>
  <w:footnote w:id="27">
    <w:p w14:paraId="606D848F" w14:textId="0C503A9F" w:rsidR="004D6674" w:rsidRPr="004D6674" w:rsidRDefault="004D6674">
      <w:pPr>
        <w:pStyle w:val="Tekstprzypisudolnego"/>
        <w:rPr>
          <w:rFonts w:ascii="Arial" w:hAnsi="Arial" w:cs="Arial"/>
          <w:color w:val="FF0000"/>
        </w:rPr>
      </w:pPr>
      <w:r w:rsidRPr="004D6674">
        <w:rPr>
          <w:rStyle w:val="Odwoanieprzypisudolnego"/>
          <w:rFonts w:ascii="Arial" w:hAnsi="Arial" w:cs="Arial"/>
          <w:color w:val="FF0000"/>
        </w:rPr>
        <w:footnoteRef/>
      </w:r>
      <w:r w:rsidRPr="004D6674">
        <w:rPr>
          <w:rFonts w:ascii="Arial" w:hAnsi="Arial" w:cs="Arial"/>
          <w:color w:val="FF0000"/>
        </w:rPr>
        <w:t xml:space="preserve"> Zob. opis narzędzia na </w:t>
      </w:r>
      <w:hyperlink r:id="rId6" w:history="1">
        <w:r w:rsidRPr="004D6674">
          <w:rPr>
            <w:rStyle w:val="Hipercze"/>
            <w:rFonts w:ascii="Arial" w:hAnsi="Arial" w:cs="Arial"/>
            <w:color w:val="FF0000"/>
          </w:rPr>
          <w:t>https://www.katarzynapluska.pl/matryca-priorytetow-macierz-eisenhowera/</w:t>
        </w:r>
      </w:hyperlink>
      <w:r w:rsidRPr="004D6674">
        <w:rPr>
          <w:rFonts w:ascii="Arial" w:hAnsi="Arial" w:cs="Arial"/>
          <w:color w:val="FF0000"/>
        </w:rPr>
        <w:t xml:space="preserve"> [dostęp 28.01.2023].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34676"/>
    <w:multiLevelType w:val="hybridMultilevel"/>
    <w:tmpl w:val="978A0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E9F"/>
    <w:multiLevelType w:val="hybridMultilevel"/>
    <w:tmpl w:val="252C52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90A69"/>
    <w:multiLevelType w:val="hybridMultilevel"/>
    <w:tmpl w:val="08C60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4A7530"/>
    <w:multiLevelType w:val="hybridMultilevel"/>
    <w:tmpl w:val="F3D0FD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9EC28F9"/>
    <w:multiLevelType w:val="hybridMultilevel"/>
    <w:tmpl w:val="1A661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EE3A81"/>
    <w:multiLevelType w:val="multilevel"/>
    <w:tmpl w:val="6D6E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33EEE"/>
    <w:multiLevelType w:val="hybridMultilevel"/>
    <w:tmpl w:val="BE58B4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5F154C5"/>
    <w:multiLevelType w:val="hybridMultilevel"/>
    <w:tmpl w:val="450E84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C9126B"/>
    <w:multiLevelType w:val="hybridMultilevel"/>
    <w:tmpl w:val="1D3865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EC5ACB"/>
    <w:multiLevelType w:val="multilevel"/>
    <w:tmpl w:val="A98E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C1440A"/>
    <w:multiLevelType w:val="hybridMultilevel"/>
    <w:tmpl w:val="0A92C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8D6DBD"/>
    <w:multiLevelType w:val="multilevel"/>
    <w:tmpl w:val="5212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7B163F"/>
    <w:multiLevelType w:val="hybridMultilevel"/>
    <w:tmpl w:val="563810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F365BD"/>
    <w:multiLevelType w:val="hybridMultilevel"/>
    <w:tmpl w:val="C41032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54D7B78"/>
    <w:multiLevelType w:val="hybridMultilevel"/>
    <w:tmpl w:val="B6429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7B977D9"/>
    <w:multiLevelType w:val="hybridMultilevel"/>
    <w:tmpl w:val="B53EAF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67065F"/>
    <w:multiLevelType w:val="multilevel"/>
    <w:tmpl w:val="3F8C2C2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16"/>
  </w:num>
  <w:num w:numId="3">
    <w:abstractNumId w:val="2"/>
  </w:num>
  <w:num w:numId="4">
    <w:abstractNumId w:val="7"/>
  </w:num>
  <w:num w:numId="5">
    <w:abstractNumId w:val="4"/>
  </w:num>
  <w:num w:numId="6">
    <w:abstractNumId w:val="10"/>
  </w:num>
  <w:num w:numId="7">
    <w:abstractNumId w:val="0"/>
  </w:num>
  <w:num w:numId="8">
    <w:abstractNumId w:val="6"/>
  </w:num>
  <w:num w:numId="9">
    <w:abstractNumId w:val="5"/>
  </w:num>
  <w:num w:numId="10">
    <w:abstractNumId w:val="11"/>
  </w:num>
  <w:num w:numId="11">
    <w:abstractNumId w:val="9"/>
  </w:num>
  <w:num w:numId="12">
    <w:abstractNumId w:val="3"/>
  </w:num>
  <w:num w:numId="13">
    <w:abstractNumId w:val="13"/>
  </w:num>
  <w:num w:numId="14">
    <w:abstractNumId w:val="14"/>
  </w:num>
  <w:num w:numId="15">
    <w:abstractNumId w:val="8"/>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LQwNDIxtjQ3MzUyMLRQ0lEKTi0uzszPAykwrAUA3ZSvRCwAAAA="/>
  </w:docVars>
  <w:rsids>
    <w:rsidRoot w:val="00720B69"/>
    <w:rsid w:val="000014D9"/>
    <w:rsid w:val="00003827"/>
    <w:rsid w:val="00006D19"/>
    <w:rsid w:val="00021EBC"/>
    <w:rsid w:val="00021EFD"/>
    <w:rsid w:val="0002585C"/>
    <w:rsid w:val="0003263B"/>
    <w:rsid w:val="000363E5"/>
    <w:rsid w:val="00037348"/>
    <w:rsid w:val="00043261"/>
    <w:rsid w:val="00054A3E"/>
    <w:rsid w:val="00056D3D"/>
    <w:rsid w:val="00061279"/>
    <w:rsid w:val="000636B9"/>
    <w:rsid w:val="00074C9E"/>
    <w:rsid w:val="000837A0"/>
    <w:rsid w:val="00085846"/>
    <w:rsid w:val="000900AD"/>
    <w:rsid w:val="00092038"/>
    <w:rsid w:val="00092258"/>
    <w:rsid w:val="00095C84"/>
    <w:rsid w:val="000A4475"/>
    <w:rsid w:val="000B789D"/>
    <w:rsid w:val="000C1515"/>
    <w:rsid w:val="000D736B"/>
    <w:rsid w:val="000E072A"/>
    <w:rsid w:val="000E6C3F"/>
    <w:rsid w:val="000E74ED"/>
    <w:rsid w:val="000F0094"/>
    <w:rsid w:val="00116515"/>
    <w:rsid w:val="00116A50"/>
    <w:rsid w:val="001220D5"/>
    <w:rsid w:val="00122199"/>
    <w:rsid w:val="00131DE1"/>
    <w:rsid w:val="00133EA5"/>
    <w:rsid w:val="00133F44"/>
    <w:rsid w:val="001549F3"/>
    <w:rsid w:val="0015731D"/>
    <w:rsid w:val="00171F0F"/>
    <w:rsid w:val="00176865"/>
    <w:rsid w:val="0017799A"/>
    <w:rsid w:val="00183841"/>
    <w:rsid w:val="0018500C"/>
    <w:rsid w:val="00195794"/>
    <w:rsid w:val="00196EAB"/>
    <w:rsid w:val="00197844"/>
    <w:rsid w:val="001A2FDC"/>
    <w:rsid w:val="001A4935"/>
    <w:rsid w:val="001A5C23"/>
    <w:rsid w:val="001B6CFD"/>
    <w:rsid w:val="001C33C9"/>
    <w:rsid w:val="001C5AED"/>
    <w:rsid w:val="001D0693"/>
    <w:rsid w:val="001D6247"/>
    <w:rsid w:val="001E6564"/>
    <w:rsid w:val="001F1B1D"/>
    <w:rsid w:val="001F3EDE"/>
    <w:rsid w:val="0020322F"/>
    <w:rsid w:val="00203DD2"/>
    <w:rsid w:val="00203F21"/>
    <w:rsid w:val="002109EF"/>
    <w:rsid w:val="00210E3A"/>
    <w:rsid w:val="00211E14"/>
    <w:rsid w:val="002159BD"/>
    <w:rsid w:val="00217022"/>
    <w:rsid w:val="00220FBD"/>
    <w:rsid w:val="00235086"/>
    <w:rsid w:val="00236E7D"/>
    <w:rsid w:val="002531C0"/>
    <w:rsid w:val="00265158"/>
    <w:rsid w:val="00274746"/>
    <w:rsid w:val="0029009B"/>
    <w:rsid w:val="0029199D"/>
    <w:rsid w:val="00291F0A"/>
    <w:rsid w:val="0029396E"/>
    <w:rsid w:val="002A054B"/>
    <w:rsid w:val="002A3699"/>
    <w:rsid w:val="002B15EE"/>
    <w:rsid w:val="002B52E9"/>
    <w:rsid w:val="002B7067"/>
    <w:rsid w:val="002C07EC"/>
    <w:rsid w:val="002D4B98"/>
    <w:rsid w:val="002E237C"/>
    <w:rsid w:val="002F3314"/>
    <w:rsid w:val="002F7873"/>
    <w:rsid w:val="00304796"/>
    <w:rsid w:val="003123BA"/>
    <w:rsid w:val="00321901"/>
    <w:rsid w:val="003245DF"/>
    <w:rsid w:val="00332F7D"/>
    <w:rsid w:val="00334BFC"/>
    <w:rsid w:val="00342D4D"/>
    <w:rsid w:val="00345F2B"/>
    <w:rsid w:val="00350BFA"/>
    <w:rsid w:val="00354542"/>
    <w:rsid w:val="003564B2"/>
    <w:rsid w:val="0036445F"/>
    <w:rsid w:val="003721E4"/>
    <w:rsid w:val="00375009"/>
    <w:rsid w:val="00382340"/>
    <w:rsid w:val="0039111C"/>
    <w:rsid w:val="003977EF"/>
    <w:rsid w:val="003A0DDF"/>
    <w:rsid w:val="003C2855"/>
    <w:rsid w:val="003D38C5"/>
    <w:rsid w:val="003D4FBA"/>
    <w:rsid w:val="003D50D5"/>
    <w:rsid w:val="003E2497"/>
    <w:rsid w:val="003E4AE2"/>
    <w:rsid w:val="00402DE7"/>
    <w:rsid w:val="00404208"/>
    <w:rsid w:val="00405565"/>
    <w:rsid w:val="00406A82"/>
    <w:rsid w:val="00413E9D"/>
    <w:rsid w:val="004262AE"/>
    <w:rsid w:val="00427CD9"/>
    <w:rsid w:val="0043775E"/>
    <w:rsid w:val="00444D87"/>
    <w:rsid w:val="0044531F"/>
    <w:rsid w:val="00450463"/>
    <w:rsid w:val="00453038"/>
    <w:rsid w:val="004550F9"/>
    <w:rsid w:val="00463E80"/>
    <w:rsid w:val="00464472"/>
    <w:rsid w:val="00465B0A"/>
    <w:rsid w:val="004670B8"/>
    <w:rsid w:val="004712CC"/>
    <w:rsid w:val="00472399"/>
    <w:rsid w:val="0048071D"/>
    <w:rsid w:val="0048089B"/>
    <w:rsid w:val="0048145B"/>
    <w:rsid w:val="004815D6"/>
    <w:rsid w:val="00481660"/>
    <w:rsid w:val="00482D87"/>
    <w:rsid w:val="004837E3"/>
    <w:rsid w:val="00496048"/>
    <w:rsid w:val="004B1C15"/>
    <w:rsid w:val="004B44FD"/>
    <w:rsid w:val="004C2D39"/>
    <w:rsid w:val="004C4268"/>
    <w:rsid w:val="004C45A5"/>
    <w:rsid w:val="004D0BF1"/>
    <w:rsid w:val="004D2BA0"/>
    <w:rsid w:val="004D6674"/>
    <w:rsid w:val="004E3D1F"/>
    <w:rsid w:val="004E4650"/>
    <w:rsid w:val="004F50A4"/>
    <w:rsid w:val="005113EA"/>
    <w:rsid w:val="00513B79"/>
    <w:rsid w:val="005146F2"/>
    <w:rsid w:val="00515CEB"/>
    <w:rsid w:val="00516246"/>
    <w:rsid w:val="005211A7"/>
    <w:rsid w:val="00527DD4"/>
    <w:rsid w:val="00542C75"/>
    <w:rsid w:val="005455BC"/>
    <w:rsid w:val="00547FE4"/>
    <w:rsid w:val="00560EBD"/>
    <w:rsid w:val="00565556"/>
    <w:rsid w:val="0057115E"/>
    <w:rsid w:val="0057317C"/>
    <w:rsid w:val="00575B7A"/>
    <w:rsid w:val="00582A28"/>
    <w:rsid w:val="00584DFD"/>
    <w:rsid w:val="005943B0"/>
    <w:rsid w:val="005A3AD6"/>
    <w:rsid w:val="005A5016"/>
    <w:rsid w:val="005A6F1E"/>
    <w:rsid w:val="005D526D"/>
    <w:rsid w:val="005D7FBD"/>
    <w:rsid w:val="005E1538"/>
    <w:rsid w:val="005E7099"/>
    <w:rsid w:val="005F2649"/>
    <w:rsid w:val="006014F1"/>
    <w:rsid w:val="00603135"/>
    <w:rsid w:val="00606735"/>
    <w:rsid w:val="00613A6E"/>
    <w:rsid w:val="00616A78"/>
    <w:rsid w:val="006309CD"/>
    <w:rsid w:val="00636CCF"/>
    <w:rsid w:val="006377FF"/>
    <w:rsid w:val="00644FDD"/>
    <w:rsid w:val="006459AE"/>
    <w:rsid w:val="00673168"/>
    <w:rsid w:val="006757FE"/>
    <w:rsid w:val="00681AF3"/>
    <w:rsid w:val="00693AAF"/>
    <w:rsid w:val="0069505B"/>
    <w:rsid w:val="00696DC1"/>
    <w:rsid w:val="00696E86"/>
    <w:rsid w:val="0069708D"/>
    <w:rsid w:val="006B047D"/>
    <w:rsid w:val="006B1A6E"/>
    <w:rsid w:val="006B43DF"/>
    <w:rsid w:val="006C3811"/>
    <w:rsid w:val="006D2A44"/>
    <w:rsid w:val="006D626A"/>
    <w:rsid w:val="006E13FA"/>
    <w:rsid w:val="006F4BCD"/>
    <w:rsid w:val="006F6447"/>
    <w:rsid w:val="00703E27"/>
    <w:rsid w:val="00706666"/>
    <w:rsid w:val="00717927"/>
    <w:rsid w:val="00720B69"/>
    <w:rsid w:val="00732480"/>
    <w:rsid w:val="00740D39"/>
    <w:rsid w:val="007451AF"/>
    <w:rsid w:val="007503EA"/>
    <w:rsid w:val="007606FA"/>
    <w:rsid w:val="00761FD6"/>
    <w:rsid w:val="007735CC"/>
    <w:rsid w:val="0077512A"/>
    <w:rsid w:val="00777272"/>
    <w:rsid w:val="00777D88"/>
    <w:rsid w:val="00777EEA"/>
    <w:rsid w:val="007842D6"/>
    <w:rsid w:val="00790259"/>
    <w:rsid w:val="00792F67"/>
    <w:rsid w:val="00793C10"/>
    <w:rsid w:val="007940E2"/>
    <w:rsid w:val="00795C48"/>
    <w:rsid w:val="00795F82"/>
    <w:rsid w:val="00796434"/>
    <w:rsid w:val="007B095A"/>
    <w:rsid w:val="007B2173"/>
    <w:rsid w:val="007B2EBD"/>
    <w:rsid w:val="007C15DE"/>
    <w:rsid w:val="007C29A0"/>
    <w:rsid w:val="007C71EE"/>
    <w:rsid w:val="007F15CA"/>
    <w:rsid w:val="00810602"/>
    <w:rsid w:val="0081108B"/>
    <w:rsid w:val="008318A6"/>
    <w:rsid w:val="00832506"/>
    <w:rsid w:val="00836897"/>
    <w:rsid w:val="00837A6E"/>
    <w:rsid w:val="008523DC"/>
    <w:rsid w:val="0086115E"/>
    <w:rsid w:val="008615F9"/>
    <w:rsid w:val="00865901"/>
    <w:rsid w:val="00867A9B"/>
    <w:rsid w:val="008741EE"/>
    <w:rsid w:val="00881982"/>
    <w:rsid w:val="0088318A"/>
    <w:rsid w:val="00895E4F"/>
    <w:rsid w:val="008A5AC9"/>
    <w:rsid w:val="008B10F9"/>
    <w:rsid w:val="008B32C5"/>
    <w:rsid w:val="008C105B"/>
    <w:rsid w:val="008C72F7"/>
    <w:rsid w:val="008D06D2"/>
    <w:rsid w:val="008D1599"/>
    <w:rsid w:val="008D2F98"/>
    <w:rsid w:val="008E03D5"/>
    <w:rsid w:val="008E1159"/>
    <w:rsid w:val="008E3CB1"/>
    <w:rsid w:val="008E4C28"/>
    <w:rsid w:val="008E6268"/>
    <w:rsid w:val="008E6FD3"/>
    <w:rsid w:val="00904DF7"/>
    <w:rsid w:val="00904F36"/>
    <w:rsid w:val="00911C70"/>
    <w:rsid w:val="00915A85"/>
    <w:rsid w:val="00915FFF"/>
    <w:rsid w:val="009173FE"/>
    <w:rsid w:val="00920104"/>
    <w:rsid w:val="00920C37"/>
    <w:rsid w:val="00921AAD"/>
    <w:rsid w:val="00925571"/>
    <w:rsid w:val="00926439"/>
    <w:rsid w:val="009266DA"/>
    <w:rsid w:val="00927BC3"/>
    <w:rsid w:val="00937AEA"/>
    <w:rsid w:val="0094537E"/>
    <w:rsid w:val="00953C26"/>
    <w:rsid w:val="009544C1"/>
    <w:rsid w:val="00956F40"/>
    <w:rsid w:val="009634A1"/>
    <w:rsid w:val="00975573"/>
    <w:rsid w:val="00976C68"/>
    <w:rsid w:val="00981D0F"/>
    <w:rsid w:val="0098288E"/>
    <w:rsid w:val="00992EE0"/>
    <w:rsid w:val="00993583"/>
    <w:rsid w:val="009A46E0"/>
    <w:rsid w:val="009A7CD6"/>
    <w:rsid w:val="009B0BD5"/>
    <w:rsid w:val="009B191A"/>
    <w:rsid w:val="009B3E17"/>
    <w:rsid w:val="009B4D31"/>
    <w:rsid w:val="009C1950"/>
    <w:rsid w:val="009D4483"/>
    <w:rsid w:val="009D5151"/>
    <w:rsid w:val="009D77C7"/>
    <w:rsid w:val="009E08CF"/>
    <w:rsid w:val="009E1C14"/>
    <w:rsid w:val="009E2DE8"/>
    <w:rsid w:val="009E6483"/>
    <w:rsid w:val="009F267F"/>
    <w:rsid w:val="00A2050A"/>
    <w:rsid w:val="00A236D5"/>
    <w:rsid w:val="00A246BD"/>
    <w:rsid w:val="00A406F9"/>
    <w:rsid w:val="00A41293"/>
    <w:rsid w:val="00A46881"/>
    <w:rsid w:val="00A46C47"/>
    <w:rsid w:val="00A51A4F"/>
    <w:rsid w:val="00A56EF2"/>
    <w:rsid w:val="00A73A34"/>
    <w:rsid w:val="00A77249"/>
    <w:rsid w:val="00A81113"/>
    <w:rsid w:val="00A819B8"/>
    <w:rsid w:val="00A82182"/>
    <w:rsid w:val="00AA25A7"/>
    <w:rsid w:val="00AB1918"/>
    <w:rsid w:val="00AB4C33"/>
    <w:rsid w:val="00AD3F89"/>
    <w:rsid w:val="00AD4A69"/>
    <w:rsid w:val="00AE10A9"/>
    <w:rsid w:val="00AF3F7A"/>
    <w:rsid w:val="00B05EF0"/>
    <w:rsid w:val="00B07148"/>
    <w:rsid w:val="00B120DF"/>
    <w:rsid w:val="00B15078"/>
    <w:rsid w:val="00B21A9D"/>
    <w:rsid w:val="00B23F2A"/>
    <w:rsid w:val="00B26256"/>
    <w:rsid w:val="00B4283B"/>
    <w:rsid w:val="00B44B45"/>
    <w:rsid w:val="00B53122"/>
    <w:rsid w:val="00B61165"/>
    <w:rsid w:val="00B70A4B"/>
    <w:rsid w:val="00B8082B"/>
    <w:rsid w:val="00B94D69"/>
    <w:rsid w:val="00BA0E24"/>
    <w:rsid w:val="00BB1446"/>
    <w:rsid w:val="00BC228A"/>
    <w:rsid w:val="00BD1F77"/>
    <w:rsid w:val="00BE1C70"/>
    <w:rsid w:val="00BE3162"/>
    <w:rsid w:val="00BE4E42"/>
    <w:rsid w:val="00BF1D87"/>
    <w:rsid w:val="00BF4FEB"/>
    <w:rsid w:val="00C10FEA"/>
    <w:rsid w:val="00C17E3B"/>
    <w:rsid w:val="00C22739"/>
    <w:rsid w:val="00C27D8D"/>
    <w:rsid w:val="00C303FF"/>
    <w:rsid w:val="00C41208"/>
    <w:rsid w:val="00C4542C"/>
    <w:rsid w:val="00C50B65"/>
    <w:rsid w:val="00C50B89"/>
    <w:rsid w:val="00C55F00"/>
    <w:rsid w:val="00C55FCA"/>
    <w:rsid w:val="00C56830"/>
    <w:rsid w:val="00C56A4D"/>
    <w:rsid w:val="00C61EAC"/>
    <w:rsid w:val="00C71DA2"/>
    <w:rsid w:val="00C734DC"/>
    <w:rsid w:val="00C7787C"/>
    <w:rsid w:val="00C87C3D"/>
    <w:rsid w:val="00CA125E"/>
    <w:rsid w:val="00CB00FD"/>
    <w:rsid w:val="00CB11CA"/>
    <w:rsid w:val="00CB20B3"/>
    <w:rsid w:val="00CB72B8"/>
    <w:rsid w:val="00CC3262"/>
    <w:rsid w:val="00CC562A"/>
    <w:rsid w:val="00CD1E0A"/>
    <w:rsid w:val="00CD73C9"/>
    <w:rsid w:val="00CE1609"/>
    <w:rsid w:val="00CF1005"/>
    <w:rsid w:val="00CF1122"/>
    <w:rsid w:val="00CF2790"/>
    <w:rsid w:val="00CF2ED6"/>
    <w:rsid w:val="00D00179"/>
    <w:rsid w:val="00D009CB"/>
    <w:rsid w:val="00D01739"/>
    <w:rsid w:val="00D02EC0"/>
    <w:rsid w:val="00D04355"/>
    <w:rsid w:val="00D07654"/>
    <w:rsid w:val="00D1393A"/>
    <w:rsid w:val="00D15F93"/>
    <w:rsid w:val="00D26F69"/>
    <w:rsid w:val="00D3611F"/>
    <w:rsid w:val="00D4037E"/>
    <w:rsid w:val="00D46742"/>
    <w:rsid w:val="00D474A9"/>
    <w:rsid w:val="00D5006A"/>
    <w:rsid w:val="00D551E6"/>
    <w:rsid w:val="00D577D1"/>
    <w:rsid w:val="00D64598"/>
    <w:rsid w:val="00D651E9"/>
    <w:rsid w:val="00D655CB"/>
    <w:rsid w:val="00D70028"/>
    <w:rsid w:val="00D8480E"/>
    <w:rsid w:val="00D94B05"/>
    <w:rsid w:val="00D96EA5"/>
    <w:rsid w:val="00DB7CC0"/>
    <w:rsid w:val="00DC1883"/>
    <w:rsid w:val="00DD0329"/>
    <w:rsid w:val="00DD225C"/>
    <w:rsid w:val="00DD2710"/>
    <w:rsid w:val="00DD2CC4"/>
    <w:rsid w:val="00DD4A06"/>
    <w:rsid w:val="00DF20E4"/>
    <w:rsid w:val="00DF7322"/>
    <w:rsid w:val="00E12BCD"/>
    <w:rsid w:val="00E134BF"/>
    <w:rsid w:val="00E24C68"/>
    <w:rsid w:val="00E42926"/>
    <w:rsid w:val="00E46739"/>
    <w:rsid w:val="00E47699"/>
    <w:rsid w:val="00E541D4"/>
    <w:rsid w:val="00E5789F"/>
    <w:rsid w:val="00E63050"/>
    <w:rsid w:val="00E66B9A"/>
    <w:rsid w:val="00E740CA"/>
    <w:rsid w:val="00E74A26"/>
    <w:rsid w:val="00E90B38"/>
    <w:rsid w:val="00E910AF"/>
    <w:rsid w:val="00E973BD"/>
    <w:rsid w:val="00EB79FC"/>
    <w:rsid w:val="00ED25FF"/>
    <w:rsid w:val="00ED3C28"/>
    <w:rsid w:val="00EF726F"/>
    <w:rsid w:val="00EF7393"/>
    <w:rsid w:val="00F01101"/>
    <w:rsid w:val="00F019B7"/>
    <w:rsid w:val="00F04706"/>
    <w:rsid w:val="00F111B5"/>
    <w:rsid w:val="00F11378"/>
    <w:rsid w:val="00F16613"/>
    <w:rsid w:val="00F200FA"/>
    <w:rsid w:val="00F208BB"/>
    <w:rsid w:val="00F22B54"/>
    <w:rsid w:val="00F278F2"/>
    <w:rsid w:val="00F328E3"/>
    <w:rsid w:val="00F33A50"/>
    <w:rsid w:val="00F33D50"/>
    <w:rsid w:val="00F519C6"/>
    <w:rsid w:val="00F51E9B"/>
    <w:rsid w:val="00F52946"/>
    <w:rsid w:val="00F5487F"/>
    <w:rsid w:val="00F557B7"/>
    <w:rsid w:val="00F63E55"/>
    <w:rsid w:val="00F7369A"/>
    <w:rsid w:val="00F73D33"/>
    <w:rsid w:val="00F76357"/>
    <w:rsid w:val="00F823BA"/>
    <w:rsid w:val="00F90114"/>
    <w:rsid w:val="00F90F2D"/>
    <w:rsid w:val="00F940E9"/>
    <w:rsid w:val="00FA2FCE"/>
    <w:rsid w:val="00FB2C2C"/>
    <w:rsid w:val="00FB6773"/>
    <w:rsid w:val="00FB7E3F"/>
    <w:rsid w:val="00FC0237"/>
    <w:rsid w:val="00FC2B48"/>
    <w:rsid w:val="00FC6EF0"/>
    <w:rsid w:val="00FD438C"/>
    <w:rsid w:val="00FD58DD"/>
    <w:rsid w:val="00FF4E45"/>
    <w:rsid w:val="00FF697F"/>
    <w:rsid w:val="00FF70F6"/>
    <w:rsid w:val="00FF75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FD450"/>
  <w15:chartTrackingRefBased/>
  <w15:docId w15:val="{1A634A0B-D93E-4F48-9C8D-848EB105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A406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DD0329"/>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DD0329"/>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uiPriority w:val="9"/>
    <w:unhideWhenUsed/>
    <w:qFormat/>
    <w:rsid w:val="00E24C6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D032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D0329"/>
    <w:rPr>
      <w:color w:val="0000FF"/>
      <w:u w:val="single"/>
    </w:rPr>
  </w:style>
  <w:style w:type="character" w:customStyle="1" w:styleId="Nagwek2Znak">
    <w:name w:val="Nagłówek 2 Znak"/>
    <w:basedOn w:val="Domylnaczcionkaakapitu"/>
    <w:link w:val="Nagwek2"/>
    <w:uiPriority w:val="9"/>
    <w:rsid w:val="00DD0329"/>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DD0329"/>
    <w:rPr>
      <w:rFonts w:ascii="Times New Roman" w:eastAsia="Times New Roman" w:hAnsi="Times New Roman" w:cs="Times New Roman"/>
      <w:b/>
      <w:bCs/>
      <w:sz w:val="27"/>
      <w:szCs w:val="27"/>
      <w:lang w:eastAsia="pl-PL"/>
    </w:rPr>
  </w:style>
  <w:style w:type="character" w:customStyle="1" w:styleId="mw-headline">
    <w:name w:val="mw-headline"/>
    <w:basedOn w:val="Domylnaczcionkaakapitu"/>
    <w:rsid w:val="00DD0329"/>
  </w:style>
  <w:style w:type="character" w:customStyle="1" w:styleId="mi">
    <w:name w:val="mi"/>
    <w:basedOn w:val="Domylnaczcionkaakapitu"/>
    <w:rsid w:val="00DD0329"/>
  </w:style>
  <w:style w:type="character" w:customStyle="1" w:styleId="mo">
    <w:name w:val="mo"/>
    <w:basedOn w:val="Domylnaczcionkaakapitu"/>
    <w:rsid w:val="00DD0329"/>
  </w:style>
  <w:style w:type="character" w:customStyle="1" w:styleId="mjxassistivemathml">
    <w:name w:val="mjx_assistive_mathml"/>
    <w:basedOn w:val="Domylnaczcionkaakapitu"/>
    <w:rsid w:val="00DD0329"/>
  </w:style>
  <w:style w:type="character" w:customStyle="1" w:styleId="mn">
    <w:name w:val="mn"/>
    <w:basedOn w:val="Domylnaczcionkaakapitu"/>
    <w:rsid w:val="00DD0329"/>
  </w:style>
  <w:style w:type="character" w:customStyle="1" w:styleId="UnresolvedMention">
    <w:name w:val="Unresolved Mention"/>
    <w:basedOn w:val="Domylnaczcionkaakapitu"/>
    <w:uiPriority w:val="99"/>
    <w:semiHidden/>
    <w:unhideWhenUsed/>
    <w:rsid w:val="00095C84"/>
    <w:rPr>
      <w:color w:val="605E5C"/>
      <w:shd w:val="clear" w:color="auto" w:fill="E1DFDD"/>
    </w:rPr>
  </w:style>
  <w:style w:type="paragraph" w:customStyle="1" w:styleId="info">
    <w:name w:val="info"/>
    <w:basedOn w:val="Normalny"/>
    <w:rsid w:val="00095C8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95C84"/>
    <w:rPr>
      <w:b/>
      <w:bCs/>
    </w:rPr>
  </w:style>
  <w:style w:type="character" w:customStyle="1" w:styleId="num">
    <w:name w:val="num"/>
    <w:basedOn w:val="Domylnaczcionkaakapitu"/>
    <w:rsid w:val="00095C84"/>
  </w:style>
  <w:style w:type="paragraph" w:customStyle="1" w:styleId="Tytu1">
    <w:name w:val="Tytuł1"/>
    <w:basedOn w:val="Normalny"/>
    <w:rsid w:val="00095C8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question">
    <w:name w:val="question"/>
    <w:basedOn w:val="Normalny"/>
    <w:rsid w:val="00095C8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C5AED"/>
    <w:pPr>
      <w:ind w:left="720"/>
      <w:contextualSpacing/>
    </w:pPr>
  </w:style>
  <w:style w:type="character" w:customStyle="1" w:styleId="Nagwek1Znak">
    <w:name w:val="Nagłówek 1 Znak"/>
    <w:basedOn w:val="Domylnaczcionkaakapitu"/>
    <w:link w:val="Nagwek1"/>
    <w:uiPriority w:val="9"/>
    <w:rsid w:val="00A406F9"/>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unhideWhenUsed/>
    <w:rsid w:val="0011651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16515"/>
    <w:rPr>
      <w:sz w:val="20"/>
      <w:szCs w:val="20"/>
    </w:rPr>
  </w:style>
  <w:style w:type="character" w:styleId="Odwoanieprzypisudolnego">
    <w:name w:val="footnote reference"/>
    <w:basedOn w:val="Domylnaczcionkaakapitu"/>
    <w:uiPriority w:val="99"/>
    <w:semiHidden/>
    <w:unhideWhenUsed/>
    <w:rsid w:val="00116515"/>
    <w:rPr>
      <w:vertAlign w:val="superscript"/>
    </w:rPr>
  </w:style>
  <w:style w:type="table" w:styleId="Tabela-Siatka">
    <w:name w:val="Table Grid"/>
    <w:basedOn w:val="Standardowy"/>
    <w:uiPriority w:val="39"/>
    <w:rsid w:val="00463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F328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28E3"/>
    <w:rPr>
      <w:sz w:val="20"/>
      <w:szCs w:val="20"/>
    </w:rPr>
  </w:style>
  <w:style w:type="character" w:styleId="Odwoanieprzypisukocowego">
    <w:name w:val="endnote reference"/>
    <w:basedOn w:val="Domylnaczcionkaakapitu"/>
    <w:uiPriority w:val="99"/>
    <w:semiHidden/>
    <w:unhideWhenUsed/>
    <w:rsid w:val="00F328E3"/>
    <w:rPr>
      <w:vertAlign w:val="superscript"/>
    </w:rPr>
  </w:style>
  <w:style w:type="paragraph" w:styleId="Nagwek">
    <w:name w:val="header"/>
    <w:basedOn w:val="Normalny"/>
    <w:link w:val="NagwekZnak"/>
    <w:uiPriority w:val="99"/>
    <w:unhideWhenUsed/>
    <w:rsid w:val="00321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1901"/>
  </w:style>
  <w:style w:type="paragraph" w:styleId="Stopka">
    <w:name w:val="footer"/>
    <w:basedOn w:val="Normalny"/>
    <w:link w:val="StopkaZnak"/>
    <w:uiPriority w:val="99"/>
    <w:unhideWhenUsed/>
    <w:rsid w:val="00321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1901"/>
  </w:style>
  <w:style w:type="character" w:customStyle="1" w:styleId="Nagwek4Znak">
    <w:name w:val="Nagłówek 4 Znak"/>
    <w:basedOn w:val="Domylnaczcionkaakapitu"/>
    <w:link w:val="Nagwek4"/>
    <w:uiPriority w:val="9"/>
    <w:rsid w:val="00E24C68"/>
    <w:rPr>
      <w:rFonts w:asciiTheme="majorHAnsi" w:eastAsiaTheme="majorEastAsia" w:hAnsiTheme="majorHAnsi" w:cstheme="majorBidi"/>
      <w:i/>
      <w:iCs/>
      <w:color w:val="2F5496" w:themeColor="accent1" w:themeShade="BF"/>
    </w:rPr>
  </w:style>
  <w:style w:type="paragraph" w:styleId="Nagwekspisutreci">
    <w:name w:val="TOC Heading"/>
    <w:basedOn w:val="Nagwek1"/>
    <w:next w:val="Normalny"/>
    <w:uiPriority w:val="39"/>
    <w:unhideWhenUsed/>
    <w:qFormat/>
    <w:rsid w:val="00092038"/>
    <w:pPr>
      <w:outlineLvl w:val="9"/>
    </w:pPr>
    <w:rPr>
      <w:lang w:eastAsia="pl-PL"/>
    </w:rPr>
  </w:style>
  <w:style w:type="paragraph" w:styleId="Spistreci1">
    <w:name w:val="toc 1"/>
    <w:basedOn w:val="Normalny"/>
    <w:next w:val="Normalny"/>
    <w:autoRedefine/>
    <w:uiPriority w:val="39"/>
    <w:unhideWhenUsed/>
    <w:rsid w:val="004D2BA0"/>
    <w:pPr>
      <w:tabs>
        <w:tab w:val="left" w:pos="440"/>
        <w:tab w:val="right" w:leader="dot" w:pos="9214"/>
      </w:tabs>
      <w:spacing w:after="100" w:line="360" w:lineRule="auto"/>
    </w:pPr>
  </w:style>
  <w:style w:type="paragraph" w:styleId="Spistreci2">
    <w:name w:val="toc 2"/>
    <w:basedOn w:val="Normalny"/>
    <w:next w:val="Normalny"/>
    <w:autoRedefine/>
    <w:uiPriority w:val="39"/>
    <w:unhideWhenUsed/>
    <w:rsid w:val="005A5016"/>
    <w:pPr>
      <w:tabs>
        <w:tab w:val="left" w:pos="709"/>
        <w:tab w:val="right" w:leader="dot" w:pos="9214"/>
      </w:tabs>
      <w:spacing w:after="100" w:line="360" w:lineRule="auto"/>
      <w:ind w:left="220" w:right="-2"/>
    </w:pPr>
  </w:style>
  <w:style w:type="paragraph" w:styleId="Spistreci3">
    <w:name w:val="toc 3"/>
    <w:basedOn w:val="Normalny"/>
    <w:next w:val="Normalny"/>
    <w:autoRedefine/>
    <w:uiPriority w:val="39"/>
    <w:unhideWhenUsed/>
    <w:rsid w:val="00092038"/>
    <w:pPr>
      <w:spacing w:after="100"/>
      <w:ind w:left="440"/>
    </w:pPr>
  </w:style>
  <w:style w:type="character" w:styleId="Odwoaniedokomentarza">
    <w:name w:val="annotation reference"/>
    <w:basedOn w:val="Domylnaczcionkaakapitu"/>
    <w:uiPriority w:val="99"/>
    <w:semiHidden/>
    <w:unhideWhenUsed/>
    <w:rsid w:val="00197844"/>
    <w:rPr>
      <w:sz w:val="16"/>
      <w:szCs w:val="16"/>
    </w:rPr>
  </w:style>
  <w:style w:type="paragraph" w:styleId="Tekstkomentarza">
    <w:name w:val="annotation text"/>
    <w:basedOn w:val="Normalny"/>
    <w:link w:val="TekstkomentarzaZnak"/>
    <w:uiPriority w:val="99"/>
    <w:unhideWhenUsed/>
    <w:rsid w:val="00197844"/>
    <w:pPr>
      <w:spacing w:line="240" w:lineRule="auto"/>
    </w:pPr>
    <w:rPr>
      <w:sz w:val="20"/>
      <w:szCs w:val="20"/>
    </w:rPr>
  </w:style>
  <w:style w:type="character" w:customStyle="1" w:styleId="TekstkomentarzaZnak">
    <w:name w:val="Tekst komentarza Znak"/>
    <w:basedOn w:val="Domylnaczcionkaakapitu"/>
    <w:link w:val="Tekstkomentarza"/>
    <w:uiPriority w:val="99"/>
    <w:rsid w:val="00197844"/>
    <w:rPr>
      <w:sz w:val="20"/>
      <w:szCs w:val="20"/>
    </w:rPr>
  </w:style>
  <w:style w:type="paragraph" w:styleId="Tematkomentarza">
    <w:name w:val="annotation subject"/>
    <w:basedOn w:val="Tekstkomentarza"/>
    <w:next w:val="Tekstkomentarza"/>
    <w:link w:val="TematkomentarzaZnak"/>
    <w:uiPriority w:val="99"/>
    <w:semiHidden/>
    <w:unhideWhenUsed/>
    <w:rsid w:val="00197844"/>
    <w:rPr>
      <w:b/>
      <w:bCs/>
    </w:rPr>
  </w:style>
  <w:style w:type="character" w:customStyle="1" w:styleId="TematkomentarzaZnak">
    <w:name w:val="Temat komentarza Znak"/>
    <w:basedOn w:val="TekstkomentarzaZnak"/>
    <w:link w:val="Tematkomentarza"/>
    <w:uiPriority w:val="99"/>
    <w:semiHidden/>
    <w:rsid w:val="001978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76878">
      <w:bodyDiv w:val="1"/>
      <w:marLeft w:val="0"/>
      <w:marRight w:val="0"/>
      <w:marTop w:val="0"/>
      <w:marBottom w:val="0"/>
      <w:divBdr>
        <w:top w:val="none" w:sz="0" w:space="0" w:color="auto"/>
        <w:left w:val="none" w:sz="0" w:space="0" w:color="auto"/>
        <w:bottom w:val="none" w:sz="0" w:space="0" w:color="auto"/>
        <w:right w:val="none" w:sz="0" w:space="0" w:color="auto"/>
      </w:divBdr>
    </w:div>
    <w:div w:id="200092241">
      <w:bodyDiv w:val="1"/>
      <w:marLeft w:val="0"/>
      <w:marRight w:val="0"/>
      <w:marTop w:val="0"/>
      <w:marBottom w:val="0"/>
      <w:divBdr>
        <w:top w:val="none" w:sz="0" w:space="0" w:color="auto"/>
        <w:left w:val="none" w:sz="0" w:space="0" w:color="auto"/>
        <w:bottom w:val="none" w:sz="0" w:space="0" w:color="auto"/>
        <w:right w:val="none" w:sz="0" w:space="0" w:color="auto"/>
      </w:divBdr>
    </w:div>
    <w:div w:id="520702303">
      <w:bodyDiv w:val="1"/>
      <w:marLeft w:val="0"/>
      <w:marRight w:val="0"/>
      <w:marTop w:val="0"/>
      <w:marBottom w:val="0"/>
      <w:divBdr>
        <w:top w:val="none" w:sz="0" w:space="0" w:color="auto"/>
        <w:left w:val="none" w:sz="0" w:space="0" w:color="auto"/>
        <w:bottom w:val="none" w:sz="0" w:space="0" w:color="auto"/>
        <w:right w:val="none" w:sz="0" w:space="0" w:color="auto"/>
      </w:divBdr>
    </w:div>
    <w:div w:id="549731400">
      <w:bodyDiv w:val="1"/>
      <w:marLeft w:val="0"/>
      <w:marRight w:val="0"/>
      <w:marTop w:val="0"/>
      <w:marBottom w:val="0"/>
      <w:divBdr>
        <w:top w:val="none" w:sz="0" w:space="0" w:color="auto"/>
        <w:left w:val="none" w:sz="0" w:space="0" w:color="auto"/>
        <w:bottom w:val="none" w:sz="0" w:space="0" w:color="auto"/>
        <w:right w:val="none" w:sz="0" w:space="0" w:color="auto"/>
      </w:divBdr>
    </w:div>
    <w:div w:id="551968412">
      <w:bodyDiv w:val="1"/>
      <w:marLeft w:val="0"/>
      <w:marRight w:val="0"/>
      <w:marTop w:val="0"/>
      <w:marBottom w:val="0"/>
      <w:divBdr>
        <w:top w:val="none" w:sz="0" w:space="0" w:color="auto"/>
        <w:left w:val="none" w:sz="0" w:space="0" w:color="auto"/>
        <w:bottom w:val="none" w:sz="0" w:space="0" w:color="auto"/>
        <w:right w:val="none" w:sz="0" w:space="0" w:color="auto"/>
      </w:divBdr>
      <w:divsChild>
        <w:div w:id="1787460710">
          <w:marLeft w:val="0"/>
          <w:marRight w:val="0"/>
          <w:marTop w:val="0"/>
          <w:marBottom w:val="0"/>
          <w:divBdr>
            <w:top w:val="none" w:sz="0" w:space="0" w:color="auto"/>
            <w:left w:val="none" w:sz="0" w:space="0" w:color="auto"/>
            <w:bottom w:val="none" w:sz="0" w:space="0" w:color="auto"/>
            <w:right w:val="none" w:sz="0" w:space="0" w:color="auto"/>
          </w:divBdr>
          <w:divsChild>
            <w:div w:id="1291935997">
              <w:marLeft w:val="0"/>
              <w:marRight w:val="0"/>
              <w:marTop w:val="0"/>
              <w:marBottom w:val="0"/>
              <w:divBdr>
                <w:top w:val="single" w:sz="6" w:space="9" w:color="EAECF0"/>
                <w:left w:val="single" w:sz="6" w:space="9" w:color="EAECF0"/>
                <w:bottom w:val="single" w:sz="18" w:space="9" w:color="EAECF0"/>
                <w:right w:val="single" w:sz="6" w:space="9" w:color="EAECF0"/>
              </w:divBdr>
            </w:div>
          </w:divsChild>
        </w:div>
      </w:divsChild>
    </w:div>
    <w:div w:id="645742166">
      <w:bodyDiv w:val="1"/>
      <w:marLeft w:val="0"/>
      <w:marRight w:val="0"/>
      <w:marTop w:val="0"/>
      <w:marBottom w:val="0"/>
      <w:divBdr>
        <w:top w:val="none" w:sz="0" w:space="0" w:color="auto"/>
        <w:left w:val="none" w:sz="0" w:space="0" w:color="auto"/>
        <w:bottom w:val="none" w:sz="0" w:space="0" w:color="auto"/>
        <w:right w:val="none" w:sz="0" w:space="0" w:color="auto"/>
      </w:divBdr>
    </w:div>
    <w:div w:id="646934116">
      <w:bodyDiv w:val="1"/>
      <w:marLeft w:val="0"/>
      <w:marRight w:val="0"/>
      <w:marTop w:val="0"/>
      <w:marBottom w:val="0"/>
      <w:divBdr>
        <w:top w:val="none" w:sz="0" w:space="0" w:color="auto"/>
        <w:left w:val="none" w:sz="0" w:space="0" w:color="auto"/>
        <w:bottom w:val="none" w:sz="0" w:space="0" w:color="auto"/>
        <w:right w:val="none" w:sz="0" w:space="0" w:color="auto"/>
      </w:divBdr>
    </w:div>
    <w:div w:id="1029531591">
      <w:bodyDiv w:val="1"/>
      <w:marLeft w:val="0"/>
      <w:marRight w:val="0"/>
      <w:marTop w:val="0"/>
      <w:marBottom w:val="0"/>
      <w:divBdr>
        <w:top w:val="none" w:sz="0" w:space="0" w:color="auto"/>
        <w:left w:val="none" w:sz="0" w:space="0" w:color="auto"/>
        <w:bottom w:val="none" w:sz="0" w:space="0" w:color="auto"/>
        <w:right w:val="none" w:sz="0" w:space="0" w:color="auto"/>
      </w:divBdr>
    </w:div>
    <w:div w:id="1047486612">
      <w:bodyDiv w:val="1"/>
      <w:marLeft w:val="0"/>
      <w:marRight w:val="0"/>
      <w:marTop w:val="0"/>
      <w:marBottom w:val="0"/>
      <w:divBdr>
        <w:top w:val="none" w:sz="0" w:space="0" w:color="auto"/>
        <w:left w:val="none" w:sz="0" w:space="0" w:color="auto"/>
        <w:bottom w:val="none" w:sz="0" w:space="0" w:color="auto"/>
        <w:right w:val="none" w:sz="0" w:space="0" w:color="auto"/>
      </w:divBdr>
    </w:div>
    <w:div w:id="1064910960">
      <w:bodyDiv w:val="1"/>
      <w:marLeft w:val="0"/>
      <w:marRight w:val="0"/>
      <w:marTop w:val="0"/>
      <w:marBottom w:val="0"/>
      <w:divBdr>
        <w:top w:val="none" w:sz="0" w:space="0" w:color="auto"/>
        <w:left w:val="none" w:sz="0" w:space="0" w:color="auto"/>
        <w:bottom w:val="none" w:sz="0" w:space="0" w:color="auto"/>
        <w:right w:val="none" w:sz="0" w:space="0" w:color="auto"/>
      </w:divBdr>
    </w:div>
    <w:div w:id="1096711816">
      <w:bodyDiv w:val="1"/>
      <w:marLeft w:val="0"/>
      <w:marRight w:val="0"/>
      <w:marTop w:val="0"/>
      <w:marBottom w:val="0"/>
      <w:divBdr>
        <w:top w:val="none" w:sz="0" w:space="0" w:color="auto"/>
        <w:left w:val="none" w:sz="0" w:space="0" w:color="auto"/>
        <w:bottom w:val="none" w:sz="0" w:space="0" w:color="auto"/>
        <w:right w:val="none" w:sz="0" w:space="0" w:color="auto"/>
      </w:divBdr>
    </w:div>
    <w:div w:id="1140613802">
      <w:bodyDiv w:val="1"/>
      <w:marLeft w:val="0"/>
      <w:marRight w:val="0"/>
      <w:marTop w:val="0"/>
      <w:marBottom w:val="0"/>
      <w:divBdr>
        <w:top w:val="none" w:sz="0" w:space="0" w:color="auto"/>
        <w:left w:val="none" w:sz="0" w:space="0" w:color="auto"/>
        <w:bottom w:val="none" w:sz="0" w:space="0" w:color="auto"/>
        <w:right w:val="none" w:sz="0" w:space="0" w:color="auto"/>
      </w:divBdr>
    </w:div>
    <w:div w:id="1216894453">
      <w:bodyDiv w:val="1"/>
      <w:marLeft w:val="0"/>
      <w:marRight w:val="0"/>
      <w:marTop w:val="0"/>
      <w:marBottom w:val="0"/>
      <w:divBdr>
        <w:top w:val="none" w:sz="0" w:space="0" w:color="auto"/>
        <w:left w:val="none" w:sz="0" w:space="0" w:color="auto"/>
        <w:bottom w:val="none" w:sz="0" w:space="0" w:color="auto"/>
        <w:right w:val="none" w:sz="0" w:space="0" w:color="auto"/>
      </w:divBdr>
      <w:divsChild>
        <w:div w:id="135681057">
          <w:marLeft w:val="0"/>
          <w:marRight w:val="0"/>
          <w:marTop w:val="240"/>
          <w:marBottom w:val="240"/>
          <w:divBdr>
            <w:top w:val="none" w:sz="0" w:space="0" w:color="auto"/>
            <w:left w:val="none" w:sz="0" w:space="0" w:color="auto"/>
            <w:bottom w:val="none" w:sz="0" w:space="0" w:color="auto"/>
            <w:right w:val="none" w:sz="0" w:space="0" w:color="auto"/>
          </w:divBdr>
        </w:div>
        <w:div w:id="269246252">
          <w:marLeft w:val="0"/>
          <w:marRight w:val="0"/>
          <w:marTop w:val="240"/>
          <w:marBottom w:val="240"/>
          <w:divBdr>
            <w:top w:val="none" w:sz="0" w:space="0" w:color="auto"/>
            <w:left w:val="none" w:sz="0" w:space="0" w:color="auto"/>
            <w:bottom w:val="none" w:sz="0" w:space="0" w:color="auto"/>
            <w:right w:val="none" w:sz="0" w:space="0" w:color="auto"/>
          </w:divBdr>
        </w:div>
        <w:div w:id="1215235732">
          <w:marLeft w:val="0"/>
          <w:marRight w:val="0"/>
          <w:marTop w:val="240"/>
          <w:marBottom w:val="240"/>
          <w:divBdr>
            <w:top w:val="none" w:sz="0" w:space="0" w:color="auto"/>
            <w:left w:val="none" w:sz="0" w:space="0" w:color="auto"/>
            <w:bottom w:val="none" w:sz="0" w:space="0" w:color="auto"/>
            <w:right w:val="none" w:sz="0" w:space="0" w:color="auto"/>
          </w:divBdr>
        </w:div>
        <w:div w:id="1728381889">
          <w:marLeft w:val="0"/>
          <w:marRight w:val="0"/>
          <w:marTop w:val="240"/>
          <w:marBottom w:val="240"/>
          <w:divBdr>
            <w:top w:val="none" w:sz="0" w:space="0" w:color="auto"/>
            <w:left w:val="none" w:sz="0" w:space="0" w:color="auto"/>
            <w:bottom w:val="none" w:sz="0" w:space="0" w:color="auto"/>
            <w:right w:val="none" w:sz="0" w:space="0" w:color="auto"/>
          </w:divBdr>
        </w:div>
      </w:divsChild>
    </w:div>
    <w:div w:id="1337421169">
      <w:bodyDiv w:val="1"/>
      <w:marLeft w:val="0"/>
      <w:marRight w:val="0"/>
      <w:marTop w:val="0"/>
      <w:marBottom w:val="0"/>
      <w:divBdr>
        <w:top w:val="none" w:sz="0" w:space="0" w:color="auto"/>
        <w:left w:val="none" w:sz="0" w:space="0" w:color="auto"/>
        <w:bottom w:val="none" w:sz="0" w:space="0" w:color="auto"/>
        <w:right w:val="none" w:sz="0" w:space="0" w:color="auto"/>
      </w:divBdr>
      <w:divsChild>
        <w:div w:id="1368220861">
          <w:marLeft w:val="0"/>
          <w:marRight w:val="0"/>
          <w:marTop w:val="300"/>
          <w:marBottom w:val="0"/>
          <w:divBdr>
            <w:top w:val="none" w:sz="0" w:space="0" w:color="auto"/>
            <w:left w:val="none" w:sz="0" w:space="0" w:color="auto"/>
            <w:bottom w:val="none" w:sz="0" w:space="0" w:color="auto"/>
            <w:right w:val="none" w:sz="0" w:space="0" w:color="auto"/>
          </w:divBdr>
        </w:div>
        <w:div w:id="1446657640">
          <w:marLeft w:val="0"/>
          <w:marRight w:val="0"/>
          <w:marTop w:val="300"/>
          <w:marBottom w:val="0"/>
          <w:divBdr>
            <w:top w:val="none" w:sz="0" w:space="0" w:color="auto"/>
            <w:left w:val="none" w:sz="0" w:space="0" w:color="auto"/>
            <w:bottom w:val="none" w:sz="0" w:space="0" w:color="auto"/>
            <w:right w:val="none" w:sz="0" w:space="0" w:color="auto"/>
          </w:divBdr>
        </w:div>
        <w:div w:id="1214728818">
          <w:marLeft w:val="0"/>
          <w:marRight w:val="0"/>
          <w:marTop w:val="300"/>
          <w:marBottom w:val="0"/>
          <w:divBdr>
            <w:top w:val="none" w:sz="0" w:space="0" w:color="auto"/>
            <w:left w:val="none" w:sz="0" w:space="0" w:color="auto"/>
            <w:bottom w:val="none" w:sz="0" w:space="0" w:color="auto"/>
            <w:right w:val="none" w:sz="0" w:space="0" w:color="auto"/>
          </w:divBdr>
        </w:div>
        <w:div w:id="233976106">
          <w:marLeft w:val="0"/>
          <w:marRight w:val="0"/>
          <w:marTop w:val="300"/>
          <w:marBottom w:val="0"/>
          <w:divBdr>
            <w:top w:val="none" w:sz="0" w:space="0" w:color="auto"/>
            <w:left w:val="none" w:sz="0" w:space="0" w:color="auto"/>
            <w:bottom w:val="none" w:sz="0" w:space="0" w:color="auto"/>
            <w:right w:val="none" w:sz="0" w:space="0" w:color="auto"/>
          </w:divBdr>
        </w:div>
        <w:div w:id="1574510083">
          <w:marLeft w:val="0"/>
          <w:marRight w:val="0"/>
          <w:marTop w:val="555"/>
          <w:marBottom w:val="555"/>
          <w:divBdr>
            <w:top w:val="none" w:sz="0" w:space="0" w:color="auto"/>
            <w:left w:val="none" w:sz="0" w:space="0" w:color="auto"/>
            <w:bottom w:val="none" w:sz="0" w:space="0" w:color="auto"/>
            <w:right w:val="none" w:sz="0" w:space="0" w:color="auto"/>
          </w:divBdr>
        </w:div>
        <w:div w:id="1684621875">
          <w:marLeft w:val="0"/>
          <w:marRight w:val="0"/>
          <w:marTop w:val="300"/>
          <w:marBottom w:val="300"/>
          <w:divBdr>
            <w:top w:val="none" w:sz="0" w:space="0" w:color="auto"/>
            <w:left w:val="none" w:sz="0" w:space="0" w:color="auto"/>
            <w:bottom w:val="none" w:sz="0" w:space="0" w:color="auto"/>
            <w:right w:val="none" w:sz="0" w:space="0" w:color="auto"/>
          </w:divBdr>
        </w:div>
        <w:div w:id="676689494">
          <w:marLeft w:val="0"/>
          <w:marRight w:val="0"/>
          <w:marTop w:val="300"/>
          <w:marBottom w:val="300"/>
          <w:divBdr>
            <w:top w:val="none" w:sz="0" w:space="0" w:color="auto"/>
            <w:left w:val="none" w:sz="0" w:space="0" w:color="auto"/>
            <w:bottom w:val="none" w:sz="0" w:space="0" w:color="auto"/>
            <w:right w:val="none" w:sz="0" w:space="0" w:color="auto"/>
          </w:divBdr>
        </w:div>
        <w:div w:id="1859737553">
          <w:marLeft w:val="0"/>
          <w:marRight w:val="0"/>
          <w:marTop w:val="300"/>
          <w:marBottom w:val="300"/>
          <w:divBdr>
            <w:top w:val="none" w:sz="0" w:space="0" w:color="auto"/>
            <w:left w:val="none" w:sz="0" w:space="0" w:color="auto"/>
            <w:bottom w:val="none" w:sz="0" w:space="0" w:color="auto"/>
            <w:right w:val="none" w:sz="0" w:space="0" w:color="auto"/>
          </w:divBdr>
        </w:div>
        <w:div w:id="161970296">
          <w:marLeft w:val="0"/>
          <w:marRight w:val="0"/>
          <w:marTop w:val="450"/>
          <w:marBottom w:val="450"/>
          <w:divBdr>
            <w:top w:val="none" w:sz="0" w:space="0" w:color="auto"/>
            <w:left w:val="none" w:sz="0" w:space="0" w:color="auto"/>
            <w:bottom w:val="none" w:sz="0" w:space="0" w:color="auto"/>
            <w:right w:val="none" w:sz="0" w:space="0" w:color="auto"/>
          </w:divBdr>
        </w:div>
      </w:divsChild>
    </w:div>
    <w:div w:id="1500267849">
      <w:bodyDiv w:val="1"/>
      <w:marLeft w:val="0"/>
      <w:marRight w:val="0"/>
      <w:marTop w:val="0"/>
      <w:marBottom w:val="0"/>
      <w:divBdr>
        <w:top w:val="none" w:sz="0" w:space="0" w:color="auto"/>
        <w:left w:val="none" w:sz="0" w:space="0" w:color="auto"/>
        <w:bottom w:val="none" w:sz="0" w:space="0" w:color="auto"/>
        <w:right w:val="none" w:sz="0" w:space="0" w:color="auto"/>
      </w:divBdr>
    </w:div>
    <w:div w:id="1558315481">
      <w:bodyDiv w:val="1"/>
      <w:marLeft w:val="0"/>
      <w:marRight w:val="0"/>
      <w:marTop w:val="0"/>
      <w:marBottom w:val="0"/>
      <w:divBdr>
        <w:top w:val="none" w:sz="0" w:space="0" w:color="auto"/>
        <w:left w:val="none" w:sz="0" w:space="0" w:color="auto"/>
        <w:bottom w:val="none" w:sz="0" w:space="0" w:color="auto"/>
        <w:right w:val="none" w:sz="0" w:space="0" w:color="auto"/>
      </w:divBdr>
      <w:divsChild>
        <w:div w:id="237131880">
          <w:marLeft w:val="0"/>
          <w:marRight w:val="0"/>
          <w:marTop w:val="240"/>
          <w:marBottom w:val="240"/>
          <w:divBdr>
            <w:top w:val="none" w:sz="0" w:space="0" w:color="auto"/>
            <w:left w:val="none" w:sz="0" w:space="0" w:color="auto"/>
            <w:bottom w:val="none" w:sz="0" w:space="0" w:color="auto"/>
            <w:right w:val="none" w:sz="0" w:space="0" w:color="auto"/>
          </w:divBdr>
        </w:div>
        <w:div w:id="1079791582">
          <w:marLeft w:val="0"/>
          <w:marRight w:val="0"/>
          <w:marTop w:val="240"/>
          <w:marBottom w:val="240"/>
          <w:divBdr>
            <w:top w:val="none" w:sz="0" w:space="0" w:color="auto"/>
            <w:left w:val="none" w:sz="0" w:space="0" w:color="auto"/>
            <w:bottom w:val="none" w:sz="0" w:space="0" w:color="auto"/>
            <w:right w:val="none" w:sz="0" w:space="0" w:color="auto"/>
          </w:divBdr>
        </w:div>
        <w:div w:id="228468086">
          <w:marLeft w:val="0"/>
          <w:marRight w:val="0"/>
          <w:marTop w:val="240"/>
          <w:marBottom w:val="240"/>
          <w:divBdr>
            <w:top w:val="none" w:sz="0" w:space="0" w:color="auto"/>
            <w:left w:val="none" w:sz="0" w:space="0" w:color="auto"/>
            <w:bottom w:val="none" w:sz="0" w:space="0" w:color="auto"/>
            <w:right w:val="none" w:sz="0" w:space="0" w:color="auto"/>
          </w:divBdr>
        </w:div>
        <w:div w:id="749422488">
          <w:marLeft w:val="0"/>
          <w:marRight w:val="0"/>
          <w:marTop w:val="240"/>
          <w:marBottom w:val="240"/>
          <w:divBdr>
            <w:top w:val="none" w:sz="0" w:space="0" w:color="auto"/>
            <w:left w:val="none" w:sz="0" w:space="0" w:color="auto"/>
            <w:bottom w:val="none" w:sz="0" w:space="0" w:color="auto"/>
            <w:right w:val="none" w:sz="0" w:space="0" w:color="auto"/>
          </w:divBdr>
        </w:div>
      </w:divsChild>
    </w:div>
    <w:div w:id="1561552291">
      <w:bodyDiv w:val="1"/>
      <w:marLeft w:val="0"/>
      <w:marRight w:val="0"/>
      <w:marTop w:val="0"/>
      <w:marBottom w:val="0"/>
      <w:divBdr>
        <w:top w:val="none" w:sz="0" w:space="0" w:color="auto"/>
        <w:left w:val="none" w:sz="0" w:space="0" w:color="auto"/>
        <w:bottom w:val="none" w:sz="0" w:space="0" w:color="auto"/>
        <w:right w:val="none" w:sz="0" w:space="0" w:color="auto"/>
      </w:divBdr>
    </w:div>
    <w:div w:id="1589731469">
      <w:bodyDiv w:val="1"/>
      <w:marLeft w:val="0"/>
      <w:marRight w:val="0"/>
      <w:marTop w:val="0"/>
      <w:marBottom w:val="0"/>
      <w:divBdr>
        <w:top w:val="none" w:sz="0" w:space="0" w:color="auto"/>
        <w:left w:val="none" w:sz="0" w:space="0" w:color="auto"/>
        <w:bottom w:val="none" w:sz="0" w:space="0" w:color="auto"/>
        <w:right w:val="none" w:sz="0" w:space="0" w:color="auto"/>
      </w:divBdr>
    </w:div>
    <w:div w:id="1726220316">
      <w:bodyDiv w:val="1"/>
      <w:marLeft w:val="0"/>
      <w:marRight w:val="0"/>
      <w:marTop w:val="0"/>
      <w:marBottom w:val="0"/>
      <w:divBdr>
        <w:top w:val="none" w:sz="0" w:space="0" w:color="auto"/>
        <w:left w:val="none" w:sz="0" w:space="0" w:color="auto"/>
        <w:bottom w:val="none" w:sz="0" w:space="0" w:color="auto"/>
        <w:right w:val="none" w:sz="0" w:space="0" w:color="auto"/>
      </w:divBdr>
      <w:divsChild>
        <w:div w:id="63770513">
          <w:marLeft w:val="0"/>
          <w:marRight w:val="0"/>
          <w:marTop w:val="0"/>
          <w:marBottom w:val="0"/>
          <w:divBdr>
            <w:top w:val="none" w:sz="0" w:space="0" w:color="auto"/>
            <w:left w:val="none" w:sz="0" w:space="0" w:color="auto"/>
            <w:bottom w:val="none" w:sz="0" w:space="0" w:color="auto"/>
            <w:right w:val="none" w:sz="0" w:space="0" w:color="auto"/>
          </w:divBdr>
          <w:divsChild>
            <w:div w:id="1171335137">
              <w:marLeft w:val="0"/>
              <w:marRight w:val="0"/>
              <w:marTop w:val="0"/>
              <w:marBottom w:val="0"/>
              <w:divBdr>
                <w:top w:val="single" w:sz="6" w:space="9" w:color="EAECF0"/>
                <w:left w:val="single" w:sz="6" w:space="9" w:color="EAECF0"/>
                <w:bottom w:val="single" w:sz="18" w:space="9" w:color="EAECF0"/>
                <w:right w:val="single" w:sz="6" w:space="9" w:color="EAECF0"/>
              </w:divBdr>
            </w:div>
          </w:divsChild>
        </w:div>
      </w:divsChild>
    </w:div>
    <w:div w:id="1998681494">
      <w:bodyDiv w:val="1"/>
      <w:marLeft w:val="0"/>
      <w:marRight w:val="0"/>
      <w:marTop w:val="0"/>
      <w:marBottom w:val="0"/>
      <w:divBdr>
        <w:top w:val="none" w:sz="0" w:space="0" w:color="auto"/>
        <w:left w:val="none" w:sz="0" w:space="0" w:color="auto"/>
        <w:bottom w:val="none" w:sz="0" w:space="0" w:color="auto"/>
        <w:right w:val="none" w:sz="0" w:space="0" w:color="auto"/>
      </w:divBdr>
    </w:div>
    <w:div w:id="204178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files.pl/pl/index.php/Kategoryza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nagerwopalach.pl/wp-content/uploads/2020/10/ISHIKAWA-MW-768x576.p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mfiles.pl/pl/index.php/Warto%C5%9Bciowanie_jako%C5%9Bci"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nickols.us/goals_grid.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s://nickols.us/goals_grid.htm" TargetMode="External"/><Relationship Id="rId2" Type="http://schemas.openxmlformats.org/officeDocument/2006/relationships/hyperlink" Target="https://www.jakosc.biz/diagram-relacji/" TargetMode="External"/><Relationship Id="rId1" Type="http://schemas.openxmlformats.org/officeDocument/2006/relationships/hyperlink" Target="https://mfiles.pl/pl/index.php/Kategoryzacja" TargetMode="External"/><Relationship Id="rId6" Type="http://schemas.openxmlformats.org/officeDocument/2006/relationships/hyperlink" Target="https://www.katarzynapluska.pl/matryca-priorytetow-macierz-eisenhowera/" TargetMode="External"/><Relationship Id="rId5" Type="http://schemas.openxmlformats.org/officeDocument/2006/relationships/hyperlink" Target="https://asana.com/pl/resources/decision-matrix-examples" TargetMode="External"/><Relationship Id="rId4" Type="http://schemas.openxmlformats.org/officeDocument/2006/relationships/hyperlink" Target="https://mfiles.pl/pl/index.php/Warto%C5%9Bciowanie_jako%C5%9B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798F6-BBCE-4979-B009-E5086E0D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Pages>
  <Words>8851</Words>
  <Characters>53108</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Urbanek</dc:creator>
  <cp:keywords/>
  <dc:description/>
  <cp:lastModifiedBy>Zdanowicz Katarzyna</cp:lastModifiedBy>
  <cp:revision>61</cp:revision>
  <dcterms:created xsi:type="dcterms:W3CDTF">2023-02-02T18:42:00Z</dcterms:created>
  <dcterms:modified xsi:type="dcterms:W3CDTF">2023-02-08T11:57:00Z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20cea01924f2198bab8a9b6b6c7b0c9ed2be89160ee3b292f154be13cfe7ac09</vt:lpwstr>
  </property>
</Properties>
</file>